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AC0F2" w14:textId="77777777" w:rsidR="00D17677" w:rsidRPr="006A0F56" w:rsidRDefault="00F55D33" w:rsidP="00AB57B5">
      <w:pPr>
        <w:rPr>
          <w:sz w:val="26"/>
          <w:szCs w:val="26"/>
        </w:rPr>
      </w:pPr>
      <w:r w:rsidRPr="006A0F56">
        <w:rPr>
          <w:noProof/>
          <w:sz w:val="26"/>
          <w:szCs w:val="26"/>
        </w:rPr>
        <w:drawing>
          <wp:inline distT="0" distB="0" distL="0" distR="0" wp14:anchorId="049E0507" wp14:editId="3D339417">
            <wp:extent cx="1828800" cy="1311652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11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25B70" w14:textId="77777777" w:rsidR="001E6401" w:rsidRPr="006A0F56" w:rsidRDefault="001E6401" w:rsidP="00AB57B5">
      <w:pPr>
        <w:rPr>
          <w:b/>
          <w:sz w:val="26"/>
          <w:szCs w:val="26"/>
        </w:rPr>
      </w:pPr>
    </w:p>
    <w:p w14:paraId="14D0192B" w14:textId="0EF33EA2" w:rsidR="00893904" w:rsidRPr="006A0F56" w:rsidRDefault="00266DE5" w:rsidP="00AB57B5">
      <w:pPr>
        <w:rPr>
          <w:b/>
          <w:sz w:val="26"/>
          <w:szCs w:val="26"/>
        </w:rPr>
      </w:pPr>
      <w:r w:rsidRPr="006A0F56">
        <w:rPr>
          <w:b/>
          <w:sz w:val="26"/>
          <w:szCs w:val="26"/>
        </w:rPr>
        <w:t xml:space="preserve">Pentecost </w:t>
      </w:r>
      <w:r w:rsidR="002B4AF8" w:rsidRPr="006A0F56">
        <w:rPr>
          <w:b/>
          <w:sz w:val="26"/>
          <w:szCs w:val="26"/>
        </w:rPr>
        <w:t>1</w:t>
      </w:r>
      <w:r w:rsidR="005C49E1">
        <w:rPr>
          <w:b/>
          <w:sz w:val="26"/>
          <w:szCs w:val="26"/>
        </w:rPr>
        <w:t>4</w:t>
      </w:r>
      <w:r w:rsidRPr="006A0F56">
        <w:rPr>
          <w:b/>
          <w:sz w:val="26"/>
          <w:szCs w:val="26"/>
        </w:rPr>
        <w:t xml:space="preserve"> – Proper </w:t>
      </w:r>
      <w:r w:rsidR="002B4AF8" w:rsidRPr="006A0F56">
        <w:rPr>
          <w:b/>
          <w:sz w:val="26"/>
          <w:szCs w:val="26"/>
        </w:rPr>
        <w:t>1</w:t>
      </w:r>
      <w:r w:rsidR="005C49E1">
        <w:rPr>
          <w:b/>
          <w:sz w:val="26"/>
          <w:szCs w:val="26"/>
        </w:rPr>
        <w:t>9</w:t>
      </w:r>
      <w:r w:rsidR="00AB57B5">
        <w:rPr>
          <w:b/>
          <w:sz w:val="26"/>
          <w:szCs w:val="26"/>
        </w:rPr>
        <w:t xml:space="preserve"> </w:t>
      </w:r>
      <w:r w:rsidR="00DF5508" w:rsidRPr="006A0F56">
        <w:rPr>
          <w:b/>
          <w:sz w:val="26"/>
          <w:szCs w:val="26"/>
        </w:rPr>
        <w:t>(C)</w:t>
      </w:r>
    </w:p>
    <w:p w14:paraId="7EB1D5E6" w14:textId="4FDA2184" w:rsidR="00563316" w:rsidRPr="006A0F56" w:rsidRDefault="00563316" w:rsidP="00AB57B5">
      <w:pPr>
        <w:rPr>
          <w:b/>
          <w:sz w:val="26"/>
          <w:szCs w:val="26"/>
        </w:rPr>
      </w:pPr>
    </w:p>
    <w:p w14:paraId="7A4ABBBE" w14:textId="720498F8" w:rsidR="0002041C" w:rsidRPr="006A0F56" w:rsidRDefault="005C49E1" w:rsidP="00AB57B5">
      <w:pPr>
        <w:rPr>
          <w:sz w:val="26"/>
          <w:szCs w:val="26"/>
        </w:rPr>
      </w:pPr>
      <w:r>
        <w:rPr>
          <w:b/>
          <w:sz w:val="26"/>
          <w:szCs w:val="26"/>
        </w:rPr>
        <w:t>Rejoice in the Finding</w:t>
      </w:r>
    </w:p>
    <w:p w14:paraId="505D6C50" w14:textId="0F189F35" w:rsidR="006A0F56" w:rsidRPr="006A0F56" w:rsidRDefault="0002041C" w:rsidP="005C49E1">
      <w:pPr>
        <w:rPr>
          <w:rFonts w:cs="Times New Roman"/>
          <w:b/>
          <w:bCs/>
          <w:sz w:val="26"/>
          <w:szCs w:val="26"/>
        </w:rPr>
      </w:pPr>
      <w:r w:rsidRPr="006A0F56">
        <w:rPr>
          <w:rFonts w:cs="Times New Roman"/>
          <w:b/>
          <w:bCs/>
          <w:sz w:val="26"/>
          <w:szCs w:val="26"/>
        </w:rPr>
        <w:t>[RCL</w:t>
      </w:r>
      <w:r w:rsidR="006A0F56" w:rsidRPr="006A0F56">
        <w:rPr>
          <w:rFonts w:cs="Times New Roman"/>
          <w:b/>
          <w:bCs/>
          <w:sz w:val="26"/>
          <w:szCs w:val="26"/>
        </w:rPr>
        <w:t xml:space="preserve">] </w:t>
      </w:r>
      <w:r w:rsidR="005C49E1" w:rsidRPr="005C49E1">
        <w:rPr>
          <w:rFonts w:cs="Times New Roman"/>
          <w:b/>
          <w:bCs/>
          <w:sz w:val="26"/>
          <w:szCs w:val="26"/>
        </w:rPr>
        <w:t>Jeremiah 4:11-12, 22-28</w:t>
      </w:r>
      <w:r w:rsidR="005C49E1">
        <w:rPr>
          <w:rFonts w:cs="Times New Roman"/>
          <w:b/>
          <w:bCs/>
          <w:sz w:val="26"/>
          <w:szCs w:val="26"/>
        </w:rPr>
        <w:t xml:space="preserve">; </w:t>
      </w:r>
      <w:r w:rsidR="005C49E1" w:rsidRPr="005C49E1">
        <w:rPr>
          <w:rFonts w:cs="Times New Roman"/>
          <w:b/>
          <w:bCs/>
          <w:sz w:val="26"/>
          <w:szCs w:val="26"/>
        </w:rPr>
        <w:t>Psalm 14</w:t>
      </w:r>
      <w:r w:rsidR="005C49E1">
        <w:rPr>
          <w:rFonts w:cs="Times New Roman"/>
          <w:b/>
          <w:bCs/>
          <w:sz w:val="26"/>
          <w:szCs w:val="26"/>
        </w:rPr>
        <w:t xml:space="preserve">; </w:t>
      </w:r>
      <w:r w:rsidR="005C49E1" w:rsidRPr="005C49E1">
        <w:rPr>
          <w:rFonts w:cs="Times New Roman"/>
          <w:b/>
          <w:bCs/>
          <w:sz w:val="26"/>
          <w:szCs w:val="26"/>
        </w:rPr>
        <w:t>1 Timothy 1:12-17</w:t>
      </w:r>
      <w:r w:rsidR="005C49E1">
        <w:rPr>
          <w:rFonts w:cs="Times New Roman"/>
          <w:b/>
          <w:bCs/>
          <w:sz w:val="26"/>
          <w:szCs w:val="26"/>
        </w:rPr>
        <w:t xml:space="preserve">; </w:t>
      </w:r>
      <w:r w:rsidR="005C49E1" w:rsidRPr="005C49E1">
        <w:rPr>
          <w:rFonts w:cs="Times New Roman"/>
          <w:b/>
          <w:bCs/>
          <w:sz w:val="26"/>
          <w:szCs w:val="26"/>
        </w:rPr>
        <w:t>Luke 15:1-10</w:t>
      </w:r>
    </w:p>
    <w:p w14:paraId="2B112500" w14:textId="77777777" w:rsidR="006A0F56" w:rsidRPr="006A0F56" w:rsidRDefault="006A0F56" w:rsidP="00AB57B5">
      <w:pPr>
        <w:rPr>
          <w:rFonts w:cs="Times New Roman"/>
          <w:sz w:val="26"/>
          <w:szCs w:val="26"/>
        </w:rPr>
      </w:pPr>
    </w:p>
    <w:p w14:paraId="356D4D78" w14:textId="77777777" w:rsidR="005C49E1" w:rsidRPr="00105D7D" w:rsidRDefault="005C49E1" w:rsidP="005C49E1">
      <w:pPr>
        <w:spacing w:line="276" w:lineRule="auto"/>
        <w:rPr>
          <w:sz w:val="26"/>
          <w:szCs w:val="26"/>
        </w:rPr>
      </w:pPr>
      <w:r w:rsidRPr="00105D7D">
        <w:rPr>
          <w:sz w:val="26"/>
          <w:szCs w:val="26"/>
        </w:rPr>
        <w:t>In these parables, we almost always look at the lost sheep</w:t>
      </w:r>
      <w:r>
        <w:rPr>
          <w:sz w:val="26"/>
          <w:szCs w:val="26"/>
        </w:rPr>
        <w:t xml:space="preserve"> </w:t>
      </w:r>
      <w:r w:rsidRPr="00105D7D">
        <w:rPr>
          <w:sz w:val="26"/>
          <w:szCs w:val="26"/>
        </w:rPr>
        <w:t>or the lost coin. We imagine ourselves as the one lost and Jesus leaving all</w:t>
      </w:r>
      <w:r>
        <w:rPr>
          <w:sz w:val="26"/>
          <w:szCs w:val="26"/>
        </w:rPr>
        <w:t xml:space="preserve"> the</w:t>
      </w:r>
      <w:r w:rsidRPr="00105D7D">
        <w:rPr>
          <w:sz w:val="26"/>
          <w:szCs w:val="26"/>
        </w:rPr>
        <w:t xml:space="preserve"> others to find us. Or perhaps we imagine ourselves as part of the obedient flock, the ones who stay put. Sometimes we </w:t>
      </w:r>
      <w:r>
        <w:rPr>
          <w:sz w:val="26"/>
          <w:szCs w:val="26"/>
        </w:rPr>
        <w:t xml:space="preserve">might </w:t>
      </w:r>
      <w:r w:rsidRPr="00105D7D">
        <w:rPr>
          <w:sz w:val="26"/>
          <w:szCs w:val="26"/>
        </w:rPr>
        <w:t>even imagine we can point a finger at the wayward sheep – able to see exactly who the troublemaker is</w:t>
      </w:r>
      <w:r>
        <w:rPr>
          <w:sz w:val="26"/>
          <w:szCs w:val="26"/>
        </w:rPr>
        <w:t>,</w:t>
      </w:r>
      <w:r w:rsidRPr="00105D7D">
        <w:rPr>
          <w:sz w:val="26"/>
          <w:szCs w:val="26"/>
        </w:rPr>
        <w:t xml:space="preserve"> </w:t>
      </w:r>
      <w:r>
        <w:rPr>
          <w:sz w:val="26"/>
          <w:szCs w:val="26"/>
        </w:rPr>
        <w:t>s</w:t>
      </w:r>
      <w:r w:rsidRPr="00105D7D">
        <w:rPr>
          <w:sz w:val="26"/>
          <w:szCs w:val="26"/>
        </w:rPr>
        <w:t xml:space="preserve">ure that we know who Jesus is needing to run after. This time, though, </w:t>
      </w:r>
      <w:r>
        <w:rPr>
          <w:sz w:val="26"/>
          <w:szCs w:val="26"/>
        </w:rPr>
        <w:t xml:space="preserve">consider </w:t>
      </w:r>
      <w:r w:rsidRPr="00105D7D">
        <w:rPr>
          <w:sz w:val="26"/>
          <w:szCs w:val="26"/>
        </w:rPr>
        <w:t xml:space="preserve">a </w:t>
      </w:r>
      <w:r>
        <w:rPr>
          <w:sz w:val="26"/>
          <w:szCs w:val="26"/>
        </w:rPr>
        <w:t>different</w:t>
      </w:r>
      <w:r w:rsidRPr="00105D7D">
        <w:rPr>
          <w:sz w:val="26"/>
          <w:szCs w:val="26"/>
        </w:rPr>
        <w:t xml:space="preserve"> part of the parable</w:t>
      </w:r>
      <w:r>
        <w:rPr>
          <w:sz w:val="26"/>
          <w:szCs w:val="26"/>
        </w:rPr>
        <w:t xml:space="preserve">: </w:t>
      </w:r>
      <w:r w:rsidRPr="00105D7D">
        <w:rPr>
          <w:sz w:val="26"/>
          <w:szCs w:val="26"/>
        </w:rPr>
        <w:t xml:space="preserve">Jesus phrases the question to his followers as a no-brainer – as </w:t>
      </w:r>
      <w:r>
        <w:rPr>
          <w:sz w:val="26"/>
          <w:szCs w:val="26"/>
        </w:rPr>
        <w:t>obvious</w:t>
      </w:r>
      <w:r w:rsidRPr="00105D7D">
        <w:rPr>
          <w:sz w:val="26"/>
          <w:szCs w:val="26"/>
        </w:rPr>
        <w:t xml:space="preserve"> – but let’s take a minute to </w:t>
      </w:r>
      <w:proofErr w:type="gramStart"/>
      <w:r w:rsidRPr="00105D7D">
        <w:rPr>
          <w:sz w:val="26"/>
          <w:szCs w:val="26"/>
        </w:rPr>
        <w:t>actually look</w:t>
      </w:r>
      <w:proofErr w:type="gramEnd"/>
      <w:r w:rsidRPr="00105D7D">
        <w:rPr>
          <w:sz w:val="26"/>
          <w:szCs w:val="26"/>
        </w:rPr>
        <w:t xml:space="preserve"> at what he’s asking. </w:t>
      </w:r>
    </w:p>
    <w:p w14:paraId="3D41B34F" w14:textId="77777777" w:rsidR="005C49E1" w:rsidRPr="00105D7D" w:rsidRDefault="005C49E1" w:rsidP="005C49E1">
      <w:pPr>
        <w:spacing w:line="276" w:lineRule="auto"/>
        <w:rPr>
          <w:sz w:val="26"/>
          <w:szCs w:val="26"/>
        </w:rPr>
      </w:pPr>
    </w:p>
    <w:p w14:paraId="1C88B8D1" w14:textId="77777777" w:rsidR="005C49E1" w:rsidRPr="00105D7D" w:rsidRDefault="005C49E1" w:rsidP="005C49E1">
      <w:pPr>
        <w:spacing w:line="276" w:lineRule="auto"/>
        <w:rPr>
          <w:sz w:val="26"/>
          <w:szCs w:val="26"/>
        </w:rPr>
      </w:pPr>
      <w:r w:rsidRPr="004E1AF6">
        <w:rPr>
          <w:sz w:val="26"/>
          <w:szCs w:val="26"/>
        </w:rPr>
        <w:t>“Which one of you, having a hundred sheep and losing one of them, does not leave the ninety-nine in the wilderness and go after the one that is lost until he finds it?”</w:t>
      </w:r>
      <w:r>
        <w:rPr>
          <w:sz w:val="26"/>
          <w:szCs w:val="26"/>
        </w:rPr>
        <w:t xml:space="preserve"> </w:t>
      </w:r>
      <w:proofErr w:type="spellStart"/>
      <w:r w:rsidRPr="00105D7D">
        <w:rPr>
          <w:sz w:val="26"/>
          <w:szCs w:val="26"/>
        </w:rPr>
        <w:t>Um</w:t>
      </w:r>
      <w:r>
        <w:rPr>
          <w:sz w:val="26"/>
          <w:szCs w:val="26"/>
        </w:rPr>
        <w:t>m</w:t>
      </w:r>
      <w:r w:rsidRPr="00105D7D">
        <w:rPr>
          <w:sz w:val="26"/>
          <w:szCs w:val="26"/>
        </w:rPr>
        <w:t>m</w:t>
      </w:r>
      <w:proofErr w:type="spellEnd"/>
      <w:r>
        <w:rPr>
          <w:sz w:val="26"/>
          <w:szCs w:val="26"/>
        </w:rPr>
        <w:t>...</w:t>
      </w:r>
      <w:r w:rsidRPr="00105D7D">
        <w:rPr>
          <w:sz w:val="26"/>
          <w:szCs w:val="26"/>
        </w:rPr>
        <w:t xml:space="preserve"> me</w:t>
      </w:r>
      <w:r>
        <w:rPr>
          <w:sz w:val="26"/>
          <w:szCs w:val="26"/>
        </w:rPr>
        <w:t>?</w:t>
      </w:r>
      <w:r w:rsidRPr="00105D7D">
        <w:rPr>
          <w:sz w:val="26"/>
          <w:szCs w:val="26"/>
        </w:rPr>
        <w:t xml:space="preserve"> Me</w:t>
      </w:r>
      <w:r>
        <w:rPr>
          <w:sz w:val="26"/>
          <w:szCs w:val="26"/>
        </w:rPr>
        <w:t>,</w:t>
      </w:r>
      <w:r w:rsidRPr="00105D7D">
        <w:rPr>
          <w:sz w:val="26"/>
          <w:szCs w:val="26"/>
        </w:rPr>
        <w:t xml:space="preserve"> Jesus. I don’t do that. Do you? Think of what Jesus is </w:t>
      </w:r>
      <w:proofErr w:type="gramStart"/>
      <w:r w:rsidRPr="00105D7D">
        <w:rPr>
          <w:sz w:val="26"/>
          <w:szCs w:val="26"/>
        </w:rPr>
        <w:t>actually saying</w:t>
      </w:r>
      <w:proofErr w:type="gramEnd"/>
      <w:r>
        <w:rPr>
          <w:sz w:val="26"/>
          <w:szCs w:val="26"/>
        </w:rPr>
        <w:t>:</w:t>
      </w:r>
      <w:r w:rsidRPr="00105D7D">
        <w:rPr>
          <w:sz w:val="26"/>
          <w:szCs w:val="26"/>
        </w:rPr>
        <w:t xml:space="preserve"> </w:t>
      </w:r>
      <w:r>
        <w:rPr>
          <w:sz w:val="26"/>
          <w:szCs w:val="26"/>
        </w:rPr>
        <w:t>H</w:t>
      </w:r>
      <w:r w:rsidRPr="00105D7D">
        <w:rPr>
          <w:sz w:val="26"/>
          <w:szCs w:val="26"/>
        </w:rPr>
        <w:t xml:space="preserve">e </w:t>
      </w:r>
      <w:r>
        <w:rPr>
          <w:sz w:val="26"/>
          <w:szCs w:val="26"/>
        </w:rPr>
        <w:t>suggests it’s clear</w:t>
      </w:r>
      <w:r w:rsidRPr="00105D7D">
        <w:rPr>
          <w:sz w:val="26"/>
          <w:szCs w:val="26"/>
        </w:rPr>
        <w:t xml:space="preserve"> that any one of us would leave our ninety-nine happy, healthy, obedient sheep – in the wilderness, no less – to go after the one who was probably always a pain in our backside anyway. </w:t>
      </w:r>
    </w:p>
    <w:p w14:paraId="4426D89B" w14:textId="77777777" w:rsidR="005C49E1" w:rsidRPr="00105D7D" w:rsidRDefault="005C49E1" w:rsidP="005C49E1">
      <w:pPr>
        <w:spacing w:line="276" w:lineRule="auto"/>
        <w:rPr>
          <w:sz w:val="26"/>
          <w:szCs w:val="26"/>
        </w:rPr>
      </w:pPr>
    </w:p>
    <w:p w14:paraId="2150925E" w14:textId="77777777" w:rsidR="005C49E1" w:rsidRPr="00105D7D" w:rsidRDefault="005C49E1" w:rsidP="005C49E1">
      <w:pPr>
        <w:spacing w:line="276" w:lineRule="auto"/>
        <w:rPr>
          <w:sz w:val="26"/>
          <w:szCs w:val="26"/>
        </w:rPr>
      </w:pPr>
      <w:r w:rsidRPr="00105D7D">
        <w:rPr>
          <w:sz w:val="26"/>
          <w:szCs w:val="26"/>
        </w:rPr>
        <w:t xml:space="preserve">Honestly, </w:t>
      </w:r>
      <w:r>
        <w:rPr>
          <w:sz w:val="26"/>
          <w:szCs w:val="26"/>
        </w:rPr>
        <w:t>would we</w:t>
      </w:r>
      <w:r w:rsidRPr="00105D7D">
        <w:rPr>
          <w:sz w:val="26"/>
          <w:szCs w:val="26"/>
        </w:rPr>
        <w:t xml:space="preserve"> even notice that one went missing</w:t>
      </w:r>
      <w:r>
        <w:rPr>
          <w:sz w:val="26"/>
          <w:szCs w:val="26"/>
        </w:rPr>
        <w:t>?</w:t>
      </w:r>
    </w:p>
    <w:p w14:paraId="2B0BF4BE" w14:textId="77777777" w:rsidR="005C49E1" w:rsidRPr="00105D7D" w:rsidRDefault="005C49E1" w:rsidP="005C49E1">
      <w:pPr>
        <w:spacing w:line="276" w:lineRule="auto"/>
        <w:rPr>
          <w:sz w:val="26"/>
          <w:szCs w:val="26"/>
        </w:rPr>
      </w:pPr>
    </w:p>
    <w:p w14:paraId="04B8F9A4" w14:textId="77777777" w:rsidR="005C49E1" w:rsidRPr="00105D7D" w:rsidRDefault="005C49E1" w:rsidP="005C49E1">
      <w:pPr>
        <w:spacing w:line="276" w:lineRule="auto"/>
        <w:rPr>
          <w:sz w:val="26"/>
          <w:szCs w:val="26"/>
        </w:rPr>
      </w:pPr>
      <w:r w:rsidRPr="00105D7D">
        <w:rPr>
          <w:sz w:val="26"/>
          <w:szCs w:val="26"/>
        </w:rPr>
        <w:t>His next question is similar</w:t>
      </w:r>
      <w:r>
        <w:rPr>
          <w:sz w:val="26"/>
          <w:szCs w:val="26"/>
        </w:rPr>
        <w:t>:</w:t>
      </w:r>
      <w:r w:rsidRPr="00105D7D">
        <w:rPr>
          <w:sz w:val="26"/>
          <w:szCs w:val="26"/>
        </w:rPr>
        <w:t xml:space="preserve"> </w:t>
      </w:r>
      <w:r w:rsidRPr="004E1AF6">
        <w:rPr>
          <w:sz w:val="26"/>
          <w:szCs w:val="26"/>
        </w:rPr>
        <w:t>“What woman having ten silver coins, if she loses one of them, does not light a lamp, sweep the house, and search carefully until she finds it?”</w:t>
      </w:r>
      <w:r w:rsidRPr="00105D7D">
        <w:rPr>
          <w:sz w:val="26"/>
          <w:szCs w:val="26"/>
        </w:rPr>
        <w:t xml:space="preserve"> </w:t>
      </w:r>
      <w:r>
        <w:rPr>
          <w:sz w:val="26"/>
          <w:szCs w:val="26"/>
        </w:rPr>
        <w:t>N</w:t>
      </w:r>
      <w:r w:rsidRPr="00105D7D">
        <w:rPr>
          <w:sz w:val="26"/>
          <w:szCs w:val="26"/>
        </w:rPr>
        <w:t xml:space="preserve">ow, I’m not sure why this one is specific to women – but again, </w:t>
      </w:r>
      <w:r>
        <w:rPr>
          <w:sz w:val="26"/>
          <w:szCs w:val="26"/>
        </w:rPr>
        <w:t>we</w:t>
      </w:r>
      <w:r w:rsidRPr="00105D7D">
        <w:rPr>
          <w:sz w:val="26"/>
          <w:szCs w:val="26"/>
        </w:rPr>
        <w:t xml:space="preserve"> </w:t>
      </w:r>
      <w:r>
        <w:rPr>
          <w:sz w:val="26"/>
          <w:szCs w:val="26"/>
        </w:rPr>
        <w:t>all might</w:t>
      </w:r>
      <w:r w:rsidRPr="00105D7D">
        <w:rPr>
          <w:sz w:val="26"/>
          <w:szCs w:val="26"/>
        </w:rPr>
        <w:t xml:space="preserve"> answer</w:t>
      </w:r>
      <w:r>
        <w:rPr>
          <w:sz w:val="26"/>
          <w:szCs w:val="26"/>
        </w:rPr>
        <w:t>,</w:t>
      </w:r>
      <w:r w:rsidRPr="00105D7D">
        <w:rPr>
          <w:sz w:val="26"/>
          <w:szCs w:val="26"/>
        </w:rPr>
        <w:t xml:space="preserve"> </w:t>
      </w:r>
      <w:r>
        <w:rPr>
          <w:sz w:val="26"/>
          <w:szCs w:val="26"/>
        </w:rPr>
        <w:t>“M</w:t>
      </w:r>
      <w:r w:rsidRPr="00105D7D">
        <w:rPr>
          <w:sz w:val="26"/>
          <w:szCs w:val="26"/>
        </w:rPr>
        <w:t>e.</w:t>
      </w:r>
      <w:r>
        <w:rPr>
          <w:sz w:val="26"/>
          <w:szCs w:val="26"/>
        </w:rPr>
        <w:t>” We</w:t>
      </w:r>
      <w:r w:rsidRPr="00105D7D">
        <w:rPr>
          <w:sz w:val="26"/>
          <w:szCs w:val="26"/>
        </w:rPr>
        <w:t xml:space="preserve"> would </w:t>
      </w:r>
      <w:r>
        <w:rPr>
          <w:sz w:val="26"/>
          <w:szCs w:val="26"/>
        </w:rPr>
        <w:t xml:space="preserve">probably </w:t>
      </w:r>
      <w:r w:rsidRPr="00105D7D">
        <w:rPr>
          <w:sz w:val="26"/>
          <w:szCs w:val="26"/>
        </w:rPr>
        <w:t xml:space="preserve">not search the house for one missing coin. </w:t>
      </w:r>
    </w:p>
    <w:p w14:paraId="474DA92C" w14:textId="77777777" w:rsidR="005C49E1" w:rsidRPr="00105D7D" w:rsidRDefault="005C49E1" w:rsidP="005C49E1">
      <w:pPr>
        <w:spacing w:line="276" w:lineRule="auto"/>
        <w:rPr>
          <w:sz w:val="26"/>
          <w:szCs w:val="26"/>
        </w:rPr>
      </w:pPr>
    </w:p>
    <w:p w14:paraId="095FD75A" w14:textId="77777777" w:rsidR="005C49E1" w:rsidRPr="00105D7D" w:rsidRDefault="005C49E1" w:rsidP="005C49E1">
      <w:pPr>
        <w:spacing w:line="276" w:lineRule="auto"/>
        <w:rPr>
          <w:sz w:val="26"/>
          <w:szCs w:val="26"/>
        </w:rPr>
      </w:pPr>
      <w:r w:rsidRPr="00105D7D">
        <w:rPr>
          <w:sz w:val="26"/>
          <w:szCs w:val="26"/>
        </w:rPr>
        <w:t>Now, there’s much to be said for having an abundance mindset</w:t>
      </w:r>
      <w:r>
        <w:rPr>
          <w:sz w:val="26"/>
          <w:szCs w:val="26"/>
        </w:rPr>
        <w:t>,</w:t>
      </w:r>
      <w:r w:rsidRPr="00105D7D">
        <w:rPr>
          <w:sz w:val="26"/>
          <w:szCs w:val="26"/>
        </w:rPr>
        <w:t xml:space="preserve"> </w:t>
      </w:r>
      <w:r>
        <w:rPr>
          <w:sz w:val="26"/>
          <w:szCs w:val="26"/>
        </w:rPr>
        <w:t>f</w:t>
      </w:r>
      <w:r w:rsidRPr="00105D7D">
        <w:rPr>
          <w:sz w:val="26"/>
          <w:szCs w:val="26"/>
        </w:rPr>
        <w:t>or looking at the things we do have and feeling gratitude for the many ways God has blessed us. That is one part of stewardship</w:t>
      </w:r>
      <w:r>
        <w:rPr>
          <w:sz w:val="26"/>
          <w:szCs w:val="26"/>
        </w:rPr>
        <w:t xml:space="preserve"> –</w:t>
      </w:r>
      <w:r w:rsidRPr="00105D7D">
        <w:rPr>
          <w:sz w:val="26"/>
          <w:szCs w:val="26"/>
        </w:rPr>
        <w:t xml:space="preserve"> a</w:t>
      </w:r>
      <w:r>
        <w:rPr>
          <w:sz w:val="26"/>
          <w:szCs w:val="26"/>
        </w:rPr>
        <w:t xml:space="preserve"> </w:t>
      </w:r>
      <w:r w:rsidRPr="00105D7D">
        <w:rPr>
          <w:sz w:val="26"/>
          <w:szCs w:val="26"/>
        </w:rPr>
        <w:t>very important part. But today’s parable ask</w:t>
      </w:r>
      <w:r>
        <w:rPr>
          <w:sz w:val="26"/>
          <w:szCs w:val="26"/>
        </w:rPr>
        <w:t>s</w:t>
      </w:r>
      <w:r w:rsidRPr="00105D7D">
        <w:rPr>
          <w:sz w:val="26"/>
          <w:szCs w:val="26"/>
        </w:rPr>
        <w:t xml:space="preserve"> us </w:t>
      </w:r>
      <w:r>
        <w:rPr>
          <w:sz w:val="26"/>
          <w:szCs w:val="26"/>
        </w:rPr>
        <w:t xml:space="preserve">about </w:t>
      </w:r>
      <w:r w:rsidRPr="00105D7D">
        <w:rPr>
          <w:sz w:val="26"/>
          <w:szCs w:val="26"/>
        </w:rPr>
        <w:t>the other part of stewardship</w:t>
      </w:r>
      <w:r>
        <w:rPr>
          <w:sz w:val="26"/>
          <w:szCs w:val="26"/>
        </w:rPr>
        <w:t>:</w:t>
      </w:r>
      <w:r w:rsidRPr="00105D7D">
        <w:rPr>
          <w:sz w:val="26"/>
          <w:szCs w:val="26"/>
        </w:rPr>
        <w:t xml:space="preserve"> </w:t>
      </w:r>
      <w:r>
        <w:rPr>
          <w:sz w:val="26"/>
          <w:szCs w:val="26"/>
        </w:rPr>
        <w:t>W</w:t>
      </w:r>
      <w:r w:rsidRPr="00105D7D">
        <w:rPr>
          <w:sz w:val="26"/>
          <w:szCs w:val="26"/>
        </w:rPr>
        <w:t>hat do we have responsibility for</w:t>
      </w:r>
      <w:r>
        <w:rPr>
          <w:sz w:val="26"/>
          <w:szCs w:val="26"/>
        </w:rPr>
        <w:t>, and h</w:t>
      </w:r>
      <w:r w:rsidRPr="00105D7D">
        <w:rPr>
          <w:sz w:val="26"/>
          <w:szCs w:val="26"/>
        </w:rPr>
        <w:t>ow do we take care of what we have?</w:t>
      </w:r>
    </w:p>
    <w:p w14:paraId="3CD54D6B" w14:textId="77777777" w:rsidR="005C49E1" w:rsidRPr="00105D7D" w:rsidRDefault="005C49E1" w:rsidP="005C49E1">
      <w:pPr>
        <w:spacing w:line="276" w:lineRule="auto"/>
        <w:rPr>
          <w:sz w:val="26"/>
          <w:szCs w:val="26"/>
        </w:rPr>
      </w:pPr>
    </w:p>
    <w:p w14:paraId="5E07E4C6" w14:textId="77777777" w:rsidR="005C49E1" w:rsidRPr="00105D7D" w:rsidRDefault="005C49E1" w:rsidP="005C49E1">
      <w:pPr>
        <w:spacing w:line="276" w:lineRule="auto"/>
        <w:rPr>
          <w:sz w:val="26"/>
          <w:szCs w:val="26"/>
        </w:rPr>
      </w:pPr>
      <w:r w:rsidRPr="00105D7D">
        <w:rPr>
          <w:sz w:val="26"/>
          <w:szCs w:val="26"/>
        </w:rPr>
        <w:t xml:space="preserve">Jesus presumes that we would leave nine good coins or ninety-nine good sheep to look for the one that has been lost. And yet, do we? </w:t>
      </w:r>
    </w:p>
    <w:p w14:paraId="6FE07723" w14:textId="77777777" w:rsidR="005C49E1" w:rsidRPr="00105D7D" w:rsidRDefault="005C49E1" w:rsidP="005C49E1">
      <w:pPr>
        <w:spacing w:line="276" w:lineRule="auto"/>
        <w:rPr>
          <w:sz w:val="26"/>
          <w:szCs w:val="26"/>
        </w:rPr>
      </w:pPr>
    </w:p>
    <w:p w14:paraId="1147798C" w14:textId="77777777" w:rsidR="005C49E1" w:rsidRDefault="005C49E1" w:rsidP="005C49E1">
      <w:pPr>
        <w:spacing w:line="276" w:lineRule="auto"/>
        <w:rPr>
          <w:sz w:val="26"/>
          <w:szCs w:val="26"/>
        </w:rPr>
      </w:pPr>
      <w:r w:rsidRPr="00105D7D">
        <w:rPr>
          <w:sz w:val="26"/>
          <w:szCs w:val="26"/>
        </w:rPr>
        <w:lastRenderedPageBreak/>
        <w:t>Sometimes</w:t>
      </w:r>
      <w:r>
        <w:rPr>
          <w:sz w:val="26"/>
          <w:szCs w:val="26"/>
        </w:rPr>
        <w:t>,</w:t>
      </w:r>
      <w:r w:rsidRPr="00105D7D">
        <w:rPr>
          <w:sz w:val="26"/>
          <w:szCs w:val="26"/>
        </w:rPr>
        <w:t xml:space="preserve"> our abundance mindset leaves us thinking that we should leave well enough alone. And, at times, there is wisdom in that. But here</w:t>
      </w:r>
      <w:r>
        <w:rPr>
          <w:sz w:val="26"/>
          <w:szCs w:val="26"/>
        </w:rPr>
        <w:t>,</w:t>
      </w:r>
      <w:r w:rsidRPr="00105D7D">
        <w:rPr>
          <w:sz w:val="26"/>
          <w:szCs w:val="26"/>
        </w:rPr>
        <w:t xml:space="preserve"> Jesus is giving us a very different message – one that says every single individual is important.</w:t>
      </w:r>
    </w:p>
    <w:p w14:paraId="7E0E9EB0" w14:textId="77777777" w:rsidR="005C49E1" w:rsidRPr="00105D7D" w:rsidRDefault="005C49E1" w:rsidP="005C49E1">
      <w:pPr>
        <w:spacing w:line="276" w:lineRule="auto"/>
        <w:rPr>
          <w:sz w:val="26"/>
          <w:szCs w:val="26"/>
        </w:rPr>
      </w:pPr>
    </w:p>
    <w:p w14:paraId="11EAB3EF" w14:textId="77777777" w:rsidR="005C49E1" w:rsidRPr="00105D7D" w:rsidRDefault="005C49E1" w:rsidP="005C49E1">
      <w:pPr>
        <w:spacing w:line="276" w:lineRule="auto"/>
        <w:rPr>
          <w:sz w:val="26"/>
          <w:szCs w:val="26"/>
        </w:rPr>
      </w:pPr>
      <w:r w:rsidRPr="00105D7D">
        <w:rPr>
          <w:sz w:val="26"/>
          <w:szCs w:val="26"/>
        </w:rPr>
        <w:t xml:space="preserve">It’s not enough to have a church with an </w:t>
      </w:r>
      <w:r>
        <w:rPr>
          <w:sz w:val="26"/>
          <w:szCs w:val="26"/>
        </w:rPr>
        <w:t>A</w:t>
      </w:r>
      <w:r w:rsidRPr="00105D7D">
        <w:rPr>
          <w:sz w:val="26"/>
          <w:szCs w:val="26"/>
        </w:rPr>
        <w:t xml:space="preserve">verage Sunday </w:t>
      </w:r>
      <w:r>
        <w:rPr>
          <w:sz w:val="26"/>
          <w:szCs w:val="26"/>
        </w:rPr>
        <w:t>A</w:t>
      </w:r>
      <w:r w:rsidRPr="00105D7D">
        <w:rPr>
          <w:sz w:val="26"/>
          <w:szCs w:val="26"/>
        </w:rPr>
        <w:t>ttendance of ninety</w:t>
      </w:r>
      <w:r>
        <w:rPr>
          <w:sz w:val="26"/>
          <w:szCs w:val="26"/>
        </w:rPr>
        <w:t>-</w:t>
      </w:r>
      <w:r w:rsidRPr="00105D7D">
        <w:rPr>
          <w:sz w:val="26"/>
          <w:szCs w:val="26"/>
        </w:rPr>
        <w:t xml:space="preserve">nine. Where is the one missing? Go out and find them! Without that one </w:t>
      </w:r>
      <w:r>
        <w:rPr>
          <w:sz w:val="26"/>
          <w:szCs w:val="26"/>
        </w:rPr>
        <w:t>(</w:t>
      </w:r>
      <w:r w:rsidRPr="00105D7D">
        <w:rPr>
          <w:sz w:val="26"/>
          <w:szCs w:val="26"/>
        </w:rPr>
        <w:t>or those ones</w:t>
      </w:r>
      <w:r>
        <w:rPr>
          <w:sz w:val="26"/>
          <w:szCs w:val="26"/>
        </w:rPr>
        <w:t>)</w:t>
      </w:r>
      <w:r w:rsidRPr="00105D7D">
        <w:rPr>
          <w:sz w:val="26"/>
          <w:szCs w:val="26"/>
        </w:rPr>
        <w:t>, our pews are not complete.</w:t>
      </w:r>
    </w:p>
    <w:p w14:paraId="7405A42C" w14:textId="77777777" w:rsidR="005C49E1" w:rsidRPr="00105D7D" w:rsidRDefault="005C49E1" w:rsidP="005C49E1">
      <w:pPr>
        <w:spacing w:line="276" w:lineRule="auto"/>
        <w:rPr>
          <w:sz w:val="26"/>
          <w:szCs w:val="26"/>
        </w:rPr>
      </w:pPr>
    </w:p>
    <w:p w14:paraId="17782FB6" w14:textId="77777777" w:rsidR="005C49E1" w:rsidRPr="00105D7D" w:rsidRDefault="005C49E1" w:rsidP="005C49E1">
      <w:pPr>
        <w:spacing w:line="276" w:lineRule="auto"/>
        <w:rPr>
          <w:sz w:val="26"/>
          <w:szCs w:val="26"/>
        </w:rPr>
      </w:pPr>
      <w:r w:rsidRPr="00105D7D">
        <w:rPr>
          <w:sz w:val="26"/>
          <w:szCs w:val="26"/>
        </w:rPr>
        <w:t xml:space="preserve">It’s not enough to have a loose idea of where you spend your money each month. Track it and find out if there are coins going missing – if you’re missing </w:t>
      </w:r>
      <w:proofErr w:type="gramStart"/>
      <w:r w:rsidRPr="00105D7D">
        <w:rPr>
          <w:sz w:val="26"/>
          <w:szCs w:val="26"/>
        </w:rPr>
        <w:t>money</w:t>
      </w:r>
      <w:proofErr w:type="gramEnd"/>
      <w:r w:rsidRPr="00105D7D">
        <w:rPr>
          <w:sz w:val="26"/>
          <w:szCs w:val="26"/>
        </w:rPr>
        <w:t xml:space="preserve"> you should have or getting double charged for something</w:t>
      </w:r>
      <w:r>
        <w:rPr>
          <w:sz w:val="26"/>
          <w:szCs w:val="26"/>
        </w:rPr>
        <w:t>,</w:t>
      </w:r>
      <w:r w:rsidRPr="00105D7D">
        <w:rPr>
          <w:sz w:val="26"/>
          <w:szCs w:val="26"/>
        </w:rPr>
        <w:t xml:space="preserve"> go find that missing piece! </w:t>
      </w:r>
    </w:p>
    <w:p w14:paraId="78CB1907" w14:textId="77777777" w:rsidR="005C49E1" w:rsidRPr="00105D7D" w:rsidRDefault="005C49E1" w:rsidP="005C49E1">
      <w:pPr>
        <w:spacing w:line="276" w:lineRule="auto"/>
        <w:rPr>
          <w:sz w:val="26"/>
          <w:szCs w:val="26"/>
        </w:rPr>
      </w:pPr>
      <w:r w:rsidRPr="00105D7D">
        <w:rPr>
          <w:sz w:val="26"/>
          <w:szCs w:val="26"/>
        </w:rPr>
        <w:t xml:space="preserve"> </w:t>
      </w:r>
    </w:p>
    <w:p w14:paraId="228C1F6D" w14:textId="77777777" w:rsidR="005C49E1" w:rsidRPr="00105D7D" w:rsidRDefault="005C49E1" w:rsidP="005C49E1">
      <w:pPr>
        <w:spacing w:line="276" w:lineRule="auto"/>
        <w:rPr>
          <w:sz w:val="26"/>
          <w:szCs w:val="26"/>
        </w:rPr>
      </w:pPr>
      <w:r w:rsidRPr="00105D7D">
        <w:rPr>
          <w:sz w:val="26"/>
          <w:szCs w:val="26"/>
        </w:rPr>
        <w:t>The place where this strikes home perhaps even more viscerally is in our care for creation. There are so many species we have lost to extinction – feathered beings, furred beings, plant beings</w:t>
      </w:r>
      <w:r>
        <w:rPr>
          <w:sz w:val="26"/>
          <w:szCs w:val="26"/>
        </w:rPr>
        <w:t>,</w:t>
      </w:r>
      <w:r w:rsidRPr="00105D7D">
        <w:rPr>
          <w:sz w:val="26"/>
          <w:szCs w:val="26"/>
        </w:rPr>
        <w:t xml:space="preserve"> whole species wiped out due to climate change or loss of environment. And we can become callous to it</w:t>
      </w:r>
      <w:r>
        <w:rPr>
          <w:sz w:val="26"/>
          <w:szCs w:val="26"/>
        </w:rPr>
        <w:t xml:space="preserve">, </w:t>
      </w:r>
      <w:r w:rsidRPr="00105D7D">
        <w:rPr>
          <w:sz w:val="26"/>
          <w:szCs w:val="26"/>
        </w:rPr>
        <w:t xml:space="preserve">numb to the disappearance of these beautiful beings. </w:t>
      </w:r>
    </w:p>
    <w:p w14:paraId="749E5211" w14:textId="77777777" w:rsidR="005C49E1" w:rsidRPr="00105D7D" w:rsidRDefault="005C49E1" w:rsidP="005C49E1">
      <w:pPr>
        <w:spacing w:line="276" w:lineRule="auto"/>
        <w:rPr>
          <w:sz w:val="26"/>
          <w:szCs w:val="26"/>
        </w:rPr>
      </w:pPr>
    </w:p>
    <w:p w14:paraId="78BF3C3A" w14:textId="77777777" w:rsidR="005C49E1" w:rsidRPr="00105D7D" w:rsidRDefault="005C49E1" w:rsidP="005C49E1">
      <w:pPr>
        <w:spacing w:line="276" w:lineRule="auto"/>
        <w:rPr>
          <w:sz w:val="26"/>
          <w:szCs w:val="26"/>
        </w:rPr>
      </w:pPr>
      <w:r w:rsidRPr="00105D7D">
        <w:rPr>
          <w:sz w:val="26"/>
          <w:szCs w:val="26"/>
        </w:rPr>
        <w:t xml:space="preserve">Jesus is pointing us toward something </w:t>
      </w:r>
      <w:proofErr w:type="gramStart"/>
      <w:r w:rsidRPr="00105D7D">
        <w:rPr>
          <w:sz w:val="26"/>
          <w:szCs w:val="26"/>
        </w:rPr>
        <w:t>really important</w:t>
      </w:r>
      <w:proofErr w:type="gramEnd"/>
      <w:r>
        <w:rPr>
          <w:sz w:val="26"/>
          <w:szCs w:val="26"/>
        </w:rPr>
        <w:t>,</w:t>
      </w:r>
      <w:r w:rsidRPr="00105D7D">
        <w:rPr>
          <w:sz w:val="26"/>
          <w:szCs w:val="26"/>
        </w:rPr>
        <w:t xml:space="preserve"> something we ourselves have lost. He is pointing us toward </w:t>
      </w:r>
      <w:r w:rsidRPr="00105D7D">
        <w:rPr>
          <w:b/>
          <w:bCs/>
          <w:sz w:val="26"/>
          <w:szCs w:val="26"/>
        </w:rPr>
        <w:t>joy</w:t>
      </w:r>
      <w:r w:rsidRPr="00105D7D">
        <w:rPr>
          <w:sz w:val="26"/>
          <w:szCs w:val="26"/>
        </w:rPr>
        <w:t>. When we don’t look for the lost thing</w:t>
      </w:r>
      <w:r>
        <w:rPr>
          <w:sz w:val="26"/>
          <w:szCs w:val="26"/>
        </w:rPr>
        <w:t xml:space="preserve">, </w:t>
      </w:r>
      <w:r w:rsidRPr="00105D7D">
        <w:rPr>
          <w:sz w:val="26"/>
          <w:szCs w:val="26"/>
        </w:rPr>
        <w:t xml:space="preserve">or maybe don’t </w:t>
      </w:r>
      <w:r>
        <w:rPr>
          <w:sz w:val="26"/>
          <w:szCs w:val="26"/>
        </w:rPr>
        <w:t xml:space="preserve">even </w:t>
      </w:r>
      <w:r w:rsidRPr="00105D7D">
        <w:rPr>
          <w:sz w:val="26"/>
          <w:szCs w:val="26"/>
        </w:rPr>
        <w:t>realize something has been lost</w:t>
      </w:r>
      <w:r>
        <w:rPr>
          <w:sz w:val="26"/>
          <w:szCs w:val="26"/>
        </w:rPr>
        <w:t>,</w:t>
      </w:r>
      <w:r w:rsidRPr="00105D7D">
        <w:rPr>
          <w:sz w:val="26"/>
          <w:szCs w:val="26"/>
        </w:rPr>
        <w:t xml:space="preserve"> we lose a chance to rejoice in the finding. When we leave well enough alone</w:t>
      </w:r>
      <w:r>
        <w:rPr>
          <w:sz w:val="26"/>
          <w:szCs w:val="26"/>
        </w:rPr>
        <w:t>,</w:t>
      </w:r>
      <w:r w:rsidRPr="00105D7D">
        <w:rPr>
          <w:sz w:val="26"/>
          <w:szCs w:val="26"/>
        </w:rPr>
        <w:t xml:space="preserve"> we don’t just deprive the herd of their missing friend</w:t>
      </w:r>
      <w:r>
        <w:rPr>
          <w:sz w:val="26"/>
          <w:szCs w:val="26"/>
        </w:rPr>
        <w:t>;</w:t>
      </w:r>
      <w:r w:rsidRPr="00105D7D">
        <w:rPr>
          <w:sz w:val="26"/>
          <w:szCs w:val="26"/>
        </w:rPr>
        <w:t xml:space="preserve"> we deprive ourselves as well. </w:t>
      </w:r>
    </w:p>
    <w:p w14:paraId="5B76660B" w14:textId="77777777" w:rsidR="005C49E1" w:rsidRPr="00105D7D" w:rsidRDefault="005C49E1" w:rsidP="005C49E1">
      <w:pPr>
        <w:spacing w:line="276" w:lineRule="auto"/>
        <w:rPr>
          <w:sz w:val="26"/>
          <w:szCs w:val="26"/>
        </w:rPr>
      </w:pPr>
    </w:p>
    <w:p w14:paraId="6835A044" w14:textId="77777777" w:rsidR="005C49E1" w:rsidRPr="00105D7D" w:rsidRDefault="005C49E1" w:rsidP="005C49E1">
      <w:pPr>
        <w:spacing w:line="276" w:lineRule="auto"/>
        <w:rPr>
          <w:sz w:val="26"/>
          <w:szCs w:val="26"/>
        </w:rPr>
      </w:pPr>
      <w:r w:rsidRPr="00105D7D">
        <w:rPr>
          <w:sz w:val="26"/>
          <w:szCs w:val="26"/>
        </w:rPr>
        <w:t>In both parables, the one who is lost is searched after because it’s understood how important that missing piece is. It’s understood that the flock isn’t the same without the one</w:t>
      </w:r>
      <w:r>
        <w:rPr>
          <w:sz w:val="26"/>
          <w:szCs w:val="26"/>
        </w:rPr>
        <w:t>, and</w:t>
      </w:r>
      <w:r w:rsidRPr="00105D7D">
        <w:rPr>
          <w:sz w:val="26"/>
          <w:szCs w:val="26"/>
        </w:rPr>
        <w:t xml:space="preserve"> that each coin is needed and important. Often, the importance of an individual – the importance of one – is overlooked. We imagine that we’ll get along fine with one missing, or that another will come to fill its place. But Jesus isn’t like us </w:t>
      </w:r>
      <w:r>
        <w:rPr>
          <w:sz w:val="26"/>
          <w:szCs w:val="26"/>
        </w:rPr>
        <w:t>in this way.</w:t>
      </w:r>
      <w:r w:rsidRPr="00105D7D">
        <w:rPr>
          <w:sz w:val="26"/>
          <w:szCs w:val="26"/>
        </w:rPr>
        <w:t xml:space="preserve"> </w:t>
      </w:r>
      <w:r>
        <w:rPr>
          <w:sz w:val="26"/>
          <w:szCs w:val="26"/>
        </w:rPr>
        <w:t>H</w:t>
      </w:r>
      <w:r w:rsidRPr="00105D7D">
        <w:rPr>
          <w:sz w:val="26"/>
          <w:szCs w:val="26"/>
        </w:rPr>
        <w:t>e loves with a specificity that doesn’t accept substitutions. Jesus loves you, individually. And her. And him. And each one of us.</w:t>
      </w:r>
    </w:p>
    <w:p w14:paraId="6C523C99" w14:textId="77777777" w:rsidR="005C49E1" w:rsidRPr="00105D7D" w:rsidRDefault="005C49E1" w:rsidP="005C49E1">
      <w:pPr>
        <w:spacing w:line="276" w:lineRule="auto"/>
        <w:rPr>
          <w:sz w:val="26"/>
          <w:szCs w:val="26"/>
        </w:rPr>
      </w:pPr>
    </w:p>
    <w:p w14:paraId="29EBA901" w14:textId="77777777" w:rsidR="005C49E1" w:rsidRPr="00105D7D" w:rsidRDefault="005C49E1" w:rsidP="005C49E1">
      <w:pPr>
        <w:spacing w:line="276" w:lineRule="auto"/>
        <w:rPr>
          <w:sz w:val="26"/>
          <w:szCs w:val="26"/>
        </w:rPr>
      </w:pPr>
      <w:r w:rsidRPr="00105D7D">
        <w:rPr>
          <w:sz w:val="26"/>
          <w:szCs w:val="26"/>
        </w:rPr>
        <w:t>And that love is what brings him to seek us out, each one</w:t>
      </w:r>
      <w:r>
        <w:rPr>
          <w:sz w:val="26"/>
          <w:szCs w:val="26"/>
        </w:rPr>
        <w:t xml:space="preserve">. He </w:t>
      </w:r>
      <w:r w:rsidRPr="00105D7D">
        <w:rPr>
          <w:sz w:val="26"/>
          <w:szCs w:val="26"/>
        </w:rPr>
        <w:t>call</w:t>
      </w:r>
      <w:r>
        <w:rPr>
          <w:sz w:val="26"/>
          <w:szCs w:val="26"/>
        </w:rPr>
        <w:t>s</w:t>
      </w:r>
      <w:r w:rsidRPr="00105D7D">
        <w:rPr>
          <w:sz w:val="26"/>
          <w:szCs w:val="26"/>
        </w:rPr>
        <w:t xml:space="preserve"> us into loving one another such that we might do the same</w:t>
      </w:r>
      <w:r>
        <w:rPr>
          <w:sz w:val="26"/>
          <w:szCs w:val="26"/>
        </w:rPr>
        <w:t xml:space="preserve">: </w:t>
      </w:r>
      <w:r w:rsidRPr="00105D7D">
        <w:rPr>
          <w:sz w:val="26"/>
          <w:szCs w:val="26"/>
        </w:rPr>
        <w:t xml:space="preserve">seeking out that which is lost until it is found again and brought back. </w:t>
      </w:r>
      <w:r>
        <w:rPr>
          <w:sz w:val="26"/>
          <w:szCs w:val="26"/>
        </w:rPr>
        <w:t>I</w:t>
      </w:r>
      <w:r w:rsidRPr="00105D7D">
        <w:rPr>
          <w:sz w:val="26"/>
          <w:szCs w:val="26"/>
        </w:rPr>
        <w:t xml:space="preserve">n </w:t>
      </w:r>
      <w:proofErr w:type="gramStart"/>
      <w:r>
        <w:rPr>
          <w:sz w:val="26"/>
          <w:szCs w:val="26"/>
        </w:rPr>
        <w:t>both</w:t>
      </w:r>
      <w:r w:rsidRPr="00105D7D">
        <w:rPr>
          <w:sz w:val="26"/>
          <w:szCs w:val="26"/>
        </w:rPr>
        <w:t xml:space="preserve"> of these</w:t>
      </w:r>
      <w:proofErr w:type="gramEnd"/>
      <w:r w:rsidRPr="00105D7D">
        <w:rPr>
          <w:sz w:val="26"/>
          <w:szCs w:val="26"/>
        </w:rPr>
        <w:t xml:space="preserve"> parables, </w:t>
      </w:r>
      <w:r>
        <w:rPr>
          <w:sz w:val="26"/>
          <w:szCs w:val="26"/>
        </w:rPr>
        <w:t>w</w:t>
      </w:r>
      <w:r w:rsidRPr="00105D7D">
        <w:rPr>
          <w:sz w:val="26"/>
          <w:szCs w:val="26"/>
        </w:rPr>
        <w:t>hen those who are lost are found, there is a huge celebration. The one who finds his missing sheep “</w:t>
      </w:r>
      <w:r w:rsidRPr="004E1AF6">
        <w:rPr>
          <w:sz w:val="26"/>
          <w:szCs w:val="26"/>
        </w:rPr>
        <w:t>calls together his friends and neighbors, saying to them, ‘Rejoice with me, for I have found my sheep that was lost.’” Likewise, the woman who finds the missing coin “calls together her friends and neighbors, saying, ‘Rejoice with me, for I have found the coin that I had lost.’”</w:t>
      </w:r>
      <w:r w:rsidRPr="00105D7D">
        <w:rPr>
          <w:sz w:val="26"/>
          <w:szCs w:val="26"/>
        </w:rPr>
        <w:t xml:space="preserve"> There is a huge communal aspect to these stories and to this celebration – it’s not a “finders</w:t>
      </w:r>
      <w:r>
        <w:rPr>
          <w:sz w:val="26"/>
          <w:szCs w:val="26"/>
        </w:rPr>
        <w:t>-</w:t>
      </w:r>
      <w:r w:rsidRPr="00105D7D">
        <w:rPr>
          <w:sz w:val="26"/>
          <w:szCs w:val="26"/>
        </w:rPr>
        <w:t>keepers</w:t>
      </w:r>
      <w:r>
        <w:rPr>
          <w:sz w:val="26"/>
          <w:szCs w:val="26"/>
        </w:rPr>
        <w:t>,</w:t>
      </w:r>
      <w:r w:rsidRPr="00105D7D">
        <w:rPr>
          <w:sz w:val="26"/>
          <w:szCs w:val="26"/>
        </w:rPr>
        <w:t xml:space="preserve"> losers</w:t>
      </w:r>
      <w:r>
        <w:rPr>
          <w:sz w:val="26"/>
          <w:szCs w:val="26"/>
        </w:rPr>
        <w:t>-</w:t>
      </w:r>
      <w:r w:rsidRPr="00105D7D">
        <w:rPr>
          <w:sz w:val="26"/>
          <w:szCs w:val="26"/>
        </w:rPr>
        <w:t xml:space="preserve">weepers” situation. Instead, this is a joy that grows through sharing. The joy of the finder is multiplied by the community that shares in the celebration. </w:t>
      </w:r>
    </w:p>
    <w:p w14:paraId="50BF42BC" w14:textId="77777777" w:rsidR="005C49E1" w:rsidRPr="00105D7D" w:rsidRDefault="005C49E1" w:rsidP="005C49E1">
      <w:pPr>
        <w:spacing w:line="276" w:lineRule="auto"/>
        <w:rPr>
          <w:sz w:val="26"/>
          <w:szCs w:val="26"/>
        </w:rPr>
      </w:pPr>
    </w:p>
    <w:p w14:paraId="5470090D" w14:textId="77777777" w:rsidR="005C49E1" w:rsidRPr="00105D7D" w:rsidRDefault="005C49E1" w:rsidP="005C49E1">
      <w:pPr>
        <w:spacing w:line="276" w:lineRule="auto"/>
        <w:rPr>
          <w:sz w:val="26"/>
          <w:szCs w:val="26"/>
        </w:rPr>
      </w:pPr>
      <w:r w:rsidRPr="00105D7D">
        <w:rPr>
          <w:sz w:val="26"/>
          <w:szCs w:val="26"/>
        </w:rPr>
        <w:t>This pointing us to joy, then, is not only something we are doing individually</w:t>
      </w:r>
      <w:r>
        <w:rPr>
          <w:sz w:val="26"/>
          <w:szCs w:val="26"/>
        </w:rPr>
        <w:t xml:space="preserve"> </w:t>
      </w:r>
      <w:r w:rsidRPr="00105D7D">
        <w:rPr>
          <w:sz w:val="26"/>
          <w:szCs w:val="26"/>
        </w:rPr>
        <w:t xml:space="preserve">but something we are doing together. Our joy is not just for us, but for our whole community to </w:t>
      </w:r>
      <w:r>
        <w:rPr>
          <w:sz w:val="26"/>
          <w:szCs w:val="26"/>
        </w:rPr>
        <w:t>join</w:t>
      </w:r>
      <w:r w:rsidRPr="00105D7D">
        <w:rPr>
          <w:sz w:val="26"/>
          <w:szCs w:val="26"/>
        </w:rPr>
        <w:t xml:space="preserve">. </w:t>
      </w:r>
    </w:p>
    <w:p w14:paraId="691820FF" w14:textId="77777777" w:rsidR="005C49E1" w:rsidRPr="00105D7D" w:rsidRDefault="005C49E1" w:rsidP="005C49E1">
      <w:pPr>
        <w:spacing w:line="276" w:lineRule="auto"/>
        <w:rPr>
          <w:sz w:val="26"/>
          <w:szCs w:val="26"/>
        </w:rPr>
      </w:pPr>
    </w:p>
    <w:p w14:paraId="5DB6B857" w14:textId="77777777" w:rsidR="005C49E1" w:rsidRPr="00105D7D" w:rsidRDefault="005C49E1" w:rsidP="005C49E1">
      <w:pPr>
        <w:spacing w:line="276" w:lineRule="auto"/>
        <w:rPr>
          <w:sz w:val="26"/>
          <w:szCs w:val="26"/>
        </w:rPr>
      </w:pPr>
      <w:r w:rsidRPr="00105D7D">
        <w:rPr>
          <w:sz w:val="26"/>
          <w:szCs w:val="26"/>
        </w:rPr>
        <w:t>These days, joy can feel hard to come by. And so</w:t>
      </w:r>
      <w:r>
        <w:rPr>
          <w:sz w:val="26"/>
          <w:szCs w:val="26"/>
        </w:rPr>
        <w:t>,</w:t>
      </w:r>
      <w:r w:rsidRPr="00105D7D">
        <w:rPr>
          <w:sz w:val="26"/>
          <w:szCs w:val="26"/>
        </w:rPr>
        <w:t xml:space="preserve"> the celebration and rejoicing that we can </w:t>
      </w:r>
      <w:r>
        <w:rPr>
          <w:sz w:val="26"/>
          <w:szCs w:val="26"/>
        </w:rPr>
        <w:t>partake of</w:t>
      </w:r>
      <w:r w:rsidRPr="00105D7D">
        <w:rPr>
          <w:sz w:val="26"/>
          <w:szCs w:val="26"/>
        </w:rPr>
        <w:t xml:space="preserve"> and share with one another takes on an even </w:t>
      </w:r>
      <w:r>
        <w:rPr>
          <w:sz w:val="26"/>
          <w:szCs w:val="26"/>
        </w:rPr>
        <w:t>greater</w:t>
      </w:r>
      <w:r w:rsidRPr="00105D7D">
        <w:rPr>
          <w:sz w:val="26"/>
          <w:szCs w:val="26"/>
        </w:rPr>
        <w:t xml:space="preserve"> importance. We celebrate and rejoice as a form of resistance</w:t>
      </w:r>
      <w:r>
        <w:rPr>
          <w:sz w:val="26"/>
          <w:szCs w:val="26"/>
        </w:rPr>
        <w:t>,</w:t>
      </w:r>
      <w:r w:rsidRPr="00105D7D">
        <w:rPr>
          <w:sz w:val="26"/>
          <w:szCs w:val="26"/>
        </w:rPr>
        <w:t xml:space="preserve"> as a form of praise</w:t>
      </w:r>
      <w:r>
        <w:rPr>
          <w:sz w:val="26"/>
          <w:szCs w:val="26"/>
        </w:rPr>
        <w:t>,</w:t>
      </w:r>
      <w:r w:rsidRPr="00105D7D">
        <w:rPr>
          <w:sz w:val="26"/>
          <w:szCs w:val="26"/>
        </w:rPr>
        <w:t xml:space="preserve"> as a living prayer. Our joy doesn’t belong to us alone, but to our whole community – to our friends and neighbors</w:t>
      </w:r>
      <w:r>
        <w:rPr>
          <w:sz w:val="26"/>
          <w:szCs w:val="26"/>
        </w:rPr>
        <w:t>,</w:t>
      </w:r>
      <w:r w:rsidRPr="00105D7D">
        <w:rPr>
          <w:sz w:val="26"/>
          <w:szCs w:val="26"/>
        </w:rPr>
        <w:t xml:space="preserve"> as much as us. </w:t>
      </w:r>
    </w:p>
    <w:p w14:paraId="45CADC6A" w14:textId="77777777" w:rsidR="005C49E1" w:rsidRPr="00105D7D" w:rsidRDefault="005C49E1" w:rsidP="005C49E1">
      <w:pPr>
        <w:spacing w:line="276" w:lineRule="auto"/>
        <w:rPr>
          <w:sz w:val="26"/>
          <w:szCs w:val="26"/>
        </w:rPr>
      </w:pPr>
    </w:p>
    <w:p w14:paraId="12769D30" w14:textId="77777777" w:rsidR="005C49E1" w:rsidRPr="00105D7D" w:rsidRDefault="005C49E1" w:rsidP="005C49E1">
      <w:pPr>
        <w:spacing w:line="276" w:lineRule="auto"/>
        <w:rPr>
          <w:sz w:val="26"/>
          <w:szCs w:val="26"/>
        </w:rPr>
      </w:pPr>
      <w:r w:rsidRPr="00105D7D">
        <w:rPr>
          <w:sz w:val="26"/>
          <w:szCs w:val="26"/>
        </w:rPr>
        <w:t xml:space="preserve">This morning, we are invited to again consider these well-worn, well-loved parables. We are invited to see ourselves as the finders – to remember the joy of finding that which is lost, and to remember the joy of sharing our delights with our neighbors. Perhaps we are </w:t>
      </w:r>
      <w:r>
        <w:rPr>
          <w:sz w:val="26"/>
          <w:szCs w:val="26"/>
        </w:rPr>
        <w:t>neither</w:t>
      </w:r>
      <w:r w:rsidRPr="00105D7D">
        <w:rPr>
          <w:sz w:val="26"/>
          <w:szCs w:val="26"/>
        </w:rPr>
        <w:t xml:space="preserve"> lost </w:t>
      </w:r>
      <w:r>
        <w:rPr>
          <w:sz w:val="26"/>
          <w:szCs w:val="26"/>
        </w:rPr>
        <w:t>n</w:t>
      </w:r>
      <w:r w:rsidRPr="00105D7D">
        <w:rPr>
          <w:sz w:val="26"/>
          <w:szCs w:val="26"/>
        </w:rPr>
        <w:t xml:space="preserve">or </w:t>
      </w:r>
      <w:proofErr w:type="gramStart"/>
      <w:r w:rsidRPr="00105D7D">
        <w:rPr>
          <w:sz w:val="26"/>
          <w:szCs w:val="26"/>
        </w:rPr>
        <w:t>found, but</w:t>
      </w:r>
      <w:proofErr w:type="gramEnd"/>
      <w:r w:rsidRPr="00105D7D">
        <w:rPr>
          <w:sz w:val="26"/>
          <w:szCs w:val="26"/>
        </w:rPr>
        <w:t xml:space="preserve"> reminded of the importance </w:t>
      </w:r>
      <w:r>
        <w:rPr>
          <w:sz w:val="26"/>
          <w:szCs w:val="26"/>
        </w:rPr>
        <w:t>of</w:t>
      </w:r>
      <w:r w:rsidRPr="00105D7D">
        <w:rPr>
          <w:sz w:val="26"/>
          <w:szCs w:val="26"/>
        </w:rPr>
        <w:t xml:space="preserve"> the finding. And</w:t>
      </w:r>
      <w:r>
        <w:rPr>
          <w:sz w:val="26"/>
          <w:szCs w:val="26"/>
        </w:rPr>
        <w:t xml:space="preserve"> </w:t>
      </w:r>
      <w:r w:rsidRPr="00105D7D">
        <w:rPr>
          <w:sz w:val="26"/>
          <w:szCs w:val="26"/>
        </w:rPr>
        <w:t>hope</w:t>
      </w:r>
      <w:r>
        <w:rPr>
          <w:sz w:val="26"/>
          <w:szCs w:val="26"/>
        </w:rPr>
        <w:t>fully</w:t>
      </w:r>
      <w:r w:rsidRPr="00105D7D">
        <w:rPr>
          <w:sz w:val="26"/>
          <w:szCs w:val="26"/>
        </w:rPr>
        <w:t>, we are reminded of God’s joy. Amen.</w:t>
      </w:r>
    </w:p>
    <w:p w14:paraId="6B78E345" w14:textId="77777777" w:rsidR="005C49E1" w:rsidRPr="00105D7D" w:rsidRDefault="005C49E1" w:rsidP="005C49E1">
      <w:pPr>
        <w:rPr>
          <w:sz w:val="26"/>
          <w:szCs w:val="26"/>
        </w:rPr>
      </w:pPr>
    </w:p>
    <w:p w14:paraId="5305E598" w14:textId="77777777" w:rsidR="00AB57B5" w:rsidRPr="00AB57B5" w:rsidRDefault="00AB57B5" w:rsidP="00AB57B5">
      <w:pPr>
        <w:rPr>
          <w:rFonts w:cs="Times New Roman"/>
          <w:sz w:val="26"/>
          <w:szCs w:val="26"/>
        </w:rPr>
      </w:pPr>
    </w:p>
    <w:p w14:paraId="63E6D0A5" w14:textId="77777777" w:rsidR="00467D16" w:rsidRPr="006A0F56" w:rsidRDefault="00467D16" w:rsidP="00AB57B5">
      <w:pPr>
        <w:rPr>
          <w:i/>
          <w:iCs/>
          <w:sz w:val="26"/>
          <w:szCs w:val="26"/>
        </w:rPr>
      </w:pPr>
    </w:p>
    <w:p w14:paraId="13CE3CEF" w14:textId="77777777" w:rsidR="00467D16" w:rsidRPr="006A0F56" w:rsidRDefault="00467D16" w:rsidP="00AB57B5">
      <w:pPr>
        <w:rPr>
          <w:i/>
          <w:iCs/>
          <w:sz w:val="26"/>
          <w:szCs w:val="26"/>
        </w:rPr>
      </w:pPr>
    </w:p>
    <w:p w14:paraId="4477D567" w14:textId="77777777" w:rsidR="00467D16" w:rsidRPr="006A0F56" w:rsidRDefault="00467D16" w:rsidP="00AB57B5">
      <w:pPr>
        <w:rPr>
          <w:i/>
          <w:iCs/>
          <w:sz w:val="26"/>
          <w:szCs w:val="26"/>
        </w:rPr>
      </w:pPr>
    </w:p>
    <w:p w14:paraId="49BBD7FB" w14:textId="77777777" w:rsidR="00467D16" w:rsidRPr="006A0F56" w:rsidRDefault="00467D16" w:rsidP="00AB57B5">
      <w:pPr>
        <w:rPr>
          <w:i/>
          <w:iCs/>
          <w:sz w:val="26"/>
          <w:szCs w:val="26"/>
        </w:rPr>
      </w:pPr>
    </w:p>
    <w:p w14:paraId="745DCC32" w14:textId="77777777" w:rsidR="00467D16" w:rsidRPr="006A0F56" w:rsidRDefault="00467D16" w:rsidP="00AB57B5">
      <w:pPr>
        <w:rPr>
          <w:i/>
          <w:iCs/>
          <w:sz w:val="26"/>
          <w:szCs w:val="26"/>
        </w:rPr>
      </w:pPr>
    </w:p>
    <w:p w14:paraId="4405DF3B" w14:textId="77777777" w:rsidR="00467D16" w:rsidRPr="006A0F56" w:rsidRDefault="00467D16" w:rsidP="00AB57B5">
      <w:pPr>
        <w:rPr>
          <w:i/>
          <w:iCs/>
          <w:sz w:val="26"/>
          <w:szCs w:val="26"/>
        </w:rPr>
      </w:pPr>
    </w:p>
    <w:p w14:paraId="3249CEFC" w14:textId="77777777" w:rsidR="005C49E1" w:rsidRDefault="005C49E1" w:rsidP="005C49E1">
      <w:pPr>
        <w:rPr>
          <w:b/>
          <w:bCs/>
          <w:i/>
          <w:iCs/>
          <w:sz w:val="26"/>
          <w:szCs w:val="26"/>
        </w:rPr>
      </w:pPr>
    </w:p>
    <w:p w14:paraId="2B092C4F" w14:textId="77777777" w:rsidR="005C49E1" w:rsidRDefault="005C49E1" w:rsidP="005C49E1">
      <w:pPr>
        <w:rPr>
          <w:b/>
          <w:bCs/>
          <w:i/>
          <w:iCs/>
          <w:sz w:val="26"/>
          <w:szCs w:val="26"/>
        </w:rPr>
      </w:pPr>
    </w:p>
    <w:p w14:paraId="01397830" w14:textId="77777777" w:rsidR="005C49E1" w:rsidRDefault="005C49E1" w:rsidP="005C49E1">
      <w:pPr>
        <w:rPr>
          <w:b/>
          <w:bCs/>
          <w:i/>
          <w:iCs/>
          <w:sz w:val="26"/>
          <w:szCs w:val="26"/>
        </w:rPr>
      </w:pPr>
    </w:p>
    <w:p w14:paraId="50DC2FF9" w14:textId="77777777" w:rsidR="005C49E1" w:rsidRDefault="005C49E1" w:rsidP="005C49E1">
      <w:pPr>
        <w:rPr>
          <w:b/>
          <w:bCs/>
          <w:i/>
          <w:iCs/>
          <w:sz w:val="26"/>
          <w:szCs w:val="26"/>
        </w:rPr>
      </w:pPr>
    </w:p>
    <w:p w14:paraId="0D369655" w14:textId="77777777" w:rsidR="005C49E1" w:rsidRDefault="005C49E1" w:rsidP="005C49E1">
      <w:pPr>
        <w:rPr>
          <w:b/>
          <w:bCs/>
          <w:i/>
          <w:iCs/>
          <w:sz w:val="26"/>
          <w:szCs w:val="26"/>
        </w:rPr>
      </w:pPr>
    </w:p>
    <w:p w14:paraId="517220A4" w14:textId="77777777" w:rsidR="005C49E1" w:rsidRDefault="005C49E1" w:rsidP="005C49E1">
      <w:pPr>
        <w:rPr>
          <w:b/>
          <w:bCs/>
          <w:i/>
          <w:iCs/>
          <w:sz w:val="26"/>
          <w:szCs w:val="26"/>
        </w:rPr>
      </w:pPr>
    </w:p>
    <w:p w14:paraId="1D9F8233" w14:textId="77777777" w:rsidR="005C49E1" w:rsidRDefault="005C49E1" w:rsidP="005C49E1">
      <w:pPr>
        <w:rPr>
          <w:b/>
          <w:bCs/>
          <w:i/>
          <w:iCs/>
          <w:sz w:val="26"/>
          <w:szCs w:val="26"/>
        </w:rPr>
      </w:pPr>
    </w:p>
    <w:p w14:paraId="7B13D262" w14:textId="77777777" w:rsidR="005C49E1" w:rsidRDefault="005C49E1" w:rsidP="005C49E1">
      <w:pPr>
        <w:rPr>
          <w:b/>
          <w:bCs/>
          <w:i/>
          <w:iCs/>
          <w:sz w:val="26"/>
          <w:szCs w:val="26"/>
        </w:rPr>
      </w:pPr>
    </w:p>
    <w:p w14:paraId="02BFC629" w14:textId="77777777" w:rsidR="005C49E1" w:rsidRDefault="005C49E1" w:rsidP="005C49E1">
      <w:pPr>
        <w:rPr>
          <w:b/>
          <w:bCs/>
          <w:i/>
          <w:iCs/>
          <w:sz w:val="26"/>
          <w:szCs w:val="26"/>
        </w:rPr>
      </w:pPr>
    </w:p>
    <w:p w14:paraId="32097B9D" w14:textId="77777777" w:rsidR="005C49E1" w:rsidRDefault="005C49E1" w:rsidP="005C49E1">
      <w:pPr>
        <w:rPr>
          <w:b/>
          <w:bCs/>
          <w:i/>
          <w:iCs/>
          <w:sz w:val="26"/>
          <w:szCs w:val="26"/>
        </w:rPr>
      </w:pPr>
    </w:p>
    <w:p w14:paraId="6A1FAA7A" w14:textId="77777777" w:rsidR="005C49E1" w:rsidRDefault="005C49E1" w:rsidP="005C49E1">
      <w:pPr>
        <w:rPr>
          <w:b/>
          <w:bCs/>
          <w:i/>
          <w:iCs/>
          <w:sz w:val="26"/>
          <w:szCs w:val="26"/>
        </w:rPr>
      </w:pPr>
    </w:p>
    <w:p w14:paraId="23530AF1" w14:textId="77777777" w:rsidR="005C49E1" w:rsidRDefault="005C49E1" w:rsidP="005C49E1">
      <w:pPr>
        <w:rPr>
          <w:b/>
          <w:bCs/>
          <w:i/>
          <w:iCs/>
          <w:sz w:val="26"/>
          <w:szCs w:val="26"/>
        </w:rPr>
      </w:pPr>
    </w:p>
    <w:p w14:paraId="3C2DDC2A" w14:textId="77777777" w:rsidR="005C49E1" w:rsidRDefault="005C49E1" w:rsidP="005C49E1">
      <w:pPr>
        <w:rPr>
          <w:b/>
          <w:bCs/>
          <w:i/>
          <w:iCs/>
          <w:sz w:val="26"/>
          <w:szCs w:val="26"/>
        </w:rPr>
      </w:pPr>
    </w:p>
    <w:p w14:paraId="04E2E0EF" w14:textId="77777777" w:rsidR="005C49E1" w:rsidRDefault="005C49E1" w:rsidP="005C49E1">
      <w:pPr>
        <w:rPr>
          <w:b/>
          <w:bCs/>
          <w:i/>
          <w:iCs/>
          <w:sz w:val="26"/>
          <w:szCs w:val="26"/>
        </w:rPr>
      </w:pPr>
    </w:p>
    <w:p w14:paraId="2602E1F0" w14:textId="77777777" w:rsidR="005C49E1" w:rsidRDefault="005C49E1" w:rsidP="005C49E1">
      <w:pPr>
        <w:rPr>
          <w:b/>
          <w:bCs/>
          <w:i/>
          <w:iCs/>
          <w:sz w:val="26"/>
          <w:szCs w:val="26"/>
        </w:rPr>
      </w:pPr>
    </w:p>
    <w:p w14:paraId="0FE50E9A" w14:textId="77777777" w:rsidR="005C49E1" w:rsidRDefault="005C49E1" w:rsidP="005C49E1">
      <w:pPr>
        <w:rPr>
          <w:b/>
          <w:bCs/>
          <w:i/>
          <w:iCs/>
          <w:sz w:val="26"/>
          <w:szCs w:val="26"/>
        </w:rPr>
      </w:pPr>
    </w:p>
    <w:p w14:paraId="4E44905F" w14:textId="77777777" w:rsidR="005C49E1" w:rsidRDefault="005C49E1" w:rsidP="005C49E1">
      <w:pPr>
        <w:rPr>
          <w:b/>
          <w:bCs/>
          <w:i/>
          <w:iCs/>
          <w:sz w:val="26"/>
          <w:szCs w:val="26"/>
        </w:rPr>
      </w:pPr>
    </w:p>
    <w:p w14:paraId="7D6B4491" w14:textId="77777777" w:rsidR="005C49E1" w:rsidRDefault="005C49E1" w:rsidP="005C49E1">
      <w:pPr>
        <w:rPr>
          <w:b/>
          <w:bCs/>
          <w:i/>
          <w:iCs/>
          <w:sz w:val="26"/>
          <w:szCs w:val="26"/>
        </w:rPr>
      </w:pPr>
    </w:p>
    <w:p w14:paraId="061C30BF" w14:textId="77777777" w:rsidR="005C49E1" w:rsidRDefault="005C49E1" w:rsidP="005C49E1">
      <w:pPr>
        <w:rPr>
          <w:b/>
          <w:bCs/>
          <w:i/>
          <w:iCs/>
          <w:sz w:val="26"/>
          <w:szCs w:val="26"/>
        </w:rPr>
      </w:pPr>
    </w:p>
    <w:p w14:paraId="067E4F01" w14:textId="77777777" w:rsidR="005C49E1" w:rsidRDefault="005C49E1" w:rsidP="005C49E1">
      <w:pPr>
        <w:rPr>
          <w:b/>
          <w:bCs/>
          <w:i/>
          <w:iCs/>
          <w:sz w:val="26"/>
          <w:szCs w:val="26"/>
        </w:rPr>
      </w:pPr>
    </w:p>
    <w:p w14:paraId="22929102" w14:textId="77777777" w:rsidR="005C49E1" w:rsidRDefault="005C49E1" w:rsidP="005C49E1">
      <w:pPr>
        <w:rPr>
          <w:b/>
          <w:bCs/>
          <w:i/>
          <w:iCs/>
          <w:sz w:val="26"/>
          <w:szCs w:val="26"/>
        </w:rPr>
      </w:pPr>
    </w:p>
    <w:p w14:paraId="6A668217" w14:textId="77777777" w:rsidR="005C49E1" w:rsidRDefault="005C49E1" w:rsidP="005C49E1">
      <w:pPr>
        <w:rPr>
          <w:b/>
          <w:bCs/>
          <w:i/>
          <w:iCs/>
          <w:sz w:val="26"/>
          <w:szCs w:val="26"/>
        </w:rPr>
      </w:pPr>
    </w:p>
    <w:p w14:paraId="59EA0DEF" w14:textId="6BD1CB05" w:rsidR="00467D16" w:rsidRPr="005C49E1" w:rsidRDefault="005C49E1" w:rsidP="005C49E1">
      <w:pPr>
        <w:rPr>
          <w:i/>
          <w:iCs/>
          <w:sz w:val="26"/>
          <w:szCs w:val="26"/>
        </w:rPr>
      </w:pPr>
      <w:r w:rsidRPr="005C49E1">
        <w:rPr>
          <w:b/>
          <w:bCs/>
          <w:i/>
          <w:iCs/>
          <w:sz w:val="26"/>
          <w:szCs w:val="26"/>
        </w:rPr>
        <w:t>The Rev. Jazzy Bostock</w:t>
      </w:r>
      <w:r w:rsidRPr="005C49E1">
        <w:rPr>
          <w:i/>
          <w:iCs/>
          <w:sz w:val="26"/>
          <w:szCs w:val="26"/>
        </w:rPr>
        <w:t xml:space="preserve"> is a strong, proud, </w:t>
      </w:r>
      <w:r w:rsidRPr="005C49E1">
        <w:rPr>
          <w:sz w:val="26"/>
          <w:szCs w:val="26"/>
        </w:rPr>
        <w:t xml:space="preserve">kanaka </w:t>
      </w:r>
      <w:proofErr w:type="spellStart"/>
      <w:r w:rsidRPr="005C49E1">
        <w:rPr>
          <w:sz w:val="26"/>
          <w:szCs w:val="26"/>
        </w:rPr>
        <w:t>maoli</w:t>
      </w:r>
      <w:proofErr w:type="spellEnd"/>
      <w:r w:rsidRPr="005C49E1">
        <w:rPr>
          <w:i/>
          <w:iCs/>
          <w:sz w:val="26"/>
          <w:szCs w:val="26"/>
        </w:rPr>
        <w:t xml:space="preserve"> woman. She serves two small parishes on the west side of Oahu, one Episcopal and one Lutheran. She and her wife tend to a small garden together, delighting in the way food grows. She loves to laugh, walk barefoot, cook, and feel the sun on her skin.</w:t>
      </w:r>
    </w:p>
    <w:sectPr w:rsidR="00467D16" w:rsidRPr="005C49E1" w:rsidSect="005D5CAE">
      <w:footerReference w:type="default" r:id="rId8"/>
      <w:type w:val="continuous"/>
      <w:pgSz w:w="12240" w:h="15840"/>
      <w:pgMar w:top="835" w:right="720" w:bottom="87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B5C43" w14:textId="77777777" w:rsidR="009023A0" w:rsidRDefault="009023A0" w:rsidP="00812385">
      <w:r>
        <w:separator/>
      </w:r>
    </w:p>
  </w:endnote>
  <w:endnote w:type="continuationSeparator" w:id="0">
    <w:p w14:paraId="738B5E95" w14:textId="77777777" w:rsidR="009023A0" w:rsidRDefault="009023A0" w:rsidP="00812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AD8B2" w14:textId="51332116" w:rsidR="00103291" w:rsidRPr="00814E3C" w:rsidRDefault="00812385" w:rsidP="00812385">
    <w:pPr>
      <w:pStyle w:val="Footer"/>
      <w:rPr>
        <w:rFonts w:ascii="Gill Sans Light" w:hAnsi="Gill Sans Light" w:cs="Gill Sans Light"/>
        <w:sz w:val="18"/>
      </w:rPr>
    </w:pPr>
    <w:r w:rsidRPr="00814E3C">
      <w:rPr>
        <w:rFonts w:ascii="Gill Sans Light" w:hAnsi="Gill Sans Light" w:cs="Gill Sans Light" w:hint="cs"/>
        <w:sz w:val="18"/>
      </w:rPr>
      <w:t>P</w:t>
    </w:r>
    <w:r w:rsidR="00B41F08" w:rsidRPr="00814E3C">
      <w:rPr>
        <w:rFonts w:ascii="Gill Sans Light" w:hAnsi="Gill Sans Light" w:cs="Gill Sans Light" w:hint="cs"/>
        <w:sz w:val="18"/>
      </w:rPr>
      <w:t>ublished by the Office of Communic</w:t>
    </w:r>
    <w:r w:rsidRPr="00814E3C">
      <w:rPr>
        <w:rFonts w:ascii="Gill Sans Light" w:hAnsi="Gill Sans Light" w:cs="Gill Sans Light" w:hint="cs"/>
        <w:sz w:val="18"/>
      </w:rPr>
      <w:t xml:space="preserve">ation of The Episcopal Church, 815 Second Avenue, New York, N.Y. 10017 </w:t>
    </w:r>
    <w:r w:rsidR="00B41F08" w:rsidRPr="00814E3C">
      <w:rPr>
        <w:rFonts w:ascii="Gill Sans Light" w:hAnsi="Gill Sans Light" w:cs="Gill Sans Light" w:hint="cs"/>
        <w:sz w:val="18"/>
      </w:rPr>
      <w:t>© 20</w:t>
    </w:r>
    <w:r w:rsidR="00806627">
      <w:rPr>
        <w:rFonts w:ascii="Gill Sans Light" w:hAnsi="Gill Sans Light" w:cs="Gill Sans Light"/>
        <w:sz w:val="18"/>
      </w:rPr>
      <w:t>2</w:t>
    </w:r>
    <w:r w:rsidR="00B853BD">
      <w:rPr>
        <w:rFonts w:ascii="Gill Sans Light" w:hAnsi="Gill Sans Light" w:cs="Gill Sans Light"/>
        <w:sz w:val="18"/>
      </w:rPr>
      <w:t>5</w:t>
    </w:r>
    <w:r w:rsidRPr="00814E3C">
      <w:rPr>
        <w:rFonts w:ascii="Gill Sans Light" w:hAnsi="Gill Sans Light" w:cs="Gill Sans Light" w:hint="cs"/>
        <w:sz w:val="18"/>
      </w:rPr>
      <w:t xml:space="preserve"> The Domestic and Foreign Missionary Society of the Protestant Episcopal Church in the United States of America. All rights reserved.</w:t>
    </w:r>
    <w:r w:rsidR="00103291">
      <w:rPr>
        <w:rFonts w:ascii="Gill Sans Light" w:hAnsi="Gill Sans Light" w:cs="Gill Sans Light"/>
        <w:sz w:val="18"/>
      </w:rPr>
      <w:t xml:space="preserve"> When using this sermon in part or in whole, please credit verbally or in print Sermons That Work, a ministry of The Episcopal Church, and the original author.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8703F" w14:textId="77777777" w:rsidR="009023A0" w:rsidRDefault="009023A0" w:rsidP="00812385">
      <w:r>
        <w:separator/>
      </w:r>
    </w:p>
  </w:footnote>
  <w:footnote w:type="continuationSeparator" w:id="0">
    <w:p w14:paraId="14551365" w14:textId="77777777" w:rsidR="009023A0" w:rsidRDefault="009023A0" w:rsidP="008123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660B6"/>
    <w:multiLevelType w:val="hybridMultilevel"/>
    <w:tmpl w:val="CD582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9775F"/>
    <w:multiLevelType w:val="hybridMultilevel"/>
    <w:tmpl w:val="E0C8F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772CB"/>
    <w:multiLevelType w:val="hybridMultilevel"/>
    <w:tmpl w:val="6A408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E4316"/>
    <w:multiLevelType w:val="hybridMultilevel"/>
    <w:tmpl w:val="E2E4E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8011C"/>
    <w:multiLevelType w:val="hybridMultilevel"/>
    <w:tmpl w:val="730C2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16921"/>
    <w:multiLevelType w:val="hybridMultilevel"/>
    <w:tmpl w:val="CF241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E2438F"/>
    <w:multiLevelType w:val="hybridMultilevel"/>
    <w:tmpl w:val="19B0C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F3509B"/>
    <w:multiLevelType w:val="hybridMultilevel"/>
    <w:tmpl w:val="3DDA3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4A17FC"/>
    <w:multiLevelType w:val="hybridMultilevel"/>
    <w:tmpl w:val="8D08D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83A6C"/>
    <w:multiLevelType w:val="hybridMultilevel"/>
    <w:tmpl w:val="DA569298"/>
    <w:lvl w:ilvl="0" w:tplc="278EF558"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5F0DFE"/>
    <w:multiLevelType w:val="hybridMultilevel"/>
    <w:tmpl w:val="14DA5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486E79"/>
    <w:multiLevelType w:val="multilevel"/>
    <w:tmpl w:val="BFCA4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470C13"/>
    <w:multiLevelType w:val="hybridMultilevel"/>
    <w:tmpl w:val="D9A2D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3B0756"/>
    <w:multiLevelType w:val="hybridMultilevel"/>
    <w:tmpl w:val="5220F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614A16"/>
    <w:multiLevelType w:val="hybridMultilevel"/>
    <w:tmpl w:val="DC7628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0479C7"/>
    <w:multiLevelType w:val="hybridMultilevel"/>
    <w:tmpl w:val="3FC27C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6374281">
    <w:abstractNumId w:val="12"/>
  </w:num>
  <w:num w:numId="2" w16cid:durableId="1155147850">
    <w:abstractNumId w:val="6"/>
  </w:num>
  <w:num w:numId="3" w16cid:durableId="18627329">
    <w:abstractNumId w:val="13"/>
  </w:num>
  <w:num w:numId="4" w16cid:durableId="1176380632">
    <w:abstractNumId w:val="8"/>
  </w:num>
  <w:num w:numId="5" w16cid:durableId="1428160868">
    <w:abstractNumId w:val="4"/>
  </w:num>
  <w:num w:numId="6" w16cid:durableId="764349209">
    <w:abstractNumId w:val="2"/>
  </w:num>
  <w:num w:numId="7" w16cid:durableId="160776258">
    <w:abstractNumId w:val="10"/>
  </w:num>
  <w:num w:numId="8" w16cid:durableId="1859074493">
    <w:abstractNumId w:val="0"/>
  </w:num>
  <w:num w:numId="9" w16cid:durableId="680156783">
    <w:abstractNumId w:val="5"/>
  </w:num>
  <w:num w:numId="10" w16cid:durableId="1805734901">
    <w:abstractNumId w:val="14"/>
  </w:num>
  <w:num w:numId="11" w16cid:durableId="1085805937">
    <w:abstractNumId w:val="1"/>
  </w:num>
  <w:num w:numId="12" w16cid:durableId="864094818">
    <w:abstractNumId w:val="3"/>
  </w:num>
  <w:num w:numId="13" w16cid:durableId="1846552509">
    <w:abstractNumId w:val="9"/>
  </w:num>
  <w:num w:numId="14" w16cid:durableId="716273786">
    <w:abstractNumId w:val="7"/>
  </w:num>
  <w:num w:numId="15" w16cid:durableId="146167039">
    <w:abstractNumId w:val="15"/>
  </w:num>
  <w:num w:numId="16" w16cid:durableId="17060547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5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963"/>
    <w:rsid w:val="000001CA"/>
    <w:rsid w:val="000042F0"/>
    <w:rsid w:val="000047D1"/>
    <w:rsid w:val="00005A3D"/>
    <w:rsid w:val="0000638F"/>
    <w:rsid w:val="00014518"/>
    <w:rsid w:val="000155D0"/>
    <w:rsid w:val="00016556"/>
    <w:rsid w:val="00016FB6"/>
    <w:rsid w:val="00017E8C"/>
    <w:rsid w:val="00017E9A"/>
    <w:rsid w:val="0002041C"/>
    <w:rsid w:val="00020957"/>
    <w:rsid w:val="00024CEB"/>
    <w:rsid w:val="00026A91"/>
    <w:rsid w:val="00026EE8"/>
    <w:rsid w:val="00031F4C"/>
    <w:rsid w:val="0004269B"/>
    <w:rsid w:val="000435CF"/>
    <w:rsid w:val="00044D25"/>
    <w:rsid w:val="000477A7"/>
    <w:rsid w:val="00047C66"/>
    <w:rsid w:val="00054E09"/>
    <w:rsid w:val="00057A7C"/>
    <w:rsid w:val="00060583"/>
    <w:rsid w:val="000628AE"/>
    <w:rsid w:val="000629CA"/>
    <w:rsid w:val="00062F53"/>
    <w:rsid w:val="00064EEC"/>
    <w:rsid w:val="00065991"/>
    <w:rsid w:val="00066C21"/>
    <w:rsid w:val="000670E8"/>
    <w:rsid w:val="000705D6"/>
    <w:rsid w:val="0008047E"/>
    <w:rsid w:val="000809E8"/>
    <w:rsid w:val="00093D1A"/>
    <w:rsid w:val="000963E5"/>
    <w:rsid w:val="000A03BD"/>
    <w:rsid w:val="000A69C1"/>
    <w:rsid w:val="000A79DB"/>
    <w:rsid w:val="000B1485"/>
    <w:rsid w:val="000B6C0D"/>
    <w:rsid w:val="000B7218"/>
    <w:rsid w:val="000C7097"/>
    <w:rsid w:val="000D0624"/>
    <w:rsid w:val="000D2767"/>
    <w:rsid w:val="000D2C8F"/>
    <w:rsid w:val="000D43A9"/>
    <w:rsid w:val="000D52EC"/>
    <w:rsid w:val="000D533E"/>
    <w:rsid w:val="000E1BB7"/>
    <w:rsid w:val="000E2C86"/>
    <w:rsid w:val="000E3748"/>
    <w:rsid w:val="000E78F7"/>
    <w:rsid w:val="000F45AA"/>
    <w:rsid w:val="000F5F15"/>
    <w:rsid w:val="00100487"/>
    <w:rsid w:val="0010183F"/>
    <w:rsid w:val="001029D6"/>
    <w:rsid w:val="00102CA3"/>
    <w:rsid w:val="00103291"/>
    <w:rsid w:val="0010574B"/>
    <w:rsid w:val="00105E8F"/>
    <w:rsid w:val="0010683A"/>
    <w:rsid w:val="00107170"/>
    <w:rsid w:val="001077A8"/>
    <w:rsid w:val="0011007B"/>
    <w:rsid w:val="00111D57"/>
    <w:rsid w:val="00111FF9"/>
    <w:rsid w:val="0011229F"/>
    <w:rsid w:val="001158AD"/>
    <w:rsid w:val="00121028"/>
    <w:rsid w:val="0012134F"/>
    <w:rsid w:val="00123B88"/>
    <w:rsid w:val="0012536A"/>
    <w:rsid w:val="00126398"/>
    <w:rsid w:val="00126443"/>
    <w:rsid w:val="00127DFD"/>
    <w:rsid w:val="001312E9"/>
    <w:rsid w:val="00133F21"/>
    <w:rsid w:val="00136DBE"/>
    <w:rsid w:val="00137BD6"/>
    <w:rsid w:val="001419A3"/>
    <w:rsid w:val="001428EA"/>
    <w:rsid w:val="0014337C"/>
    <w:rsid w:val="00147EFD"/>
    <w:rsid w:val="0015282C"/>
    <w:rsid w:val="00154A22"/>
    <w:rsid w:val="001556F2"/>
    <w:rsid w:val="00164155"/>
    <w:rsid w:val="001641B5"/>
    <w:rsid w:val="00170A17"/>
    <w:rsid w:val="001717C7"/>
    <w:rsid w:val="00172ADE"/>
    <w:rsid w:val="001757C7"/>
    <w:rsid w:val="001833F1"/>
    <w:rsid w:val="0018344A"/>
    <w:rsid w:val="00184ADE"/>
    <w:rsid w:val="00184C6B"/>
    <w:rsid w:val="00187EB7"/>
    <w:rsid w:val="0019031E"/>
    <w:rsid w:val="00191633"/>
    <w:rsid w:val="00191E1E"/>
    <w:rsid w:val="0019327D"/>
    <w:rsid w:val="00194512"/>
    <w:rsid w:val="0019569A"/>
    <w:rsid w:val="001974B8"/>
    <w:rsid w:val="001C6187"/>
    <w:rsid w:val="001D290D"/>
    <w:rsid w:val="001E0206"/>
    <w:rsid w:val="001E1E8F"/>
    <w:rsid w:val="001E6401"/>
    <w:rsid w:val="001E69FA"/>
    <w:rsid w:val="001E7851"/>
    <w:rsid w:val="001F1B4B"/>
    <w:rsid w:val="001F5FF0"/>
    <w:rsid w:val="001F646F"/>
    <w:rsid w:val="001F7853"/>
    <w:rsid w:val="00201D3B"/>
    <w:rsid w:val="00202678"/>
    <w:rsid w:val="002034B0"/>
    <w:rsid w:val="00214BEC"/>
    <w:rsid w:val="0021678D"/>
    <w:rsid w:val="00231312"/>
    <w:rsid w:val="002318C9"/>
    <w:rsid w:val="00236232"/>
    <w:rsid w:val="00237B1B"/>
    <w:rsid w:val="002406A1"/>
    <w:rsid w:val="00241A67"/>
    <w:rsid w:val="0024587F"/>
    <w:rsid w:val="0025636F"/>
    <w:rsid w:val="002611E6"/>
    <w:rsid w:val="00265877"/>
    <w:rsid w:val="00266DE5"/>
    <w:rsid w:val="002674EA"/>
    <w:rsid w:val="00267E47"/>
    <w:rsid w:val="0027011F"/>
    <w:rsid w:val="00270861"/>
    <w:rsid w:val="00272628"/>
    <w:rsid w:val="002752EA"/>
    <w:rsid w:val="00280A5E"/>
    <w:rsid w:val="002819D2"/>
    <w:rsid w:val="00285950"/>
    <w:rsid w:val="00285B6B"/>
    <w:rsid w:val="00286E8D"/>
    <w:rsid w:val="00287893"/>
    <w:rsid w:val="00290DAC"/>
    <w:rsid w:val="00291182"/>
    <w:rsid w:val="0029482E"/>
    <w:rsid w:val="00295D3C"/>
    <w:rsid w:val="00297297"/>
    <w:rsid w:val="002A42B2"/>
    <w:rsid w:val="002A46A5"/>
    <w:rsid w:val="002A4B6B"/>
    <w:rsid w:val="002B18F6"/>
    <w:rsid w:val="002B3E5E"/>
    <w:rsid w:val="002B4AF8"/>
    <w:rsid w:val="002B4E0D"/>
    <w:rsid w:val="002C0D01"/>
    <w:rsid w:val="002C4E93"/>
    <w:rsid w:val="002E0AF7"/>
    <w:rsid w:val="002E2057"/>
    <w:rsid w:val="002E2BFB"/>
    <w:rsid w:val="002E4B22"/>
    <w:rsid w:val="002E6122"/>
    <w:rsid w:val="002E6858"/>
    <w:rsid w:val="002F3C9B"/>
    <w:rsid w:val="002F4572"/>
    <w:rsid w:val="002F72A1"/>
    <w:rsid w:val="00300A2C"/>
    <w:rsid w:val="00306B24"/>
    <w:rsid w:val="003102EC"/>
    <w:rsid w:val="00312BEB"/>
    <w:rsid w:val="003139C4"/>
    <w:rsid w:val="00322182"/>
    <w:rsid w:val="00325C9B"/>
    <w:rsid w:val="00331A31"/>
    <w:rsid w:val="00333F22"/>
    <w:rsid w:val="0033553B"/>
    <w:rsid w:val="003421EE"/>
    <w:rsid w:val="00343537"/>
    <w:rsid w:val="00343857"/>
    <w:rsid w:val="003462A7"/>
    <w:rsid w:val="00350FA0"/>
    <w:rsid w:val="00351385"/>
    <w:rsid w:val="0035155A"/>
    <w:rsid w:val="003523A7"/>
    <w:rsid w:val="00353944"/>
    <w:rsid w:val="00357EC1"/>
    <w:rsid w:val="003631B6"/>
    <w:rsid w:val="003657EA"/>
    <w:rsid w:val="00367AB6"/>
    <w:rsid w:val="00371681"/>
    <w:rsid w:val="00372708"/>
    <w:rsid w:val="00372CE6"/>
    <w:rsid w:val="0037310D"/>
    <w:rsid w:val="003767AC"/>
    <w:rsid w:val="00377963"/>
    <w:rsid w:val="003808D4"/>
    <w:rsid w:val="00380ADD"/>
    <w:rsid w:val="003815C4"/>
    <w:rsid w:val="0038279F"/>
    <w:rsid w:val="00384A82"/>
    <w:rsid w:val="00385395"/>
    <w:rsid w:val="003907F8"/>
    <w:rsid w:val="00391F42"/>
    <w:rsid w:val="003964E8"/>
    <w:rsid w:val="003971D1"/>
    <w:rsid w:val="003A000F"/>
    <w:rsid w:val="003A0E6A"/>
    <w:rsid w:val="003A4195"/>
    <w:rsid w:val="003B2B89"/>
    <w:rsid w:val="003B4B2E"/>
    <w:rsid w:val="003C16AD"/>
    <w:rsid w:val="003C4EF4"/>
    <w:rsid w:val="003C69CF"/>
    <w:rsid w:val="003D4E70"/>
    <w:rsid w:val="003D71BE"/>
    <w:rsid w:val="003E3227"/>
    <w:rsid w:val="003E4B46"/>
    <w:rsid w:val="003E58F4"/>
    <w:rsid w:val="003F0FAD"/>
    <w:rsid w:val="003F1B0D"/>
    <w:rsid w:val="003F3BEF"/>
    <w:rsid w:val="0040163E"/>
    <w:rsid w:val="0040576B"/>
    <w:rsid w:val="00405E3F"/>
    <w:rsid w:val="00407EC8"/>
    <w:rsid w:val="00411532"/>
    <w:rsid w:val="004116BF"/>
    <w:rsid w:val="00412000"/>
    <w:rsid w:val="00414D44"/>
    <w:rsid w:val="00417648"/>
    <w:rsid w:val="0042585B"/>
    <w:rsid w:val="00426CA8"/>
    <w:rsid w:val="004277FE"/>
    <w:rsid w:val="00430AC1"/>
    <w:rsid w:val="00431593"/>
    <w:rsid w:val="00431926"/>
    <w:rsid w:val="004319B1"/>
    <w:rsid w:val="00432CD8"/>
    <w:rsid w:val="00437C04"/>
    <w:rsid w:val="00444038"/>
    <w:rsid w:val="00445C8B"/>
    <w:rsid w:val="0045107E"/>
    <w:rsid w:val="004573B0"/>
    <w:rsid w:val="00460336"/>
    <w:rsid w:val="00460CEA"/>
    <w:rsid w:val="0046665A"/>
    <w:rsid w:val="00467682"/>
    <w:rsid w:val="00467D16"/>
    <w:rsid w:val="004722B1"/>
    <w:rsid w:val="00472EC0"/>
    <w:rsid w:val="00477DAD"/>
    <w:rsid w:val="00480B96"/>
    <w:rsid w:val="00484E48"/>
    <w:rsid w:val="004864FB"/>
    <w:rsid w:val="00487500"/>
    <w:rsid w:val="00492817"/>
    <w:rsid w:val="0049301A"/>
    <w:rsid w:val="004944FE"/>
    <w:rsid w:val="004A019B"/>
    <w:rsid w:val="004A1F55"/>
    <w:rsid w:val="004A3979"/>
    <w:rsid w:val="004A43D0"/>
    <w:rsid w:val="004A4C5C"/>
    <w:rsid w:val="004A7C1B"/>
    <w:rsid w:val="004B50E8"/>
    <w:rsid w:val="004B613C"/>
    <w:rsid w:val="004B68B9"/>
    <w:rsid w:val="004C0D4E"/>
    <w:rsid w:val="004C10DC"/>
    <w:rsid w:val="004C57CF"/>
    <w:rsid w:val="004D31BC"/>
    <w:rsid w:val="004D3452"/>
    <w:rsid w:val="004D56CC"/>
    <w:rsid w:val="004E05D9"/>
    <w:rsid w:val="004E33C0"/>
    <w:rsid w:val="004E608F"/>
    <w:rsid w:val="004F35A1"/>
    <w:rsid w:val="004F3F09"/>
    <w:rsid w:val="004F475F"/>
    <w:rsid w:val="005073B4"/>
    <w:rsid w:val="0051185A"/>
    <w:rsid w:val="00515418"/>
    <w:rsid w:val="005168B0"/>
    <w:rsid w:val="00522633"/>
    <w:rsid w:val="00522B1A"/>
    <w:rsid w:val="00524FA8"/>
    <w:rsid w:val="00527783"/>
    <w:rsid w:val="0053371E"/>
    <w:rsid w:val="00534D25"/>
    <w:rsid w:val="00536390"/>
    <w:rsid w:val="00540DD4"/>
    <w:rsid w:val="00541949"/>
    <w:rsid w:val="005427F2"/>
    <w:rsid w:val="00542854"/>
    <w:rsid w:val="005443C9"/>
    <w:rsid w:val="0054458E"/>
    <w:rsid w:val="00545EA0"/>
    <w:rsid w:val="005513AE"/>
    <w:rsid w:val="0055145E"/>
    <w:rsid w:val="00551AA2"/>
    <w:rsid w:val="00555018"/>
    <w:rsid w:val="0055730F"/>
    <w:rsid w:val="00561D5E"/>
    <w:rsid w:val="00562254"/>
    <w:rsid w:val="00562567"/>
    <w:rsid w:val="00562C11"/>
    <w:rsid w:val="00563316"/>
    <w:rsid w:val="00563DA0"/>
    <w:rsid w:val="005706FC"/>
    <w:rsid w:val="005724E0"/>
    <w:rsid w:val="005771E1"/>
    <w:rsid w:val="00581021"/>
    <w:rsid w:val="00583B1D"/>
    <w:rsid w:val="00585186"/>
    <w:rsid w:val="00587D23"/>
    <w:rsid w:val="0059096B"/>
    <w:rsid w:val="00597B33"/>
    <w:rsid w:val="005A4563"/>
    <w:rsid w:val="005A4F07"/>
    <w:rsid w:val="005A7B14"/>
    <w:rsid w:val="005B085B"/>
    <w:rsid w:val="005B569E"/>
    <w:rsid w:val="005B5DF4"/>
    <w:rsid w:val="005B6404"/>
    <w:rsid w:val="005C0741"/>
    <w:rsid w:val="005C102E"/>
    <w:rsid w:val="005C1412"/>
    <w:rsid w:val="005C15E1"/>
    <w:rsid w:val="005C29EA"/>
    <w:rsid w:val="005C49E1"/>
    <w:rsid w:val="005C5E75"/>
    <w:rsid w:val="005D0CC8"/>
    <w:rsid w:val="005D26A5"/>
    <w:rsid w:val="005D30EB"/>
    <w:rsid w:val="005D5CAE"/>
    <w:rsid w:val="005E0332"/>
    <w:rsid w:val="005F3538"/>
    <w:rsid w:val="005F43BA"/>
    <w:rsid w:val="005F4E1E"/>
    <w:rsid w:val="005F5808"/>
    <w:rsid w:val="005F5BFF"/>
    <w:rsid w:val="005F7233"/>
    <w:rsid w:val="006000DF"/>
    <w:rsid w:val="00600824"/>
    <w:rsid w:val="0060759C"/>
    <w:rsid w:val="00610AC9"/>
    <w:rsid w:val="006134F1"/>
    <w:rsid w:val="0061523C"/>
    <w:rsid w:val="00623321"/>
    <w:rsid w:val="006250F8"/>
    <w:rsid w:val="0062794B"/>
    <w:rsid w:val="00632705"/>
    <w:rsid w:val="00633050"/>
    <w:rsid w:val="006457DD"/>
    <w:rsid w:val="00646891"/>
    <w:rsid w:val="006501FC"/>
    <w:rsid w:val="00652225"/>
    <w:rsid w:val="00660750"/>
    <w:rsid w:val="00666BBF"/>
    <w:rsid w:val="00666E53"/>
    <w:rsid w:val="006676B5"/>
    <w:rsid w:val="00672FFB"/>
    <w:rsid w:val="006820E4"/>
    <w:rsid w:val="0068380D"/>
    <w:rsid w:val="00685466"/>
    <w:rsid w:val="0068580B"/>
    <w:rsid w:val="00685E14"/>
    <w:rsid w:val="006904AB"/>
    <w:rsid w:val="006A0C22"/>
    <w:rsid w:val="006A0F56"/>
    <w:rsid w:val="006A3073"/>
    <w:rsid w:val="006B0BF8"/>
    <w:rsid w:val="006B32AB"/>
    <w:rsid w:val="006B4F54"/>
    <w:rsid w:val="006C3589"/>
    <w:rsid w:val="006C5F3F"/>
    <w:rsid w:val="006C7DF8"/>
    <w:rsid w:val="006D110D"/>
    <w:rsid w:val="006D2223"/>
    <w:rsid w:val="006E1D5A"/>
    <w:rsid w:val="006E2DA8"/>
    <w:rsid w:val="006E4719"/>
    <w:rsid w:val="006E4890"/>
    <w:rsid w:val="006E52B6"/>
    <w:rsid w:val="006E7055"/>
    <w:rsid w:val="006F2A2F"/>
    <w:rsid w:val="006F3B45"/>
    <w:rsid w:val="006F573D"/>
    <w:rsid w:val="007049FB"/>
    <w:rsid w:val="00713390"/>
    <w:rsid w:val="00714E4A"/>
    <w:rsid w:val="00722180"/>
    <w:rsid w:val="00724933"/>
    <w:rsid w:val="00724BEC"/>
    <w:rsid w:val="00725817"/>
    <w:rsid w:val="007306FB"/>
    <w:rsid w:val="007323C2"/>
    <w:rsid w:val="00733346"/>
    <w:rsid w:val="0073672E"/>
    <w:rsid w:val="00741FAA"/>
    <w:rsid w:val="007435DF"/>
    <w:rsid w:val="00745161"/>
    <w:rsid w:val="007457F4"/>
    <w:rsid w:val="0074753E"/>
    <w:rsid w:val="00752558"/>
    <w:rsid w:val="00753594"/>
    <w:rsid w:val="00754DE9"/>
    <w:rsid w:val="007622DF"/>
    <w:rsid w:val="00762DC5"/>
    <w:rsid w:val="0077193B"/>
    <w:rsid w:val="0077309D"/>
    <w:rsid w:val="00773738"/>
    <w:rsid w:val="00775591"/>
    <w:rsid w:val="00776AE0"/>
    <w:rsid w:val="00782575"/>
    <w:rsid w:val="00787CFC"/>
    <w:rsid w:val="00794FCE"/>
    <w:rsid w:val="00795AA4"/>
    <w:rsid w:val="00797F44"/>
    <w:rsid w:val="007A225D"/>
    <w:rsid w:val="007A3A46"/>
    <w:rsid w:val="007B1B88"/>
    <w:rsid w:val="007B1D3D"/>
    <w:rsid w:val="007C42AC"/>
    <w:rsid w:val="007C555A"/>
    <w:rsid w:val="007C7C2C"/>
    <w:rsid w:val="007D06B9"/>
    <w:rsid w:val="007D775A"/>
    <w:rsid w:val="007D7F38"/>
    <w:rsid w:val="007F27B5"/>
    <w:rsid w:val="007F62E1"/>
    <w:rsid w:val="0080483A"/>
    <w:rsid w:val="00806627"/>
    <w:rsid w:val="00807720"/>
    <w:rsid w:val="00810DBE"/>
    <w:rsid w:val="00810F04"/>
    <w:rsid w:val="00811457"/>
    <w:rsid w:val="00812385"/>
    <w:rsid w:val="00813B6D"/>
    <w:rsid w:val="00813CFA"/>
    <w:rsid w:val="00814E3C"/>
    <w:rsid w:val="008154A5"/>
    <w:rsid w:val="00816240"/>
    <w:rsid w:val="00816E70"/>
    <w:rsid w:val="0081751C"/>
    <w:rsid w:val="008178B8"/>
    <w:rsid w:val="00820298"/>
    <w:rsid w:val="00820328"/>
    <w:rsid w:val="00823581"/>
    <w:rsid w:val="0082419B"/>
    <w:rsid w:val="00824E34"/>
    <w:rsid w:val="008267F6"/>
    <w:rsid w:val="0083272C"/>
    <w:rsid w:val="0083338F"/>
    <w:rsid w:val="00835278"/>
    <w:rsid w:val="00844EBF"/>
    <w:rsid w:val="00847704"/>
    <w:rsid w:val="0085248E"/>
    <w:rsid w:val="00854E5A"/>
    <w:rsid w:val="00856478"/>
    <w:rsid w:val="008608B0"/>
    <w:rsid w:val="00863EEE"/>
    <w:rsid w:val="00865315"/>
    <w:rsid w:val="00865873"/>
    <w:rsid w:val="0086737A"/>
    <w:rsid w:val="008676B6"/>
    <w:rsid w:val="00867B85"/>
    <w:rsid w:val="00873425"/>
    <w:rsid w:val="00875321"/>
    <w:rsid w:val="00875DF9"/>
    <w:rsid w:val="00877E40"/>
    <w:rsid w:val="00881427"/>
    <w:rsid w:val="00885610"/>
    <w:rsid w:val="008908C5"/>
    <w:rsid w:val="008908F5"/>
    <w:rsid w:val="00890B0A"/>
    <w:rsid w:val="00893904"/>
    <w:rsid w:val="00897658"/>
    <w:rsid w:val="008A1B72"/>
    <w:rsid w:val="008A3761"/>
    <w:rsid w:val="008A398D"/>
    <w:rsid w:val="008A64F3"/>
    <w:rsid w:val="008B0BE2"/>
    <w:rsid w:val="008B2440"/>
    <w:rsid w:val="008B369C"/>
    <w:rsid w:val="008B5356"/>
    <w:rsid w:val="008C25D2"/>
    <w:rsid w:val="008C3AD6"/>
    <w:rsid w:val="008D1CD1"/>
    <w:rsid w:val="008D4AEF"/>
    <w:rsid w:val="008E0CD1"/>
    <w:rsid w:val="008E68E8"/>
    <w:rsid w:val="008E69B4"/>
    <w:rsid w:val="008F01E0"/>
    <w:rsid w:val="008F113E"/>
    <w:rsid w:val="008F2E10"/>
    <w:rsid w:val="008F3C26"/>
    <w:rsid w:val="008F4959"/>
    <w:rsid w:val="008F5B6C"/>
    <w:rsid w:val="008F6661"/>
    <w:rsid w:val="009023A0"/>
    <w:rsid w:val="00903D14"/>
    <w:rsid w:val="00906193"/>
    <w:rsid w:val="009138EC"/>
    <w:rsid w:val="009158F3"/>
    <w:rsid w:val="0091689B"/>
    <w:rsid w:val="009209C7"/>
    <w:rsid w:val="00921689"/>
    <w:rsid w:val="0092357A"/>
    <w:rsid w:val="00925226"/>
    <w:rsid w:val="009261D5"/>
    <w:rsid w:val="009261D6"/>
    <w:rsid w:val="009268EF"/>
    <w:rsid w:val="00932011"/>
    <w:rsid w:val="00933368"/>
    <w:rsid w:val="00935FA3"/>
    <w:rsid w:val="00936F02"/>
    <w:rsid w:val="009405D1"/>
    <w:rsid w:val="00943141"/>
    <w:rsid w:val="009435C3"/>
    <w:rsid w:val="00944B89"/>
    <w:rsid w:val="0094617F"/>
    <w:rsid w:val="00947709"/>
    <w:rsid w:val="00947C56"/>
    <w:rsid w:val="00957210"/>
    <w:rsid w:val="00962A53"/>
    <w:rsid w:val="00962F7A"/>
    <w:rsid w:val="00963C42"/>
    <w:rsid w:val="00965547"/>
    <w:rsid w:val="00965D06"/>
    <w:rsid w:val="0096612F"/>
    <w:rsid w:val="00967041"/>
    <w:rsid w:val="00970092"/>
    <w:rsid w:val="0097344E"/>
    <w:rsid w:val="009756F0"/>
    <w:rsid w:val="00982CB2"/>
    <w:rsid w:val="00984B48"/>
    <w:rsid w:val="0098583E"/>
    <w:rsid w:val="00985CDF"/>
    <w:rsid w:val="00986F81"/>
    <w:rsid w:val="0099151F"/>
    <w:rsid w:val="00993B43"/>
    <w:rsid w:val="0099531D"/>
    <w:rsid w:val="00995AAD"/>
    <w:rsid w:val="009975D3"/>
    <w:rsid w:val="00997C4E"/>
    <w:rsid w:val="009A2B86"/>
    <w:rsid w:val="009A3DD5"/>
    <w:rsid w:val="009A53B3"/>
    <w:rsid w:val="009A784F"/>
    <w:rsid w:val="009B00A5"/>
    <w:rsid w:val="009B042D"/>
    <w:rsid w:val="009B0D14"/>
    <w:rsid w:val="009C5775"/>
    <w:rsid w:val="009C5D19"/>
    <w:rsid w:val="009D23BA"/>
    <w:rsid w:val="009D5DEA"/>
    <w:rsid w:val="009E00D5"/>
    <w:rsid w:val="009F0A4F"/>
    <w:rsid w:val="009F0D2B"/>
    <w:rsid w:val="009F1972"/>
    <w:rsid w:val="009F38A1"/>
    <w:rsid w:val="009F3DF6"/>
    <w:rsid w:val="009F409A"/>
    <w:rsid w:val="009F4A02"/>
    <w:rsid w:val="009F53C6"/>
    <w:rsid w:val="009F702D"/>
    <w:rsid w:val="009F74A9"/>
    <w:rsid w:val="00A0268C"/>
    <w:rsid w:val="00A043A4"/>
    <w:rsid w:val="00A04D2A"/>
    <w:rsid w:val="00A06478"/>
    <w:rsid w:val="00A15ED0"/>
    <w:rsid w:val="00A212BB"/>
    <w:rsid w:val="00A21804"/>
    <w:rsid w:val="00A25CAF"/>
    <w:rsid w:val="00A325A9"/>
    <w:rsid w:val="00A328C0"/>
    <w:rsid w:val="00A35E3A"/>
    <w:rsid w:val="00A37E15"/>
    <w:rsid w:val="00A4148A"/>
    <w:rsid w:val="00A41EE0"/>
    <w:rsid w:val="00A42751"/>
    <w:rsid w:val="00A4498D"/>
    <w:rsid w:val="00A46C42"/>
    <w:rsid w:val="00A52A27"/>
    <w:rsid w:val="00A54A00"/>
    <w:rsid w:val="00A55995"/>
    <w:rsid w:val="00A56740"/>
    <w:rsid w:val="00A62664"/>
    <w:rsid w:val="00A67100"/>
    <w:rsid w:val="00A716BA"/>
    <w:rsid w:val="00A77415"/>
    <w:rsid w:val="00A833E1"/>
    <w:rsid w:val="00A93707"/>
    <w:rsid w:val="00A94DFA"/>
    <w:rsid w:val="00A964A5"/>
    <w:rsid w:val="00A9730B"/>
    <w:rsid w:val="00AA38C2"/>
    <w:rsid w:val="00AB116C"/>
    <w:rsid w:val="00AB4712"/>
    <w:rsid w:val="00AB4A28"/>
    <w:rsid w:val="00AB502F"/>
    <w:rsid w:val="00AB53F4"/>
    <w:rsid w:val="00AB57B5"/>
    <w:rsid w:val="00AC1E91"/>
    <w:rsid w:val="00AC22FB"/>
    <w:rsid w:val="00AC3771"/>
    <w:rsid w:val="00AD03B4"/>
    <w:rsid w:val="00AD0CAE"/>
    <w:rsid w:val="00AD1A48"/>
    <w:rsid w:val="00AD38C9"/>
    <w:rsid w:val="00AD5586"/>
    <w:rsid w:val="00AD79C5"/>
    <w:rsid w:val="00AE0930"/>
    <w:rsid w:val="00AE123D"/>
    <w:rsid w:val="00AE2151"/>
    <w:rsid w:val="00AE2E53"/>
    <w:rsid w:val="00AE32BE"/>
    <w:rsid w:val="00AE445E"/>
    <w:rsid w:val="00AE647F"/>
    <w:rsid w:val="00AF34EB"/>
    <w:rsid w:val="00B11949"/>
    <w:rsid w:val="00B11E73"/>
    <w:rsid w:val="00B1276F"/>
    <w:rsid w:val="00B15242"/>
    <w:rsid w:val="00B23A53"/>
    <w:rsid w:val="00B2433F"/>
    <w:rsid w:val="00B24BEA"/>
    <w:rsid w:val="00B2741D"/>
    <w:rsid w:val="00B3520D"/>
    <w:rsid w:val="00B41F08"/>
    <w:rsid w:val="00B45CF7"/>
    <w:rsid w:val="00B46D52"/>
    <w:rsid w:val="00B54549"/>
    <w:rsid w:val="00B54F0F"/>
    <w:rsid w:val="00B554A0"/>
    <w:rsid w:val="00B57703"/>
    <w:rsid w:val="00B578D0"/>
    <w:rsid w:val="00B603CB"/>
    <w:rsid w:val="00B63EDF"/>
    <w:rsid w:val="00B65660"/>
    <w:rsid w:val="00B65BEB"/>
    <w:rsid w:val="00B66DE8"/>
    <w:rsid w:val="00B7080C"/>
    <w:rsid w:val="00B724D9"/>
    <w:rsid w:val="00B73419"/>
    <w:rsid w:val="00B76A8D"/>
    <w:rsid w:val="00B77CB4"/>
    <w:rsid w:val="00B82CAC"/>
    <w:rsid w:val="00B850EB"/>
    <w:rsid w:val="00B853BD"/>
    <w:rsid w:val="00B8767D"/>
    <w:rsid w:val="00B90D33"/>
    <w:rsid w:val="00B93A2B"/>
    <w:rsid w:val="00B9740A"/>
    <w:rsid w:val="00BA30C5"/>
    <w:rsid w:val="00BA34C7"/>
    <w:rsid w:val="00BA461E"/>
    <w:rsid w:val="00BB1D90"/>
    <w:rsid w:val="00BB2946"/>
    <w:rsid w:val="00BB2C8F"/>
    <w:rsid w:val="00BB33C5"/>
    <w:rsid w:val="00BB79F2"/>
    <w:rsid w:val="00BC1CBC"/>
    <w:rsid w:val="00BC2515"/>
    <w:rsid w:val="00BC5CF1"/>
    <w:rsid w:val="00BD0FB4"/>
    <w:rsid w:val="00BE1C05"/>
    <w:rsid w:val="00BE1CA9"/>
    <w:rsid w:val="00BE3EDB"/>
    <w:rsid w:val="00BF199A"/>
    <w:rsid w:val="00BF3E6E"/>
    <w:rsid w:val="00BF4AA5"/>
    <w:rsid w:val="00BF6456"/>
    <w:rsid w:val="00BF77F0"/>
    <w:rsid w:val="00C0411B"/>
    <w:rsid w:val="00C0435B"/>
    <w:rsid w:val="00C21903"/>
    <w:rsid w:val="00C21C83"/>
    <w:rsid w:val="00C23E3A"/>
    <w:rsid w:val="00C23E97"/>
    <w:rsid w:val="00C24DEF"/>
    <w:rsid w:val="00C252C0"/>
    <w:rsid w:val="00C25661"/>
    <w:rsid w:val="00C25C65"/>
    <w:rsid w:val="00C35A15"/>
    <w:rsid w:val="00C37EE6"/>
    <w:rsid w:val="00C37FC4"/>
    <w:rsid w:val="00C46DCE"/>
    <w:rsid w:val="00C50DD2"/>
    <w:rsid w:val="00C51133"/>
    <w:rsid w:val="00C51C88"/>
    <w:rsid w:val="00C539E0"/>
    <w:rsid w:val="00C546D8"/>
    <w:rsid w:val="00C54A8D"/>
    <w:rsid w:val="00C5626E"/>
    <w:rsid w:val="00C60596"/>
    <w:rsid w:val="00C60C67"/>
    <w:rsid w:val="00C740C5"/>
    <w:rsid w:val="00C81141"/>
    <w:rsid w:val="00C8127E"/>
    <w:rsid w:val="00C82464"/>
    <w:rsid w:val="00C9190E"/>
    <w:rsid w:val="00C92D50"/>
    <w:rsid w:val="00C95768"/>
    <w:rsid w:val="00C95FD5"/>
    <w:rsid w:val="00C96DD4"/>
    <w:rsid w:val="00C9775C"/>
    <w:rsid w:val="00CA28C0"/>
    <w:rsid w:val="00CA6CE9"/>
    <w:rsid w:val="00CB1FC3"/>
    <w:rsid w:val="00CB50D2"/>
    <w:rsid w:val="00CC25C6"/>
    <w:rsid w:val="00CC3598"/>
    <w:rsid w:val="00CC75DD"/>
    <w:rsid w:val="00CD1DB8"/>
    <w:rsid w:val="00CD3018"/>
    <w:rsid w:val="00CD433E"/>
    <w:rsid w:val="00CD4A76"/>
    <w:rsid w:val="00CD558C"/>
    <w:rsid w:val="00CE05D3"/>
    <w:rsid w:val="00CE2E98"/>
    <w:rsid w:val="00CE3B02"/>
    <w:rsid w:val="00CE5800"/>
    <w:rsid w:val="00CE5B0A"/>
    <w:rsid w:val="00CE7361"/>
    <w:rsid w:val="00CE78A5"/>
    <w:rsid w:val="00CF2D20"/>
    <w:rsid w:val="00CF6E81"/>
    <w:rsid w:val="00D005B5"/>
    <w:rsid w:val="00D02F7E"/>
    <w:rsid w:val="00D1009D"/>
    <w:rsid w:val="00D11988"/>
    <w:rsid w:val="00D12EBC"/>
    <w:rsid w:val="00D15FB5"/>
    <w:rsid w:val="00D16056"/>
    <w:rsid w:val="00D17677"/>
    <w:rsid w:val="00D21F18"/>
    <w:rsid w:val="00D22918"/>
    <w:rsid w:val="00D23E3D"/>
    <w:rsid w:val="00D2504C"/>
    <w:rsid w:val="00D25639"/>
    <w:rsid w:val="00D2769B"/>
    <w:rsid w:val="00D33234"/>
    <w:rsid w:val="00D339B9"/>
    <w:rsid w:val="00D36568"/>
    <w:rsid w:val="00D41451"/>
    <w:rsid w:val="00D4176B"/>
    <w:rsid w:val="00D45C6A"/>
    <w:rsid w:val="00D46887"/>
    <w:rsid w:val="00D51BC5"/>
    <w:rsid w:val="00D5306B"/>
    <w:rsid w:val="00D5492E"/>
    <w:rsid w:val="00D559FB"/>
    <w:rsid w:val="00D61B42"/>
    <w:rsid w:val="00D638BB"/>
    <w:rsid w:val="00D644E1"/>
    <w:rsid w:val="00D67237"/>
    <w:rsid w:val="00D71908"/>
    <w:rsid w:val="00D7221E"/>
    <w:rsid w:val="00D72D5C"/>
    <w:rsid w:val="00D75BA8"/>
    <w:rsid w:val="00D81F2B"/>
    <w:rsid w:val="00D83B36"/>
    <w:rsid w:val="00D83ED9"/>
    <w:rsid w:val="00D86006"/>
    <w:rsid w:val="00D87D68"/>
    <w:rsid w:val="00D93B69"/>
    <w:rsid w:val="00DA3D87"/>
    <w:rsid w:val="00DA4BC7"/>
    <w:rsid w:val="00DB01F6"/>
    <w:rsid w:val="00DB40E3"/>
    <w:rsid w:val="00DB5FE1"/>
    <w:rsid w:val="00DB6155"/>
    <w:rsid w:val="00DB6253"/>
    <w:rsid w:val="00DC69FC"/>
    <w:rsid w:val="00DC7722"/>
    <w:rsid w:val="00DD0002"/>
    <w:rsid w:val="00DD03EE"/>
    <w:rsid w:val="00DD1004"/>
    <w:rsid w:val="00DD3133"/>
    <w:rsid w:val="00DD31A5"/>
    <w:rsid w:val="00DD6B28"/>
    <w:rsid w:val="00DE2CC3"/>
    <w:rsid w:val="00DE3AAF"/>
    <w:rsid w:val="00DE6064"/>
    <w:rsid w:val="00DF0CC0"/>
    <w:rsid w:val="00DF1BB4"/>
    <w:rsid w:val="00DF270F"/>
    <w:rsid w:val="00DF4152"/>
    <w:rsid w:val="00DF5508"/>
    <w:rsid w:val="00E01725"/>
    <w:rsid w:val="00E04127"/>
    <w:rsid w:val="00E06599"/>
    <w:rsid w:val="00E06E3C"/>
    <w:rsid w:val="00E075F3"/>
    <w:rsid w:val="00E07885"/>
    <w:rsid w:val="00E14B3B"/>
    <w:rsid w:val="00E15147"/>
    <w:rsid w:val="00E21958"/>
    <w:rsid w:val="00E244DC"/>
    <w:rsid w:val="00E24F4E"/>
    <w:rsid w:val="00E264AF"/>
    <w:rsid w:val="00E307E1"/>
    <w:rsid w:val="00E403A9"/>
    <w:rsid w:val="00E4155C"/>
    <w:rsid w:val="00E455D7"/>
    <w:rsid w:val="00E45E9F"/>
    <w:rsid w:val="00E46594"/>
    <w:rsid w:val="00E5286E"/>
    <w:rsid w:val="00E5288F"/>
    <w:rsid w:val="00E53CDD"/>
    <w:rsid w:val="00E54067"/>
    <w:rsid w:val="00E55E5E"/>
    <w:rsid w:val="00E56FFE"/>
    <w:rsid w:val="00E57F8E"/>
    <w:rsid w:val="00E61ED2"/>
    <w:rsid w:val="00E629BA"/>
    <w:rsid w:val="00E63278"/>
    <w:rsid w:val="00E66F68"/>
    <w:rsid w:val="00E679CF"/>
    <w:rsid w:val="00E72E06"/>
    <w:rsid w:val="00E733F0"/>
    <w:rsid w:val="00E77295"/>
    <w:rsid w:val="00E82749"/>
    <w:rsid w:val="00E8278A"/>
    <w:rsid w:val="00E837AF"/>
    <w:rsid w:val="00E83B43"/>
    <w:rsid w:val="00E8483C"/>
    <w:rsid w:val="00E85CA8"/>
    <w:rsid w:val="00E9269D"/>
    <w:rsid w:val="00E9563C"/>
    <w:rsid w:val="00EA3B17"/>
    <w:rsid w:val="00EA3C77"/>
    <w:rsid w:val="00EA4AC2"/>
    <w:rsid w:val="00EA588F"/>
    <w:rsid w:val="00EC3999"/>
    <w:rsid w:val="00ED04B6"/>
    <w:rsid w:val="00ED0C85"/>
    <w:rsid w:val="00ED2050"/>
    <w:rsid w:val="00EE05A1"/>
    <w:rsid w:val="00EE1A48"/>
    <w:rsid w:val="00EE26FA"/>
    <w:rsid w:val="00EE3BED"/>
    <w:rsid w:val="00EE3CF1"/>
    <w:rsid w:val="00EE6485"/>
    <w:rsid w:val="00EF1FE6"/>
    <w:rsid w:val="00EF5038"/>
    <w:rsid w:val="00EF7D08"/>
    <w:rsid w:val="00F035F2"/>
    <w:rsid w:val="00F100FE"/>
    <w:rsid w:val="00F109D2"/>
    <w:rsid w:val="00F144E9"/>
    <w:rsid w:val="00F15BF7"/>
    <w:rsid w:val="00F165DF"/>
    <w:rsid w:val="00F179E3"/>
    <w:rsid w:val="00F22713"/>
    <w:rsid w:val="00F22A37"/>
    <w:rsid w:val="00F24521"/>
    <w:rsid w:val="00F25FAD"/>
    <w:rsid w:val="00F30B9A"/>
    <w:rsid w:val="00F325D2"/>
    <w:rsid w:val="00F346C1"/>
    <w:rsid w:val="00F34BC9"/>
    <w:rsid w:val="00F34DFE"/>
    <w:rsid w:val="00F36A35"/>
    <w:rsid w:val="00F36D47"/>
    <w:rsid w:val="00F42B1F"/>
    <w:rsid w:val="00F51657"/>
    <w:rsid w:val="00F54110"/>
    <w:rsid w:val="00F55D33"/>
    <w:rsid w:val="00F61976"/>
    <w:rsid w:val="00F63325"/>
    <w:rsid w:val="00F65E68"/>
    <w:rsid w:val="00F73D4B"/>
    <w:rsid w:val="00F740A5"/>
    <w:rsid w:val="00F810CB"/>
    <w:rsid w:val="00F86DF2"/>
    <w:rsid w:val="00F930EC"/>
    <w:rsid w:val="00F95221"/>
    <w:rsid w:val="00F95737"/>
    <w:rsid w:val="00FA5723"/>
    <w:rsid w:val="00FB0726"/>
    <w:rsid w:val="00FB0DED"/>
    <w:rsid w:val="00FB37D7"/>
    <w:rsid w:val="00FB71B0"/>
    <w:rsid w:val="00FB7C36"/>
    <w:rsid w:val="00FC00C2"/>
    <w:rsid w:val="00FC647D"/>
    <w:rsid w:val="00FC6672"/>
    <w:rsid w:val="00FC78DB"/>
    <w:rsid w:val="00FD11F6"/>
    <w:rsid w:val="00FD347B"/>
    <w:rsid w:val="00FD4185"/>
    <w:rsid w:val="00FD7EAC"/>
    <w:rsid w:val="00FE2A2B"/>
    <w:rsid w:val="00FE2D4C"/>
    <w:rsid w:val="00FE508D"/>
    <w:rsid w:val="00FE5376"/>
    <w:rsid w:val="00FE6247"/>
    <w:rsid w:val="00FE6A35"/>
    <w:rsid w:val="00FF3D11"/>
    <w:rsid w:val="00FF7321"/>
    <w:rsid w:val="00FF746B"/>
    <w:rsid w:val="00FF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3406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24FA8"/>
    <w:rPr>
      <w:rFonts w:ascii="Garamond" w:hAnsi="Garamond"/>
    </w:rPr>
  </w:style>
  <w:style w:type="paragraph" w:styleId="Heading1">
    <w:name w:val="heading 1"/>
    <w:basedOn w:val="Normal"/>
    <w:next w:val="Normal"/>
    <w:link w:val="Heading1Char"/>
    <w:qFormat/>
    <w:rsid w:val="00890B0A"/>
    <w:pPr>
      <w:keepNext/>
      <w:jc w:val="center"/>
      <w:outlineLvl w:val="0"/>
    </w:pPr>
    <w:rPr>
      <w:rFonts w:ascii="Times New Roman" w:eastAsia="Times New Roman" w:hAnsi="Times New Roman" w:cs="Times New Roman"/>
      <w:b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63E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23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23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2385"/>
  </w:style>
  <w:style w:type="paragraph" w:styleId="Footer">
    <w:name w:val="footer"/>
    <w:basedOn w:val="Normal"/>
    <w:link w:val="FooterChar"/>
    <w:uiPriority w:val="99"/>
    <w:unhideWhenUsed/>
    <w:rsid w:val="008123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2385"/>
  </w:style>
  <w:style w:type="paragraph" w:customStyle="1" w:styleId="lessontext">
    <w:name w:val="lessontext"/>
    <w:basedOn w:val="Normal"/>
    <w:rsid w:val="003C69CF"/>
    <w:pPr>
      <w:spacing w:beforeLines="1" w:afterLines="1"/>
    </w:pPr>
    <w:rPr>
      <w:rFonts w:ascii="Times" w:hAnsi="Time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3425"/>
    <w:rPr>
      <w:rFonts w:ascii="Times New Roman" w:hAnsi="Times New Roman" w:cs="Times New Roman"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425"/>
    <w:rPr>
      <w:rFonts w:ascii="Times New Roman" w:hAnsi="Times New Roman" w:cs="Times New Roman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890B0A"/>
    <w:rPr>
      <w:rFonts w:ascii="Times New Roman" w:eastAsia="Times New Roman" w:hAnsi="Times New Roman" w:cs="Times New Roman"/>
      <w:b/>
      <w:szCs w:val="20"/>
    </w:rPr>
  </w:style>
  <w:style w:type="paragraph" w:styleId="BodyTextIndent">
    <w:name w:val="Body Text Indent"/>
    <w:basedOn w:val="Normal"/>
    <w:link w:val="BodyTextIndentChar"/>
    <w:semiHidden/>
    <w:rsid w:val="00890B0A"/>
    <w:pPr>
      <w:spacing w:before="240"/>
      <w:ind w:left="720"/>
    </w:pPr>
    <w:rPr>
      <w:rFonts w:ascii="Times New Roman" w:eastAsia="Times New Roman" w:hAnsi="Times New Roman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890B0A"/>
    <w:rPr>
      <w:rFonts w:ascii="Times New Roman" w:eastAsia="Times New Roman" w:hAnsi="Times New Roman" w:cs="Times New Roman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4E608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4E608F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4E608F"/>
  </w:style>
  <w:style w:type="character" w:styleId="Emphasis">
    <w:name w:val="Emphasis"/>
    <w:basedOn w:val="DefaultParagraphFont"/>
    <w:uiPriority w:val="20"/>
    <w:qFormat/>
    <w:rsid w:val="004E608F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426C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26CA8"/>
    <w:rPr>
      <w:sz w:val="20"/>
      <w:szCs w:val="20"/>
    </w:rPr>
  </w:style>
  <w:style w:type="paragraph" w:customStyle="1" w:styleId="Body">
    <w:name w:val="Body"/>
    <w:rsid w:val="00D4688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character" w:styleId="Hyperlink">
    <w:name w:val="Hyperlink"/>
    <w:basedOn w:val="DefaultParagraphFont"/>
    <w:uiPriority w:val="99"/>
    <w:unhideWhenUsed/>
    <w:rsid w:val="00524FA8"/>
    <w:rPr>
      <w:color w:val="0000FF"/>
      <w:u w:val="single"/>
    </w:rPr>
  </w:style>
  <w:style w:type="paragraph" w:customStyle="1" w:styleId="psalmtext">
    <w:name w:val="psalmtext"/>
    <w:basedOn w:val="Normal"/>
    <w:rsid w:val="00A62664"/>
    <w:pPr>
      <w:spacing w:beforeLines="1" w:afterLines="1"/>
    </w:pPr>
    <w:rPr>
      <w:rFonts w:ascii="Times" w:hAnsi="Times"/>
      <w:sz w:val="20"/>
      <w:szCs w:val="20"/>
    </w:rPr>
  </w:style>
  <w:style w:type="paragraph" w:customStyle="1" w:styleId="poetrytext">
    <w:name w:val="poetrytext"/>
    <w:basedOn w:val="Normal"/>
    <w:rsid w:val="00A62664"/>
    <w:pPr>
      <w:spacing w:beforeLines="1" w:afterLines="1"/>
    </w:pPr>
    <w:rPr>
      <w:rFonts w:ascii="Times" w:hAnsi="Times"/>
      <w:sz w:val="20"/>
      <w:szCs w:val="20"/>
    </w:rPr>
  </w:style>
  <w:style w:type="paragraph" w:customStyle="1" w:styleId="yiv9438363581ydp729021c1western">
    <w:name w:val="yiv9438363581ydp729021c1western"/>
    <w:basedOn w:val="Normal"/>
    <w:rsid w:val="00E66F6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yiv9438363581ydp729021c1wbodytext">
    <w:name w:val="yiv9438363581ydp729021c1wbodytext"/>
    <w:basedOn w:val="Normal"/>
    <w:rsid w:val="00E66F6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EndnoteText">
    <w:name w:val="endnote text"/>
    <w:basedOn w:val="Normal"/>
    <w:link w:val="EndnoteTextChar"/>
    <w:uiPriority w:val="99"/>
    <w:rsid w:val="00105E8F"/>
    <w:pPr>
      <w:widowControl w:val="0"/>
    </w:pPr>
    <w:rPr>
      <w:rFonts w:ascii="Courier New" w:eastAsia="Times New Roman" w:hAnsi="Courier New" w:cs="Times New Roman"/>
      <w:snapToGrid w:val="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105E8F"/>
    <w:rPr>
      <w:rFonts w:ascii="Courier New" w:eastAsia="Times New Roman" w:hAnsi="Courier New" w:cs="Times New Roman"/>
      <w:snapToGrid w:val="0"/>
      <w:szCs w:val="20"/>
    </w:rPr>
  </w:style>
  <w:style w:type="paragraph" w:customStyle="1" w:styleId="Default">
    <w:name w:val="Default"/>
    <w:rsid w:val="006000D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character" w:customStyle="1" w:styleId="Hyperlink0">
    <w:name w:val="Hyperlink.0"/>
    <w:basedOn w:val="DefaultParagraphFont"/>
    <w:rsid w:val="00D87D68"/>
    <w:rPr>
      <w:u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6D110D"/>
    <w:rPr>
      <w:color w:val="954F72" w:themeColor="followedHyperlink"/>
      <w:u w:val="single"/>
    </w:rPr>
  </w:style>
  <w:style w:type="character" w:customStyle="1" w:styleId="initcap">
    <w:name w:val="initcap"/>
    <w:basedOn w:val="DefaultParagraphFont"/>
    <w:rsid w:val="00164155"/>
  </w:style>
  <w:style w:type="character" w:styleId="UnresolvedMention">
    <w:name w:val="Unresolved Mention"/>
    <w:basedOn w:val="DefaultParagraphFont"/>
    <w:uiPriority w:val="99"/>
    <w:rsid w:val="00437C04"/>
    <w:rPr>
      <w:color w:val="605E5C"/>
      <w:shd w:val="clear" w:color="auto" w:fill="E1DFDD"/>
    </w:rPr>
  </w:style>
  <w:style w:type="paragraph" w:customStyle="1" w:styleId="paragraphstyle4">
    <w:name w:val="paragraph_style_4"/>
    <w:basedOn w:val="Normal"/>
    <w:rsid w:val="004277FE"/>
    <w:pPr>
      <w:spacing w:beforeLines="1" w:afterLines="1"/>
    </w:pPr>
    <w:rPr>
      <w:rFonts w:ascii="Times" w:hAnsi="Times"/>
      <w:sz w:val="20"/>
      <w:szCs w:val="20"/>
    </w:rPr>
  </w:style>
  <w:style w:type="character" w:customStyle="1" w:styleId="EquationCaption">
    <w:name w:val="_Equation Caption"/>
    <w:rsid w:val="00806627"/>
  </w:style>
  <w:style w:type="paragraph" w:styleId="NoSpacing">
    <w:name w:val="No Spacing"/>
    <w:uiPriority w:val="1"/>
    <w:qFormat/>
    <w:rsid w:val="004F475F"/>
    <w:rPr>
      <w:rFonts w:eastAsiaTheme="minorEastAsia"/>
    </w:rPr>
  </w:style>
  <w:style w:type="character" w:customStyle="1" w:styleId="text">
    <w:name w:val="text"/>
    <w:basedOn w:val="DefaultParagraphFont"/>
    <w:rsid w:val="00BB2C8F"/>
  </w:style>
  <w:style w:type="paragraph" w:customStyle="1" w:styleId="BodyA">
    <w:name w:val="Body A"/>
    <w:rsid w:val="002B3E5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B">
    <w:name w:val="Body B"/>
    <w:rsid w:val="002B3E5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63E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EndnoteReference">
    <w:name w:val="endnote reference"/>
    <w:basedOn w:val="DefaultParagraphFont"/>
    <w:uiPriority w:val="99"/>
    <w:unhideWhenUsed/>
    <w:rsid w:val="008F6661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F66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6661"/>
    <w:rPr>
      <w:rFonts w:asciiTheme="minorHAnsi" w:eastAsiaTheme="minorEastAsia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6661"/>
    <w:rPr>
      <w:rFonts w:eastAsiaTheme="minorEastAsia"/>
      <w:sz w:val="20"/>
      <w:szCs w:val="20"/>
    </w:rPr>
  </w:style>
  <w:style w:type="character" w:customStyle="1" w:styleId="gmail-apple-converted-space">
    <w:name w:val="gmail-apple-converted-space"/>
    <w:basedOn w:val="DefaultParagraphFont"/>
    <w:rsid w:val="00610AC9"/>
  </w:style>
  <w:style w:type="paragraph" w:customStyle="1" w:styleId="paragraph">
    <w:name w:val="paragraph"/>
    <w:basedOn w:val="Normal"/>
    <w:rsid w:val="00BC5CF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BC5CF1"/>
  </w:style>
  <w:style w:type="character" w:customStyle="1" w:styleId="eop">
    <w:name w:val="eop"/>
    <w:basedOn w:val="DefaultParagraphFont"/>
    <w:rsid w:val="00BC5CF1"/>
  </w:style>
  <w:style w:type="paragraph" w:customStyle="1" w:styleId="Footnote">
    <w:name w:val="Footnote"/>
    <w:rsid w:val="008F2E1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chapternum">
    <w:name w:val="chapternum"/>
    <w:basedOn w:val="DefaultParagraphFont"/>
    <w:rsid w:val="00CE05D3"/>
  </w:style>
  <w:style w:type="character" w:styleId="Strong">
    <w:name w:val="Strong"/>
    <w:basedOn w:val="DefaultParagraphFont"/>
    <w:uiPriority w:val="22"/>
    <w:qFormat/>
    <w:rsid w:val="00DF55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0541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972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30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05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2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78872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114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16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3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1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613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56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46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526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16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463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8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4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2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64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1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02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68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5336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0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818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6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95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8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667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45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5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62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04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8147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21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045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9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1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3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1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70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5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8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0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5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49406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950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47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5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30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03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764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0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8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4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9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9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0037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90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78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34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69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8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95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2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0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42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3374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19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37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7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9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86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07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0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5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8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0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2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9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4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8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2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8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0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53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09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3702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89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55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56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98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71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2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1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0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57715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947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19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8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1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5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4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9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465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18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43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9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73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43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15585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594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41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7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13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02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2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58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9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73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2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8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4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96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95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458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529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1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5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98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8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5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1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6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8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7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8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9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9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1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6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1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5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3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6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6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17852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0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882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72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72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36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2195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08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66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60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5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7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4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5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7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3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3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0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4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1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6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2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7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7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9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7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5036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54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57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7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5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08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7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448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89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13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0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0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21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5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8514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421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52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55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5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50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0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6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06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65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0416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931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76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73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7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1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637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sikkema/Library/Containers/com.microsoft.Word/Data/Desktop/Sermons%20That%20Work/Sermons%20That%20Work/Serm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Sermon Template.dotx</Template>
  <TotalTime>3</TotalTime>
  <Pages>3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Sikkema</dc:creator>
  <cp:keywords/>
  <dc:description/>
  <cp:lastModifiedBy>Christopher Sikkema</cp:lastModifiedBy>
  <cp:revision>3</cp:revision>
  <cp:lastPrinted>2025-05-29T15:33:00Z</cp:lastPrinted>
  <dcterms:created xsi:type="dcterms:W3CDTF">2025-08-07T16:49:00Z</dcterms:created>
  <dcterms:modified xsi:type="dcterms:W3CDTF">2025-08-07T16:52:00Z</dcterms:modified>
</cp:coreProperties>
</file>