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0EEF" w14:textId="3FE68C73" w:rsidR="009B25CD" w:rsidRPr="009B25CD" w:rsidRDefault="00CF3B8B">
      <w:pPr>
        <w:pStyle w:val="Heading1"/>
        <w:spacing w:before="313"/>
        <w:rPr>
          <w:rFonts w:ascii="Garamond" w:hAnsi="Garamond"/>
          <w:color w:val="231F20"/>
          <w:spacing w:val="-6"/>
        </w:rPr>
      </w:pPr>
      <w:r>
        <w:rPr>
          <w:rFonts w:ascii="Garamond" w:hAnsi="Garamond"/>
          <w:color w:val="231F20"/>
          <w:spacing w:val="-6"/>
        </w:rPr>
        <w:t>Great Vigil of Easter A</w:t>
      </w:r>
    </w:p>
    <w:p w14:paraId="7BDAFAF5" w14:textId="77777777" w:rsidR="00A55CF3" w:rsidRPr="00EC051F" w:rsidRDefault="00A55CF3">
      <w:pPr>
        <w:pStyle w:val="BodyText"/>
        <w:spacing w:before="252"/>
        <w:rPr>
          <w:rFonts w:ascii="Garamond" w:hAnsi="Garamond"/>
          <w:sz w:val="36"/>
        </w:rPr>
      </w:pPr>
    </w:p>
    <w:p w14:paraId="1ADA94AC" w14:textId="77777777" w:rsidR="00A55CF3" w:rsidRPr="00EC051F" w:rsidRDefault="00000000">
      <w:pPr>
        <w:rPr>
          <w:rFonts w:ascii="Garamond" w:hAnsi="Garamond"/>
          <w:sz w:val="36"/>
        </w:rPr>
      </w:pPr>
      <w:r w:rsidRPr="00EC051F">
        <w:rPr>
          <w:rFonts w:ascii="Garamond" w:hAnsi="Garamond"/>
          <w:color w:val="C23427"/>
          <w:sz w:val="36"/>
        </w:rPr>
        <w:t>The</w:t>
      </w:r>
      <w:r w:rsidRPr="00EC051F">
        <w:rPr>
          <w:rFonts w:ascii="Garamond" w:hAnsi="Garamond"/>
          <w:color w:val="C23427"/>
          <w:spacing w:val="5"/>
          <w:sz w:val="36"/>
        </w:rPr>
        <w:t xml:space="preserve"> </w:t>
      </w:r>
      <w:r w:rsidRPr="00EC051F">
        <w:rPr>
          <w:rFonts w:ascii="Garamond" w:hAnsi="Garamond"/>
          <w:color w:val="C23427"/>
          <w:spacing w:val="-2"/>
          <w:sz w:val="36"/>
        </w:rPr>
        <w:t>Collect:</w:t>
      </w:r>
    </w:p>
    <w:p w14:paraId="0F6145DB" w14:textId="77777777" w:rsidR="000B0986" w:rsidRDefault="000B0986">
      <w:pPr>
        <w:pStyle w:val="BodyText"/>
        <w:rPr>
          <w:rFonts w:ascii="Garamond" w:hAnsi="Garamond"/>
          <w:color w:val="231F20"/>
        </w:rPr>
      </w:pPr>
    </w:p>
    <w:p w14:paraId="5D4BA481" w14:textId="77777777" w:rsidR="009B25CD" w:rsidRDefault="009B25CD" w:rsidP="009B25CD">
      <w:pPr>
        <w:pStyle w:val="Heading1"/>
        <w:rPr>
          <w:rFonts w:ascii="Garamond" w:hAnsi="Garamond"/>
          <w:color w:val="231F20"/>
          <w:sz w:val="28"/>
          <w:szCs w:val="28"/>
        </w:rPr>
      </w:pPr>
      <w:r w:rsidRPr="009B25CD">
        <w:rPr>
          <w:rFonts w:ascii="Garamond" w:hAnsi="Garamond"/>
          <w:color w:val="231F20"/>
          <w:sz w:val="28"/>
          <w:szCs w:val="28"/>
        </w:rPr>
        <w:t xml:space="preserve">Almighty God, who for our redemption gave your only- 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9B25CD">
        <w:rPr>
          <w:rFonts w:ascii="Garamond" w:hAnsi="Garamond"/>
          <w:color w:val="231F20"/>
          <w:sz w:val="28"/>
          <w:szCs w:val="28"/>
        </w:rPr>
        <w:t>for ever</w:t>
      </w:r>
      <w:proofErr w:type="spellEnd"/>
      <w:r w:rsidRPr="009B25CD">
        <w:rPr>
          <w:rFonts w:ascii="Garamond" w:hAnsi="Garamond"/>
          <w:color w:val="231F20"/>
          <w:sz w:val="28"/>
          <w:szCs w:val="28"/>
        </w:rPr>
        <w:t>. Amen.</w:t>
      </w:r>
    </w:p>
    <w:p w14:paraId="35F28DB6" w14:textId="77777777" w:rsidR="009B25CD" w:rsidRDefault="009B25CD" w:rsidP="009B25CD">
      <w:pPr>
        <w:pStyle w:val="Heading1"/>
        <w:rPr>
          <w:rFonts w:ascii="Garamond" w:hAnsi="Garamond"/>
          <w:color w:val="231F20"/>
          <w:sz w:val="28"/>
          <w:szCs w:val="28"/>
        </w:rPr>
      </w:pPr>
    </w:p>
    <w:p w14:paraId="70EF8DEE" w14:textId="77777777" w:rsidR="009B25CD" w:rsidRDefault="009B25CD" w:rsidP="009B25CD">
      <w:pPr>
        <w:pStyle w:val="Heading1"/>
        <w:rPr>
          <w:rFonts w:ascii="Garamond" w:hAnsi="Garamond"/>
          <w:color w:val="231F20"/>
          <w:sz w:val="28"/>
          <w:szCs w:val="28"/>
        </w:rPr>
      </w:pPr>
      <w:r w:rsidRPr="009B25CD">
        <w:rPr>
          <w:rFonts w:ascii="Garamond" w:hAnsi="Garamond"/>
          <w:i/>
          <w:iCs/>
          <w:color w:val="231F20"/>
          <w:sz w:val="28"/>
          <w:szCs w:val="28"/>
        </w:rPr>
        <w:t>or this</w:t>
      </w:r>
    </w:p>
    <w:p w14:paraId="6BE34919" w14:textId="77777777" w:rsidR="009B25CD" w:rsidRDefault="009B25CD" w:rsidP="009B25CD">
      <w:pPr>
        <w:pStyle w:val="Heading1"/>
        <w:rPr>
          <w:rFonts w:ascii="Garamond" w:hAnsi="Garamond"/>
          <w:color w:val="231F20"/>
          <w:sz w:val="28"/>
          <w:szCs w:val="28"/>
        </w:rPr>
      </w:pPr>
    </w:p>
    <w:p w14:paraId="70E6F0E6" w14:textId="3124CD43" w:rsidR="009B25CD" w:rsidRPr="009B25CD" w:rsidRDefault="009B25CD" w:rsidP="009B25CD">
      <w:pPr>
        <w:pStyle w:val="Heading1"/>
        <w:rPr>
          <w:rFonts w:ascii="Garamond" w:hAnsi="Garamond"/>
          <w:color w:val="231F20"/>
          <w:sz w:val="28"/>
          <w:szCs w:val="28"/>
        </w:rPr>
      </w:pPr>
      <w:r w:rsidRPr="009B25CD">
        <w:rPr>
          <w:rFonts w:ascii="Garamond" w:hAnsi="Garamond"/>
          <w:color w:val="231F20"/>
          <w:sz w:val="28"/>
          <w:szCs w:val="28"/>
        </w:rPr>
        <w:t xml:space="preserve">O God, who made this most holy night to shine with the glory of the Lord’s resurrection: Stir up in your Church that Spirit of adoption which is given to us in Baptism, that we, being renewed both in body and mind, may worship you in sincerity and truth; through Jesus Christ our Lord, who lives and reigns with you, in the unity of the Holy Spirit, one God, now and </w:t>
      </w:r>
      <w:proofErr w:type="spellStart"/>
      <w:r w:rsidRPr="009B25CD">
        <w:rPr>
          <w:rFonts w:ascii="Garamond" w:hAnsi="Garamond"/>
          <w:color w:val="231F20"/>
          <w:sz w:val="28"/>
          <w:szCs w:val="28"/>
        </w:rPr>
        <w:t>for ever</w:t>
      </w:r>
      <w:proofErr w:type="spellEnd"/>
      <w:r w:rsidRPr="009B25CD">
        <w:rPr>
          <w:rFonts w:ascii="Garamond" w:hAnsi="Garamond"/>
          <w:color w:val="231F20"/>
          <w:sz w:val="28"/>
          <w:szCs w:val="28"/>
        </w:rPr>
        <w:t>. Amen.</w:t>
      </w:r>
    </w:p>
    <w:p w14:paraId="626971A6" w14:textId="77777777" w:rsidR="001F10F8" w:rsidRDefault="001F10F8">
      <w:pPr>
        <w:pStyle w:val="Heading1"/>
        <w:rPr>
          <w:rFonts w:ascii="Garamond" w:hAnsi="Garamond"/>
          <w:color w:val="C23427"/>
          <w:spacing w:val="-6"/>
        </w:rPr>
      </w:pPr>
    </w:p>
    <w:p w14:paraId="29335D6D" w14:textId="0B404D60" w:rsidR="00A55CF3" w:rsidRPr="00EC051F" w:rsidRDefault="009B25CD">
      <w:pPr>
        <w:pStyle w:val="Heading1"/>
        <w:rPr>
          <w:rFonts w:ascii="Garamond" w:hAnsi="Garamond"/>
        </w:rPr>
      </w:pPr>
      <w:r>
        <w:rPr>
          <w:rFonts w:ascii="Garamond" w:hAnsi="Garamond"/>
          <w:color w:val="C23427"/>
          <w:spacing w:val="-6"/>
        </w:rPr>
        <w:t>First Lesson</w:t>
      </w:r>
      <w:r w:rsidR="00000000" w:rsidRPr="00EC051F">
        <w:rPr>
          <w:rFonts w:ascii="Garamond" w:hAnsi="Garamond"/>
          <w:color w:val="C23427"/>
          <w:spacing w:val="-6"/>
        </w:rPr>
        <w:t>:</w:t>
      </w:r>
      <w:r w:rsidR="00000000" w:rsidRPr="00EC051F">
        <w:rPr>
          <w:rFonts w:ascii="Garamond" w:hAnsi="Garamond"/>
          <w:color w:val="C23427"/>
          <w:spacing w:val="-2"/>
        </w:rPr>
        <w:t xml:space="preserve"> </w:t>
      </w:r>
      <w:r w:rsidRPr="009B25CD">
        <w:rPr>
          <w:rFonts w:ascii="Garamond" w:hAnsi="Garamond"/>
          <w:color w:val="231F20"/>
          <w:spacing w:val="-6"/>
        </w:rPr>
        <w:t>Romans 6:3-11</w:t>
      </w:r>
    </w:p>
    <w:p w14:paraId="1C41D7D8" w14:textId="39258226" w:rsidR="009B25CD" w:rsidRPr="009B25CD" w:rsidRDefault="009B25CD" w:rsidP="009B25CD">
      <w:pPr>
        <w:pStyle w:val="BodyText"/>
        <w:spacing w:before="380" w:line="268" w:lineRule="auto"/>
        <w:ind w:right="252"/>
        <w:rPr>
          <w:rFonts w:ascii="Garamond" w:hAnsi="Garamond"/>
          <w:color w:val="231F20"/>
        </w:rPr>
      </w:pPr>
      <w:r w:rsidRPr="009B25CD">
        <w:rPr>
          <w:rFonts w:ascii="Garamond" w:hAnsi="Garamond"/>
          <w:color w:val="231F20"/>
          <w:vertAlign w:val="superscript"/>
        </w:rPr>
        <w:t>3</w:t>
      </w:r>
      <w:r w:rsidRPr="009B25CD">
        <w:rPr>
          <w:rFonts w:ascii="Garamond" w:hAnsi="Garamond"/>
          <w:color w:val="231F20"/>
        </w:rPr>
        <w:t xml:space="preserve">Do you not know that all of us who have been baptized into Christ Jesus </w:t>
      </w:r>
      <w:proofErr w:type="gramStart"/>
      <w:r w:rsidRPr="009B25CD">
        <w:rPr>
          <w:rFonts w:ascii="Garamond" w:hAnsi="Garamond"/>
          <w:color w:val="231F20"/>
        </w:rPr>
        <w:t>were</w:t>
      </w:r>
      <w:proofErr w:type="gramEnd"/>
      <w:r w:rsidRPr="009B25CD">
        <w:rPr>
          <w:rFonts w:ascii="Garamond" w:hAnsi="Garamond"/>
          <w:color w:val="231F20"/>
        </w:rPr>
        <w:t xml:space="preserve"> baptized into his death? </w:t>
      </w:r>
      <w:r w:rsidRPr="009B25CD">
        <w:rPr>
          <w:rFonts w:ascii="Garamond" w:hAnsi="Garamond"/>
          <w:color w:val="231F20"/>
          <w:vertAlign w:val="superscript"/>
        </w:rPr>
        <w:t>4</w:t>
      </w:r>
      <w:r w:rsidRPr="009B25CD">
        <w:rPr>
          <w:rFonts w:ascii="Garamond" w:hAnsi="Garamond"/>
          <w:color w:val="231F20"/>
        </w:rPr>
        <w:t>Therefore we have been buried with him by baptism into death, so that, just as Christ was raised from the dead by the glory of the Father, so we too might walk in newness of life.</w:t>
      </w:r>
    </w:p>
    <w:p w14:paraId="250247C5" w14:textId="77777777" w:rsidR="009B25CD" w:rsidRPr="009B25CD" w:rsidRDefault="009B25CD" w:rsidP="009B25CD">
      <w:pPr>
        <w:pStyle w:val="BodyText"/>
        <w:spacing w:before="380" w:line="268" w:lineRule="auto"/>
        <w:ind w:right="252"/>
        <w:rPr>
          <w:rFonts w:ascii="Garamond" w:hAnsi="Garamond"/>
          <w:color w:val="231F20"/>
        </w:rPr>
      </w:pPr>
      <w:r w:rsidRPr="009B25CD">
        <w:rPr>
          <w:rFonts w:ascii="Garamond" w:hAnsi="Garamond"/>
          <w:color w:val="231F20"/>
          <w:vertAlign w:val="superscript"/>
        </w:rPr>
        <w:t>5</w:t>
      </w:r>
      <w:r w:rsidRPr="009B25CD">
        <w:rPr>
          <w:rFonts w:ascii="Garamond" w:hAnsi="Garamond"/>
          <w:color w:val="231F20"/>
        </w:rPr>
        <w:t>For if we have been united with him in a death like his, we will certainly be united with him in a resurrection like his. </w:t>
      </w:r>
      <w:r w:rsidRPr="009B25CD">
        <w:rPr>
          <w:rFonts w:ascii="Garamond" w:hAnsi="Garamond"/>
          <w:color w:val="231F20"/>
          <w:vertAlign w:val="superscript"/>
        </w:rPr>
        <w:t>6</w:t>
      </w:r>
      <w:r w:rsidRPr="009B25CD">
        <w:rPr>
          <w:rFonts w:ascii="Garamond" w:hAnsi="Garamond"/>
          <w:color w:val="231F20"/>
        </w:rPr>
        <w:t>We know that our old self was crucified with him so that the body of sin might be destroyed, and we might no longer be enslaved to sin. </w:t>
      </w:r>
      <w:r w:rsidRPr="009B25CD">
        <w:rPr>
          <w:rFonts w:ascii="Garamond" w:hAnsi="Garamond"/>
          <w:color w:val="231F20"/>
          <w:vertAlign w:val="superscript"/>
        </w:rPr>
        <w:t>7</w:t>
      </w:r>
      <w:r w:rsidRPr="009B25CD">
        <w:rPr>
          <w:rFonts w:ascii="Garamond" w:hAnsi="Garamond"/>
          <w:color w:val="231F20"/>
        </w:rPr>
        <w:t>For whoever has died is freed from sin. </w:t>
      </w:r>
      <w:r w:rsidRPr="009B25CD">
        <w:rPr>
          <w:rFonts w:ascii="Garamond" w:hAnsi="Garamond"/>
          <w:color w:val="231F20"/>
          <w:vertAlign w:val="superscript"/>
        </w:rPr>
        <w:t>8</w:t>
      </w:r>
      <w:r w:rsidRPr="009B25CD">
        <w:rPr>
          <w:rFonts w:ascii="Garamond" w:hAnsi="Garamond"/>
          <w:color w:val="231F20"/>
        </w:rPr>
        <w:t>But if we have died with Christ, we believe that we will also live with him. </w:t>
      </w:r>
      <w:r w:rsidRPr="009B25CD">
        <w:rPr>
          <w:rFonts w:ascii="Garamond" w:hAnsi="Garamond"/>
          <w:color w:val="231F20"/>
          <w:vertAlign w:val="superscript"/>
        </w:rPr>
        <w:t>9</w:t>
      </w:r>
      <w:r w:rsidRPr="009B25CD">
        <w:rPr>
          <w:rFonts w:ascii="Garamond" w:hAnsi="Garamond"/>
          <w:color w:val="231F20"/>
        </w:rPr>
        <w:t>We know that Christ, being raised from the dead, will never die again; death no longer has dominion over him. </w:t>
      </w:r>
      <w:r w:rsidRPr="009B25CD">
        <w:rPr>
          <w:rFonts w:ascii="Garamond" w:hAnsi="Garamond"/>
          <w:color w:val="231F20"/>
          <w:vertAlign w:val="superscript"/>
        </w:rPr>
        <w:t>10</w:t>
      </w:r>
      <w:r w:rsidRPr="009B25CD">
        <w:rPr>
          <w:rFonts w:ascii="Garamond" w:hAnsi="Garamond"/>
          <w:color w:val="231F20"/>
        </w:rPr>
        <w:t>The death he died, he died to sin, once for all; but the life he lives, he lives to God. </w:t>
      </w:r>
      <w:r w:rsidRPr="009B25CD">
        <w:rPr>
          <w:rFonts w:ascii="Garamond" w:hAnsi="Garamond"/>
          <w:color w:val="231F20"/>
          <w:vertAlign w:val="superscript"/>
        </w:rPr>
        <w:t>11</w:t>
      </w:r>
      <w:r w:rsidRPr="009B25CD">
        <w:rPr>
          <w:rFonts w:ascii="Garamond" w:hAnsi="Garamond"/>
          <w:color w:val="231F20"/>
        </w:rPr>
        <w:t>So you also must consider yourselves dead to sin and alive to God in Christ Jesus.</w:t>
      </w:r>
    </w:p>
    <w:p w14:paraId="275AF549" w14:textId="63882349" w:rsidR="001F10F8" w:rsidRDefault="001F10F8" w:rsidP="009B25CD">
      <w:pPr>
        <w:pStyle w:val="BodyText"/>
        <w:spacing w:before="380" w:line="268" w:lineRule="auto"/>
        <w:ind w:right="252"/>
        <w:rPr>
          <w:rFonts w:ascii="Garamond" w:hAnsi="Garamond"/>
          <w:color w:val="C23427"/>
          <w:spacing w:val="-4"/>
        </w:rPr>
      </w:pPr>
    </w:p>
    <w:p w14:paraId="14B1E03E" w14:textId="3A7FD0D2" w:rsidR="00A55CF3" w:rsidRPr="00EC051F" w:rsidRDefault="00000000">
      <w:pPr>
        <w:pStyle w:val="Heading1"/>
        <w:rPr>
          <w:rFonts w:ascii="Garamond" w:hAnsi="Garamond"/>
        </w:rPr>
      </w:pPr>
      <w:r w:rsidRPr="00EC051F">
        <w:rPr>
          <w:rFonts w:ascii="Garamond" w:hAnsi="Garamond"/>
          <w:color w:val="C23427"/>
          <w:spacing w:val="-4"/>
        </w:rPr>
        <w:lastRenderedPageBreak/>
        <w:t>Psalm:</w:t>
      </w:r>
      <w:r w:rsidRPr="00EC051F">
        <w:rPr>
          <w:rFonts w:ascii="Garamond" w:hAnsi="Garamond"/>
          <w:color w:val="C23427"/>
          <w:spacing w:val="-18"/>
        </w:rPr>
        <w:t xml:space="preserve"> </w:t>
      </w:r>
      <w:r w:rsidRPr="00EC051F">
        <w:rPr>
          <w:rFonts w:ascii="Garamond" w:hAnsi="Garamond"/>
          <w:color w:val="231F20"/>
          <w:spacing w:val="-4"/>
        </w:rPr>
        <w:t>Psalm</w:t>
      </w:r>
      <w:r w:rsidRPr="00EC051F">
        <w:rPr>
          <w:rFonts w:ascii="Garamond" w:hAnsi="Garamond"/>
          <w:color w:val="231F20"/>
          <w:spacing w:val="-17"/>
        </w:rPr>
        <w:t xml:space="preserve"> </w:t>
      </w:r>
      <w:r w:rsidR="009B25CD">
        <w:rPr>
          <w:rFonts w:ascii="Garamond" w:hAnsi="Garamond"/>
          <w:color w:val="231F20"/>
          <w:spacing w:val="-4"/>
        </w:rPr>
        <w:t>114</w:t>
      </w:r>
    </w:p>
    <w:p w14:paraId="167978BF" w14:textId="77777777" w:rsidR="000B0986" w:rsidRDefault="000B0986" w:rsidP="00EC051F">
      <w:pPr>
        <w:pStyle w:val="BodyText"/>
        <w:rPr>
          <w:rFonts w:ascii="Garamond" w:hAnsi="Garamond"/>
          <w:color w:val="231F20"/>
        </w:rPr>
      </w:pPr>
    </w:p>
    <w:p w14:paraId="32CA634F" w14:textId="6A044C65" w:rsidR="00D211D6" w:rsidRDefault="009B25CD" w:rsidP="001F10F8">
      <w:pPr>
        <w:pStyle w:val="BodyText"/>
        <w:rPr>
          <w:rFonts w:ascii="Garamond" w:hAnsi="Garamond"/>
          <w:color w:val="C23427"/>
          <w:spacing w:val="-6"/>
        </w:rPr>
      </w:pPr>
      <w:r w:rsidRPr="009B25CD">
        <w:rPr>
          <w:rFonts w:ascii="Garamond" w:hAnsi="Garamond"/>
          <w:color w:val="231F20"/>
          <w:spacing w:val="-2"/>
          <w:vertAlign w:val="superscript"/>
        </w:rPr>
        <w:t>1</w:t>
      </w:r>
      <w:r w:rsidRPr="009B25CD">
        <w:rPr>
          <w:rFonts w:ascii="Garamond" w:hAnsi="Garamond"/>
          <w:color w:val="231F20"/>
          <w:spacing w:val="-2"/>
        </w:rPr>
        <w:t> Hallelujah!</w:t>
      </w:r>
      <w:r w:rsidRPr="009B25CD">
        <w:rPr>
          <w:rFonts w:ascii="Garamond" w:hAnsi="Garamond"/>
          <w:color w:val="231F20"/>
          <w:spacing w:val="-2"/>
        </w:rPr>
        <w:br/>
        <w:t>  When Israel came out of Egypt, *</w:t>
      </w:r>
      <w:r w:rsidRPr="009B25CD">
        <w:rPr>
          <w:rFonts w:ascii="Garamond" w:hAnsi="Garamond"/>
          <w:color w:val="231F20"/>
          <w:spacing w:val="-2"/>
        </w:rPr>
        <w:br/>
        <w:t>       the house of Jacob from a people of strange speech,</w:t>
      </w:r>
      <w:r w:rsidRPr="009B25CD">
        <w:rPr>
          <w:rFonts w:ascii="Garamond" w:hAnsi="Garamond"/>
          <w:color w:val="231F20"/>
          <w:spacing w:val="-2"/>
        </w:rPr>
        <w:br/>
      </w:r>
      <w:r w:rsidRPr="009B25CD">
        <w:rPr>
          <w:rFonts w:ascii="Garamond" w:hAnsi="Garamond"/>
          <w:color w:val="231F20"/>
          <w:spacing w:val="-2"/>
          <w:vertAlign w:val="superscript"/>
        </w:rPr>
        <w:t>2</w:t>
      </w:r>
      <w:r w:rsidRPr="009B25CD">
        <w:rPr>
          <w:rFonts w:ascii="Garamond" w:hAnsi="Garamond"/>
          <w:color w:val="231F20"/>
          <w:spacing w:val="-2"/>
        </w:rPr>
        <w:t> Judah became God’s sanctuary *</w:t>
      </w:r>
      <w:r w:rsidRPr="009B25CD">
        <w:rPr>
          <w:rFonts w:ascii="Garamond" w:hAnsi="Garamond"/>
          <w:color w:val="231F20"/>
          <w:spacing w:val="-2"/>
        </w:rPr>
        <w:br/>
        <w:t>       and Israel his dominion.</w:t>
      </w:r>
      <w:r w:rsidRPr="009B25CD">
        <w:rPr>
          <w:rFonts w:ascii="Garamond" w:hAnsi="Garamond"/>
          <w:color w:val="231F20"/>
          <w:spacing w:val="-2"/>
        </w:rPr>
        <w:br/>
      </w:r>
      <w:r w:rsidRPr="009B25CD">
        <w:rPr>
          <w:rFonts w:ascii="Garamond" w:hAnsi="Garamond"/>
          <w:color w:val="231F20"/>
          <w:spacing w:val="-2"/>
          <w:vertAlign w:val="superscript"/>
        </w:rPr>
        <w:t>3</w:t>
      </w:r>
      <w:r w:rsidRPr="009B25CD">
        <w:rPr>
          <w:rFonts w:ascii="Garamond" w:hAnsi="Garamond"/>
          <w:color w:val="231F20"/>
          <w:spacing w:val="-2"/>
        </w:rPr>
        <w:t> The sea beheld it and fled; *</w:t>
      </w:r>
      <w:r w:rsidRPr="009B25CD">
        <w:rPr>
          <w:rFonts w:ascii="Garamond" w:hAnsi="Garamond"/>
          <w:color w:val="231F20"/>
          <w:spacing w:val="-2"/>
        </w:rPr>
        <w:br/>
        <w:t>       Jordan turned and went back.</w:t>
      </w:r>
      <w:r w:rsidRPr="009B25CD">
        <w:rPr>
          <w:rFonts w:ascii="Garamond" w:hAnsi="Garamond"/>
          <w:color w:val="231F20"/>
          <w:spacing w:val="-2"/>
        </w:rPr>
        <w:br/>
      </w:r>
      <w:r w:rsidRPr="009B25CD">
        <w:rPr>
          <w:rFonts w:ascii="Garamond" w:hAnsi="Garamond"/>
          <w:color w:val="231F20"/>
          <w:spacing w:val="-2"/>
          <w:vertAlign w:val="superscript"/>
        </w:rPr>
        <w:t>4</w:t>
      </w:r>
      <w:r w:rsidRPr="009B25CD">
        <w:rPr>
          <w:rFonts w:ascii="Garamond" w:hAnsi="Garamond"/>
          <w:color w:val="231F20"/>
          <w:spacing w:val="-2"/>
        </w:rPr>
        <w:t> The mountains skipped like rams, *</w:t>
      </w:r>
      <w:r w:rsidRPr="009B25CD">
        <w:rPr>
          <w:rFonts w:ascii="Garamond" w:hAnsi="Garamond"/>
          <w:color w:val="231F20"/>
          <w:spacing w:val="-2"/>
        </w:rPr>
        <w:br/>
        <w:t>       and the little hills like young sheep.</w:t>
      </w:r>
      <w:r w:rsidRPr="009B25CD">
        <w:rPr>
          <w:rFonts w:ascii="Garamond" w:hAnsi="Garamond"/>
          <w:color w:val="231F20"/>
          <w:spacing w:val="-2"/>
        </w:rPr>
        <w:br/>
      </w:r>
      <w:r w:rsidRPr="009B25CD">
        <w:rPr>
          <w:rFonts w:ascii="Garamond" w:hAnsi="Garamond"/>
          <w:color w:val="231F20"/>
          <w:spacing w:val="-2"/>
          <w:vertAlign w:val="superscript"/>
        </w:rPr>
        <w:t>5</w:t>
      </w:r>
      <w:r w:rsidRPr="009B25CD">
        <w:rPr>
          <w:rFonts w:ascii="Garamond" w:hAnsi="Garamond"/>
          <w:color w:val="231F20"/>
          <w:spacing w:val="-2"/>
        </w:rPr>
        <w:t> What ailed you, O sea, that you fled? *</w:t>
      </w:r>
      <w:r w:rsidRPr="009B25CD">
        <w:rPr>
          <w:rFonts w:ascii="Garamond" w:hAnsi="Garamond"/>
          <w:color w:val="231F20"/>
          <w:spacing w:val="-2"/>
        </w:rPr>
        <w:br/>
        <w:t>       O Jordan, that you turned back?</w:t>
      </w:r>
      <w:r w:rsidRPr="009B25CD">
        <w:rPr>
          <w:rFonts w:ascii="Garamond" w:hAnsi="Garamond"/>
          <w:color w:val="231F20"/>
          <w:spacing w:val="-2"/>
        </w:rPr>
        <w:br/>
      </w:r>
      <w:r w:rsidRPr="009B25CD">
        <w:rPr>
          <w:rFonts w:ascii="Garamond" w:hAnsi="Garamond"/>
          <w:color w:val="231F20"/>
          <w:spacing w:val="-2"/>
          <w:vertAlign w:val="superscript"/>
        </w:rPr>
        <w:t>6</w:t>
      </w:r>
      <w:r w:rsidRPr="009B25CD">
        <w:rPr>
          <w:rFonts w:ascii="Garamond" w:hAnsi="Garamond"/>
          <w:color w:val="231F20"/>
          <w:spacing w:val="-2"/>
        </w:rPr>
        <w:t> </w:t>
      </w:r>
      <w:proofErr w:type="gramStart"/>
      <w:r w:rsidRPr="009B25CD">
        <w:rPr>
          <w:rFonts w:ascii="Garamond" w:hAnsi="Garamond"/>
          <w:color w:val="231F20"/>
          <w:spacing w:val="-2"/>
        </w:rPr>
        <w:t>You</w:t>
      </w:r>
      <w:proofErr w:type="gramEnd"/>
      <w:r w:rsidRPr="009B25CD">
        <w:rPr>
          <w:rFonts w:ascii="Garamond" w:hAnsi="Garamond"/>
          <w:color w:val="231F20"/>
          <w:spacing w:val="-2"/>
        </w:rPr>
        <w:t xml:space="preserve"> mountains, that you skipped like rams? *</w:t>
      </w:r>
      <w:r w:rsidRPr="009B25CD">
        <w:rPr>
          <w:rFonts w:ascii="Garamond" w:hAnsi="Garamond"/>
          <w:color w:val="231F20"/>
          <w:spacing w:val="-2"/>
        </w:rPr>
        <w:br/>
        <w:t>       you little hills like young sheep?</w:t>
      </w:r>
      <w:r w:rsidRPr="009B25CD">
        <w:rPr>
          <w:rFonts w:ascii="Garamond" w:hAnsi="Garamond"/>
          <w:color w:val="231F20"/>
          <w:spacing w:val="-2"/>
        </w:rPr>
        <w:br/>
      </w:r>
      <w:r w:rsidRPr="009B25CD">
        <w:rPr>
          <w:rFonts w:ascii="Garamond" w:hAnsi="Garamond"/>
          <w:color w:val="231F20"/>
          <w:spacing w:val="-2"/>
          <w:vertAlign w:val="superscript"/>
        </w:rPr>
        <w:t>7</w:t>
      </w:r>
      <w:r w:rsidRPr="009B25CD">
        <w:rPr>
          <w:rFonts w:ascii="Garamond" w:hAnsi="Garamond"/>
          <w:color w:val="231F20"/>
          <w:spacing w:val="-2"/>
        </w:rPr>
        <w:t> Tremble, O earth, at the presence of the Lord, *</w:t>
      </w:r>
      <w:r w:rsidRPr="009B25CD">
        <w:rPr>
          <w:rFonts w:ascii="Garamond" w:hAnsi="Garamond"/>
          <w:color w:val="231F20"/>
          <w:spacing w:val="-2"/>
        </w:rPr>
        <w:br/>
        <w:t>       at the presence of the God of Jacob,</w:t>
      </w:r>
      <w:r w:rsidRPr="009B25CD">
        <w:rPr>
          <w:rFonts w:ascii="Garamond" w:hAnsi="Garamond"/>
          <w:color w:val="231F20"/>
          <w:spacing w:val="-2"/>
        </w:rPr>
        <w:br/>
      </w:r>
      <w:r w:rsidRPr="009B25CD">
        <w:rPr>
          <w:rFonts w:ascii="Garamond" w:hAnsi="Garamond"/>
          <w:color w:val="231F20"/>
          <w:spacing w:val="-2"/>
          <w:vertAlign w:val="superscript"/>
        </w:rPr>
        <w:t>8</w:t>
      </w:r>
      <w:r w:rsidRPr="009B25CD">
        <w:rPr>
          <w:rFonts w:ascii="Garamond" w:hAnsi="Garamond"/>
          <w:color w:val="231F20"/>
          <w:spacing w:val="-2"/>
        </w:rPr>
        <w:t> Who turned the hard rock into a pool of water *</w:t>
      </w:r>
      <w:r w:rsidRPr="009B25CD">
        <w:rPr>
          <w:rFonts w:ascii="Garamond" w:hAnsi="Garamond"/>
          <w:color w:val="231F20"/>
          <w:spacing w:val="-2"/>
        </w:rPr>
        <w:br/>
        <w:t>      and flint-stone into a flowing spring.</w:t>
      </w:r>
    </w:p>
    <w:p w14:paraId="3ACABB9E" w14:textId="11722552" w:rsidR="001F10F8" w:rsidRDefault="001F10F8">
      <w:pPr>
        <w:pStyle w:val="Heading1"/>
        <w:spacing w:before="47"/>
        <w:rPr>
          <w:rFonts w:ascii="Garamond" w:hAnsi="Garamond"/>
          <w:color w:val="C23427"/>
          <w:spacing w:val="-6"/>
        </w:rPr>
      </w:pPr>
    </w:p>
    <w:p w14:paraId="3A0C38E3" w14:textId="55EEE656" w:rsidR="00A55CF3" w:rsidRPr="00EC051F" w:rsidRDefault="00000000">
      <w:pPr>
        <w:pStyle w:val="Heading1"/>
        <w:spacing w:before="1"/>
        <w:rPr>
          <w:rFonts w:ascii="Garamond" w:hAnsi="Garamond"/>
        </w:rPr>
      </w:pPr>
      <w:r w:rsidRPr="00EC051F">
        <w:rPr>
          <w:rFonts w:ascii="Garamond" w:hAnsi="Garamond"/>
          <w:color w:val="C23427"/>
          <w:spacing w:val="-6"/>
        </w:rPr>
        <w:t xml:space="preserve">Gospel: </w:t>
      </w:r>
      <w:r w:rsidR="001F10F8" w:rsidRPr="001F10F8">
        <w:rPr>
          <w:rFonts w:ascii="Garamond" w:hAnsi="Garamond"/>
          <w:color w:val="231F20"/>
          <w:spacing w:val="-6"/>
        </w:rPr>
        <w:t xml:space="preserve">Matthew </w:t>
      </w:r>
      <w:r w:rsidR="009B25CD" w:rsidRPr="009B25CD">
        <w:rPr>
          <w:rFonts w:ascii="Garamond" w:hAnsi="Garamond"/>
          <w:color w:val="231F20"/>
          <w:spacing w:val="-6"/>
        </w:rPr>
        <w:t>28:1-10</w:t>
      </w:r>
    </w:p>
    <w:p w14:paraId="2E1B9113" w14:textId="15E9422A" w:rsidR="00D211D6" w:rsidRDefault="009B25CD" w:rsidP="00BC45D1">
      <w:pPr>
        <w:pStyle w:val="BodyText"/>
        <w:spacing w:before="380" w:line="268" w:lineRule="auto"/>
        <w:ind w:right="444"/>
        <w:rPr>
          <w:rFonts w:ascii="Garamond" w:hAnsi="Garamond"/>
          <w:color w:val="231F20"/>
        </w:rPr>
      </w:pPr>
      <w:r w:rsidRPr="009B25CD">
        <w:rPr>
          <w:rFonts w:ascii="Garamond" w:hAnsi="Garamond"/>
          <w:color w:val="231F20"/>
          <w:vertAlign w:val="superscript"/>
        </w:rPr>
        <w:t>1</w:t>
      </w:r>
      <w:r w:rsidRPr="009B25CD">
        <w:rPr>
          <w:rFonts w:ascii="Garamond" w:hAnsi="Garamond"/>
          <w:color w:val="231F20"/>
        </w:rPr>
        <w:t>After the sabbath, as the first day of the week was dawning, Mary Magdalene and the other Mary went to see the tomb. </w:t>
      </w:r>
      <w:r w:rsidRPr="009B25CD">
        <w:rPr>
          <w:rFonts w:ascii="Garamond" w:hAnsi="Garamond"/>
          <w:color w:val="231F20"/>
          <w:vertAlign w:val="superscript"/>
        </w:rPr>
        <w:t>2</w:t>
      </w:r>
      <w:r w:rsidRPr="009B25CD">
        <w:rPr>
          <w:rFonts w:ascii="Garamond" w:hAnsi="Garamond"/>
          <w:color w:val="231F20"/>
        </w:rPr>
        <w:t>And suddenly there was a great earthquake; for an angel of the Lord, descending from heaven, came and rolled back the stone and sat on it. </w:t>
      </w:r>
      <w:r w:rsidRPr="009B25CD">
        <w:rPr>
          <w:rFonts w:ascii="Garamond" w:hAnsi="Garamond"/>
          <w:color w:val="231F20"/>
          <w:vertAlign w:val="superscript"/>
        </w:rPr>
        <w:t>3</w:t>
      </w:r>
      <w:r w:rsidRPr="009B25CD">
        <w:rPr>
          <w:rFonts w:ascii="Garamond" w:hAnsi="Garamond"/>
          <w:color w:val="231F20"/>
        </w:rPr>
        <w:t>His appearance was like lightning, and his clothing white as snow. </w:t>
      </w:r>
      <w:r w:rsidRPr="009B25CD">
        <w:rPr>
          <w:rFonts w:ascii="Garamond" w:hAnsi="Garamond"/>
          <w:color w:val="231F20"/>
          <w:vertAlign w:val="superscript"/>
        </w:rPr>
        <w:t>4</w:t>
      </w:r>
      <w:r w:rsidRPr="009B25CD">
        <w:rPr>
          <w:rFonts w:ascii="Garamond" w:hAnsi="Garamond"/>
          <w:color w:val="231F20"/>
        </w:rPr>
        <w:t>For fear of him the guards shook and became like dead men. </w:t>
      </w:r>
      <w:r w:rsidRPr="009B25CD">
        <w:rPr>
          <w:rFonts w:ascii="Garamond" w:hAnsi="Garamond"/>
          <w:color w:val="231F20"/>
          <w:vertAlign w:val="superscript"/>
        </w:rPr>
        <w:t>5</w:t>
      </w:r>
      <w:r w:rsidRPr="009B25CD">
        <w:rPr>
          <w:rFonts w:ascii="Garamond" w:hAnsi="Garamond"/>
          <w:color w:val="231F20"/>
        </w:rPr>
        <w:t>But the angel said to the women, ‘Do not be afraid; I know that you are looking for Jesus who was crucified. </w:t>
      </w:r>
      <w:r w:rsidRPr="009B25CD">
        <w:rPr>
          <w:rFonts w:ascii="Garamond" w:hAnsi="Garamond"/>
          <w:color w:val="231F20"/>
          <w:vertAlign w:val="superscript"/>
        </w:rPr>
        <w:t>6</w:t>
      </w:r>
      <w:r w:rsidRPr="009B25CD">
        <w:rPr>
          <w:rFonts w:ascii="Garamond" w:hAnsi="Garamond"/>
          <w:color w:val="231F20"/>
        </w:rPr>
        <w:t>He is not here; for he has been raised, as he said. Come, see the place where he lay. </w:t>
      </w:r>
      <w:r w:rsidRPr="009B25CD">
        <w:rPr>
          <w:rFonts w:ascii="Garamond" w:hAnsi="Garamond"/>
          <w:color w:val="231F20"/>
          <w:vertAlign w:val="superscript"/>
        </w:rPr>
        <w:t>7</w:t>
      </w:r>
      <w:r w:rsidRPr="009B25CD">
        <w:rPr>
          <w:rFonts w:ascii="Garamond" w:hAnsi="Garamond"/>
          <w:color w:val="231F20"/>
        </w:rPr>
        <w:t>Then go quickly and tell his disciples, “He has been raised from the dead, and indeed he is going ahead of you to Galilee; there you will see him.” This is my message for you.’ </w:t>
      </w:r>
      <w:r w:rsidRPr="009B25CD">
        <w:rPr>
          <w:rFonts w:ascii="Garamond" w:hAnsi="Garamond"/>
          <w:color w:val="231F20"/>
          <w:vertAlign w:val="superscript"/>
        </w:rPr>
        <w:t>8</w:t>
      </w:r>
      <w:r w:rsidRPr="009B25CD">
        <w:rPr>
          <w:rFonts w:ascii="Garamond" w:hAnsi="Garamond"/>
          <w:color w:val="231F20"/>
        </w:rPr>
        <w:t xml:space="preserve">So they left the tomb quickly with fear and great </w:t>
      </w:r>
      <w:proofErr w:type="gramStart"/>
      <w:r w:rsidRPr="009B25CD">
        <w:rPr>
          <w:rFonts w:ascii="Garamond" w:hAnsi="Garamond"/>
          <w:color w:val="231F20"/>
        </w:rPr>
        <w:t>joy, and</w:t>
      </w:r>
      <w:proofErr w:type="gramEnd"/>
      <w:r w:rsidRPr="009B25CD">
        <w:rPr>
          <w:rFonts w:ascii="Garamond" w:hAnsi="Garamond"/>
          <w:color w:val="231F20"/>
        </w:rPr>
        <w:t xml:space="preserve"> ran to tell his disciples.</w:t>
      </w:r>
      <w:r w:rsidRPr="009B25CD">
        <w:rPr>
          <w:rFonts w:ascii="Garamond" w:hAnsi="Garamond"/>
          <w:color w:val="231F20"/>
          <w:vertAlign w:val="superscript"/>
        </w:rPr>
        <w:t>9</w:t>
      </w:r>
      <w:r w:rsidRPr="009B25CD">
        <w:rPr>
          <w:rFonts w:ascii="Garamond" w:hAnsi="Garamond"/>
          <w:color w:val="231F20"/>
        </w:rPr>
        <w:t>Suddenly Jesus met them and said, ‘Greetings!’ And they came to him, took hold of his feet, and worshipped him. </w:t>
      </w:r>
      <w:r w:rsidRPr="009B25CD">
        <w:rPr>
          <w:rFonts w:ascii="Garamond" w:hAnsi="Garamond"/>
          <w:color w:val="231F20"/>
          <w:vertAlign w:val="superscript"/>
        </w:rPr>
        <w:t>10</w:t>
      </w:r>
      <w:r w:rsidRPr="009B25CD">
        <w:rPr>
          <w:rFonts w:ascii="Garamond" w:hAnsi="Garamond"/>
          <w:color w:val="231F20"/>
        </w:rPr>
        <w:t>Then Jesus said to them, ‘Do not be afraid; go and tell my brothers to go to Galilee; there they will see me.’</w:t>
      </w:r>
    </w:p>
    <w:p w14:paraId="64DC7E62" w14:textId="05E6AB79" w:rsidR="009B25CD" w:rsidRDefault="009B25CD" w:rsidP="00BC45D1">
      <w:pPr>
        <w:pStyle w:val="BodyText"/>
        <w:spacing w:before="380" w:line="268" w:lineRule="auto"/>
        <w:ind w:right="444"/>
        <w:rPr>
          <w:rFonts w:ascii="Garamond" w:hAnsi="Garamond"/>
          <w:color w:val="231F20"/>
        </w:rPr>
      </w:pPr>
    </w:p>
    <w:p w14:paraId="0C02F564" w14:textId="70AA91D1" w:rsidR="009B25CD" w:rsidRDefault="009B25CD" w:rsidP="00BC45D1">
      <w:pPr>
        <w:pStyle w:val="BodyText"/>
        <w:spacing w:before="380" w:line="268" w:lineRule="auto"/>
        <w:ind w:right="444"/>
        <w:rPr>
          <w:rFonts w:ascii="Garamond" w:hAnsi="Garamond"/>
          <w:color w:val="231F20"/>
        </w:rPr>
      </w:pPr>
    </w:p>
    <w:p w14:paraId="244B0D40" w14:textId="7D4CFCF9" w:rsidR="009B25CD" w:rsidRPr="00BC45D1" w:rsidRDefault="009B25CD" w:rsidP="00BC45D1">
      <w:pPr>
        <w:pStyle w:val="BodyText"/>
        <w:spacing w:before="380" w:line="268" w:lineRule="auto"/>
        <w:ind w:right="444"/>
        <w:rPr>
          <w:rFonts w:ascii="Garamond" w:hAnsi="Garamond"/>
          <w:color w:val="231F20"/>
        </w:rPr>
      </w:pPr>
      <w:r w:rsidRPr="00EC051F">
        <w:rPr>
          <w:rFonts w:ascii="Garamond" w:hAnsi="Garamond"/>
          <w:noProof/>
          <w:sz w:val="20"/>
        </w:rPr>
        <mc:AlternateContent>
          <mc:Choice Requires="wps">
            <w:drawing>
              <wp:anchor distT="0" distB="0" distL="0" distR="0" simplePos="0" relativeHeight="487588864" behindDoc="1" locked="0" layoutInCell="1" allowOverlap="1" wp14:anchorId="6AB22301" wp14:editId="48EE2B91">
                <wp:simplePos x="0" y="0"/>
                <wp:positionH relativeFrom="page">
                  <wp:posOffset>464608</wp:posOffset>
                </wp:positionH>
                <wp:positionV relativeFrom="paragraph">
                  <wp:posOffset>6897581</wp:posOffset>
                </wp:positionV>
                <wp:extent cx="6858000" cy="1566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6AB22301" id="_x0000_t202" coordsize="21600,21600" o:spt="202" path="m,l,21600r21600,l21600,xe">
                <v:stroke joinstyle="miter"/>
                <v:path gradientshapeok="t" o:connecttype="rect"/>
              </v:shapetype>
              <v:shape id="Textbox 3" o:spid="_x0000_s1026" type="#_x0000_t202" style="position:absolute;margin-left:36.6pt;margin-top:543.1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" filled="f" strokecolor="#231f20" strokeweight=".5pt">
                <v:path arrowok="t"/>
                <v:textbox inset="0,0,0,0">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9B25CD" w:rsidRPr="00BC45D1" w:rsidSect="00EC05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5CF3"/>
    <w:rsid w:val="000B0986"/>
    <w:rsid w:val="001B25CE"/>
    <w:rsid w:val="001F10F8"/>
    <w:rsid w:val="00372F44"/>
    <w:rsid w:val="00491D0E"/>
    <w:rsid w:val="006134E2"/>
    <w:rsid w:val="00637419"/>
    <w:rsid w:val="00787359"/>
    <w:rsid w:val="008F30B1"/>
    <w:rsid w:val="009B25CD"/>
    <w:rsid w:val="00A55CF3"/>
    <w:rsid w:val="00B60D05"/>
    <w:rsid w:val="00BC45D1"/>
    <w:rsid w:val="00BD0749"/>
    <w:rsid w:val="00CB2D78"/>
    <w:rsid w:val="00CF3B8B"/>
    <w:rsid w:val="00D211D6"/>
    <w:rsid w:val="00DC21EC"/>
    <w:rsid w:val="00E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67BC0"/>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left="2324" w:right="7027"/>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0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2025-12-04T16:00:00Z</dcterms:created>
  <dcterms:modified xsi:type="dcterms:W3CDTF">2025-12-04T16:06:00Z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