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E426" w14:textId="77777777" w:rsidR="004724CC" w:rsidRPr="004724CC" w:rsidRDefault="00000000" w:rsidP="004724CC">
      <w:pPr>
        <w:pStyle w:val="Heading1"/>
        <w:spacing w:line="417" w:lineRule="auto"/>
        <w:rPr>
          <w:rFonts w:ascii="Garamond" w:hAnsi="Garamond"/>
          <w:color w:val="231F20"/>
          <w:spacing w:val="-10"/>
        </w:rPr>
      </w:pPr>
      <w:r w:rsidRPr="004724CC">
        <w:rPr>
          <w:rFonts w:ascii="Garamond" w:hAnsi="Garamond"/>
          <w:color w:val="231F20"/>
          <w:spacing w:val="-10"/>
        </w:rPr>
        <w:t>First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Sunday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after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the</w:t>
      </w:r>
      <w:r w:rsidR="004724CC"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Epiphany,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Year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A</w:t>
      </w:r>
    </w:p>
    <w:p w14:paraId="54BBBD1F" w14:textId="62184BD4" w:rsidR="00A02E5E" w:rsidRPr="004724CC" w:rsidRDefault="00000000" w:rsidP="004724CC">
      <w:pPr>
        <w:pStyle w:val="Heading1"/>
        <w:spacing w:line="417" w:lineRule="auto"/>
        <w:rPr>
          <w:rFonts w:ascii="Garamond" w:hAnsi="Garamond"/>
        </w:rPr>
      </w:pPr>
      <w:r w:rsidRPr="004724CC">
        <w:rPr>
          <w:rFonts w:ascii="Garamond" w:hAnsi="Garamond"/>
          <w:color w:val="231F20"/>
        </w:rPr>
        <w:t>The Baptism of our Lord</w:t>
      </w:r>
    </w:p>
    <w:p w14:paraId="41533630" w14:textId="77777777" w:rsidR="00A02E5E" w:rsidRPr="004724CC" w:rsidRDefault="00000000">
      <w:pPr>
        <w:spacing w:before="360"/>
        <w:rPr>
          <w:rFonts w:ascii="Garamond" w:hAnsi="Garamond"/>
          <w:sz w:val="36"/>
        </w:rPr>
      </w:pPr>
      <w:r w:rsidRPr="004724CC">
        <w:rPr>
          <w:rFonts w:ascii="Garamond" w:hAnsi="Garamond"/>
          <w:color w:val="C23427"/>
          <w:sz w:val="36"/>
        </w:rPr>
        <w:t>The</w:t>
      </w:r>
      <w:r w:rsidRPr="004724CC">
        <w:rPr>
          <w:rFonts w:ascii="Garamond" w:hAnsi="Garamond"/>
          <w:color w:val="C23427"/>
          <w:spacing w:val="5"/>
          <w:sz w:val="36"/>
        </w:rPr>
        <w:t xml:space="preserve"> </w:t>
      </w:r>
      <w:r w:rsidRPr="004724CC">
        <w:rPr>
          <w:rFonts w:ascii="Garamond" w:hAnsi="Garamond"/>
          <w:color w:val="C23427"/>
          <w:spacing w:val="-2"/>
          <w:sz w:val="36"/>
        </w:rPr>
        <w:t>Collect:</w:t>
      </w:r>
    </w:p>
    <w:p w14:paraId="3052A6CE" w14:textId="77777777" w:rsidR="00A02E5E" w:rsidRPr="004724CC" w:rsidRDefault="00000000">
      <w:pPr>
        <w:pStyle w:val="BodyText"/>
        <w:spacing w:before="381" w:line="268" w:lineRule="auto"/>
        <w:ind w:right="394"/>
        <w:rPr>
          <w:rFonts w:ascii="Garamond" w:hAnsi="Garamond"/>
        </w:rPr>
      </w:pPr>
      <w:r w:rsidRPr="004724CC">
        <w:rPr>
          <w:rFonts w:ascii="Garamond" w:hAnsi="Garamond"/>
          <w:color w:val="231F20"/>
          <w:spacing w:val="-4"/>
        </w:rPr>
        <w:t>Father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in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heaven,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who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at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the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baptism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of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Jesus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in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the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River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Jordan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proclaimed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him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your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beloved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 xml:space="preserve">Son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anointed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him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with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Holy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Spirit: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Grant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that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all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who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are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baptized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into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his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Name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may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</w:rPr>
        <w:t>keep the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covenant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they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have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made,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boldly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confess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him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as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Lord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Savior;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who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with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you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</w:rPr>
        <w:t>the Holy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Spirit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lives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reigns,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one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God,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in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glory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everlasting.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Amen.</w:t>
      </w:r>
    </w:p>
    <w:p w14:paraId="6DD5FEBB" w14:textId="77777777" w:rsidR="00A02E5E" w:rsidRPr="004724CC" w:rsidRDefault="00A02E5E">
      <w:pPr>
        <w:pStyle w:val="BodyText"/>
        <w:spacing w:before="320"/>
        <w:rPr>
          <w:rFonts w:ascii="Garamond" w:hAnsi="Garamond"/>
        </w:rPr>
      </w:pPr>
    </w:p>
    <w:p w14:paraId="459A3A3A" w14:textId="77777777" w:rsidR="00A02E5E" w:rsidRPr="004724CC" w:rsidRDefault="00000000">
      <w:pPr>
        <w:pStyle w:val="Heading1"/>
        <w:rPr>
          <w:rFonts w:ascii="Garamond" w:hAnsi="Garamond"/>
        </w:rPr>
      </w:pPr>
      <w:r w:rsidRPr="004724CC">
        <w:rPr>
          <w:rFonts w:ascii="Garamond" w:hAnsi="Garamond"/>
          <w:color w:val="C23427"/>
          <w:spacing w:val="-8"/>
        </w:rPr>
        <w:t>First</w:t>
      </w:r>
      <w:r w:rsidRPr="004724CC">
        <w:rPr>
          <w:rFonts w:ascii="Garamond" w:hAnsi="Garamond"/>
          <w:color w:val="C23427"/>
          <w:spacing w:val="-14"/>
        </w:rPr>
        <w:t xml:space="preserve"> </w:t>
      </w:r>
      <w:r w:rsidRPr="004724CC">
        <w:rPr>
          <w:rFonts w:ascii="Garamond" w:hAnsi="Garamond"/>
          <w:color w:val="C23427"/>
          <w:spacing w:val="-8"/>
        </w:rPr>
        <w:t>Lesson:</w:t>
      </w:r>
      <w:r w:rsidRPr="004724CC">
        <w:rPr>
          <w:rFonts w:ascii="Garamond" w:hAnsi="Garamond"/>
          <w:color w:val="C23427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Isaiah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42:1-</w:t>
      </w:r>
      <w:r w:rsidRPr="004724CC">
        <w:rPr>
          <w:rFonts w:ascii="Garamond" w:hAnsi="Garamond"/>
          <w:color w:val="231F20"/>
          <w:spacing w:val="-10"/>
        </w:rPr>
        <w:t>9</w:t>
      </w:r>
    </w:p>
    <w:p w14:paraId="48B8AB4C" w14:textId="77777777" w:rsidR="00A02E5E" w:rsidRPr="004724CC" w:rsidRDefault="00000000">
      <w:pPr>
        <w:pStyle w:val="BodyText"/>
        <w:spacing w:before="381" w:line="268" w:lineRule="auto"/>
        <w:ind w:right="394"/>
        <w:rPr>
          <w:rFonts w:ascii="Garamond" w:hAnsi="Garamond"/>
        </w:rPr>
      </w:pPr>
      <w:r w:rsidRPr="004724CC">
        <w:rPr>
          <w:rFonts w:ascii="Garamond" w:hAnsi="Garamond"/>
          <w:color w:val="231F20"/>
          <w:position w:val="9"/>
          <w:sz w:val="16"/>
        </w:rPr>
        <w:t>1</w:t>
      </w:r>
      <w:r w:rsidRPr="004724CC">
        <w:rPr>
          <w:rFonts w:ascii="Garamond" w:hAnsi="Garamond"/>
          <w:color w:val="231F20"/>
          <w:spacing w:val="18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</w:rPr>
        <w:t>Here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is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my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servant,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whom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I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uphold,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my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chosen,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in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whom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my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soul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delights;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I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have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put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my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spirit upon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him;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will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bring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forth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justice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nations.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  <w:position w:val="9"/>
          <w:sz w:val="16"/>
        </w:rPr>
        <w:t>2</w:t>
      </w:r>
      <w:r w:rsidRPr="004724CC">
        <w:rPr>
          <w:rFonts w:ascii="Garamond" w:hAnsi="Garamond"/>
          <w:color w:val="231F20"/>
        </w:rPr>
        <w:t>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will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not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cry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or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proofErr w:type="gramStart"/>
      <w:r w:rsidRPr="004724CC">
        <w:rPr>
          <w:rFonts w:ascii="Garamond" w:hAnsi="Garamond"/>
          <w:color w:val="231F20"/>
        </w:rPr>
        <w:t>lift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up</w:t>
      </w:r>
      <w:proofErr w:type="gramEnd"/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his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proofErr w:type="gramStart"/>
      <w:r w:rsidRPr="004724CC">
        <w:rPr>
          <w:rFonts w:ascii="Garamond" w:hAnsi="Garamond"/>
          <w:color w:val="231F20"/>
        </w:rPr>
        <w:t>voice,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or</w:t>
      </w:r>
      <w:proofErr w:type="gramEnd"/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make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 xml:space="preserve">it </w:t>
      </w:r>
      <w:r w:rsidRPr="004724CC">
        <w:rPr>
          <w:rFonts w:ascii="Garamond" w:hAnsi="Garamond"/>
          <w:color w:val="231F20"/>
          <w:spacing w:val="-2"/>
        </w:rPr>
        <w:t>heard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in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street;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  <w:position w:val="9"/>
          <w:sz w:val="16"/>
        </w:rPr>
        <w:t>3</w:t>
      </w:r>
      <w:r w:rsidRPr="004724CC">
        <w:rPr>
          <w:rFonts w:ascii="Garamond" w:hAnsi="Garamond"/>
          <w:color w:val="231F20"/>
          <w:spacing w:val="-2"/>
        </w:rPr>
        <w:t>a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bruised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reed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will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not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break,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and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a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dimly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burning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wick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will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not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 xml:space="preserve">quench; </w:t>
      </w:r>
      <w:r w:rsidRPr="004724CC">
        <w:rPr>
          <w:rFonts w:ascii="Garamond" w:hAnsi="Garamond"/>
          <w:color w:val="231F20"/>
        </w:rPr>
        <w:t>he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will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faithfully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bring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forth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justice.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  <w:position w:val="9"/>
          <w:sz w:val="16"/>
        </w:rPr>
        <w:t>4</w:t>
      </w:r>
      <w:r w:rsidRPr="004724CC">
        <w:rPr>
          <w:rFonts w:ascii="Garamond" w:hAnsi="Garamond"/>
          <w:color w:val="231F20"/>
        </w:rPr>
        <w:t>He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will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not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grow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faint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or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be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crushed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until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he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has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established justice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in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earth;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coastlands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wait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for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his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teaching.</w:t>
      </w:r>
    </w:p>
    <w:p w14:paraId="6F904F7C" w14:textId="77777777" w:rsidR="00A02E5E" w:rsidRPr="004724CC" w:rsidRDefault="00A02E5E">
      <w:pPr>
        <w:pStyle w:val="BodyText"/>
        <w:spacing w:before="35"/>
        <w:rPr>
          <w:rFonts w:ascii="Garamond" w:hAnsi="Garamond"/>
        </w:rPr>
      </w:pPr>
    </w:p>
    <w:p w14:paraId="0E462FD3" w14:textId="77777777" w:rsidR="00A02E5E" w:rsidRPr="004724CC" w:rsidRDefault="00000000">
      <w:pPr>
        <w:pStyle w:val="BodyText"/>
        <w:spacing w:line="268" w:lineRule="auto"/>
        <w:ind w:right="394"/>
        <w:rPr>
          <w:rFonts w:ascii="Garamond" w:hAnsi="Garamond"/>
        </w:rPr>
      </w:pPr>
      <w:r w:rsidRPr="004724CC">
        <w:rPr>
          <w:rFonts w:ascii="Garamond" w:hAnsi="Garamond"/>
          <w:color w:val="231F20"/>
          <w:position w:val="9"/>
          <w:sz w:val="16"/>
        </w:rPr>
        <w:t>5</w:t>
      </w:r>
      <w:r w:rsidRPr="004724CC">
        <w:rPr>
          <w:rFonts w:ascii="Garamond" w:hAnsi="Garamond"/>
          <w:color w:val="231F20"/>
          <w:spacing w:val="10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</w:rPr>
        <w:t>Thus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says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God,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Lord,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who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created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heavens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stretched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them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out,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who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spread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out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</w:rPr>
        <w:t>the earth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what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comes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from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it,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who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gives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breath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people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upon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it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spirit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those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who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walk in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it: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  <w:position w:val="9"/>
          <w:sz w:val="16"/>
        </w:rPr>
        <w:t>6</w:t>
      </w:r>
      <w:r w:rsidRPr="004724CC">
        <w:rPr>
          <w:rFonts w:ascii="Garamond" w:hAnsi="Garamond"/>
          <w:color w:val="231F20"/>
        </w:rPr>
        <w:t>I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am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Lord,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I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have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called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you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in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righteousness,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I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have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taken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you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by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hand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kept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you; I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have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given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you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as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a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covenant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people,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a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light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nations,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  <w:position w:val="9"/>
          <w:sz w:val="16"/>
        </w:rPr>
        <w:t>7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open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eyes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that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are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blind, to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bring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out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prisoners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from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dungeon,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from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prison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those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who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sit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in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darkness.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  <w:position w:val="9"/>
          <w:sz w:val="16"/>
        </w:rPr>
        <w:t>8</w:t>
      </w:r>
      <w:r w:rsidRPr="004724CC">
        <w:rPr>
          <w:rFonts w:ascii="Garamond" w:hAnsi="Garamond"/>
          <w:color w:val="231F20"/>
        </w:rPr>
        <w:t>I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am</w:t>
      </w:r>
      <w:r w:rsidRPr="004724CC">
        <w:rPr>
          <w:rFonts w:ascii="Garamond" w:hAnsi="Garamond"/>
          <w:color w:val="231F20"/>
          <w:spacing w:val="-5"/>
        </w:rPr>
        <w:t xml:space="preserve"> </w:t>
      </w:r>
      <w:r w:rsidRPr="004724CC">
        <w:rPr>
          <w:rFonts w:ascii="Garamond" w:hAnsi="Garamond"/>
          <w:color w:val="231F20"/>
        </w:rPr>
        <w:t>the Lord,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that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is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my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name;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my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glory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I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give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no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other,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nor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my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praise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idols.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position w:val="9"/>
          <w:sz w:val="16"/>
        </w:rPr>
        <w:t>9</w:t>
      </w:r>
      <w:r w:rsidRPr="004724CC">
        <w:rPr>
          <w:rFonts w:ascii="Garamond" w:hAnsi="Garamond"/>
          <w:color w:val="231F20"/>
        </w:rPr>
        <w:t>See,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former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things have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come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pass,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new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things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I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now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declare;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before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they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spring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forth,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I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tell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you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of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</w:rPr>
        <w:t>them.</w:t>
      </w:r>
    </w:p>
    <w:p w14:paraId="35A57B28" w14:textId="77777777" w:rsidR="00A02E5E" w:rsidRPr="004724CC" w:rsidRDefault="00000000">
      <w:pPr>
        <w:pStyle w:val="Heading1"/>
        <w:spacing w:before="281"/>
        <w:rPr>
          <w:rFonts w:ascii="Garamond" w:hAnsi="Garamond"/>
        </w:rPr>
      </w:pPr>
      <w:r w:rsidRPr="004724CC">
        <w:rPr>
          <w:rFonts w:ascii="Garamond" w:hAnsi="Garamond"/>
          <w:color w:val="C23427"/>
          <w:spacing w:val="-12"/>
        </w:rPr>
        <w:t>Psalm:</w:t>
      </w:r>
      <w:r w:rsidRPr="004724CC">
        <w:rPr>
          <w:rFonts w:ascii="Garamond" w:hAnsi="Garamond"/>
          <w:color w:val="C23427"/>
          <w:spacing w:val="-6"/>
        </w:rPr>
        <w:t xml:space="preserve"> </w:t>
      </w:r>
      <w:r w:rsidRPr="004724CC">
        <w:rPr>
          <w:rFonts w:ascii="Garamond" w:hAnsi="Garamond"/>
          <w:color w:val="231F20"/>
          <w:spacing w:val="-12"/>
        </w:rPr>
        <w:t>Psalm</w:t>
      </w:r>
      <w:r w:rsidRPr="004724CC">
        <w:rPr>
          <w:rFonts w:ascii="Garamond" w:hAnsi="Garamond"/>
          <w:color w:val="231F20"/>
          <w:spacing w:val="-6"/>
        </w:rPr>
        <w:t xml:space="preserve"> </w:t>
      </w:r>
      <w:r w:rsidRPr="004724CC">
        <w:rPr>
          <w:rFonts w:ascii="Garamond" w:hAnsi="Garamond"/>
          <w:color w:val="231F20"/>
          <w:spacing w:val="-12"/>
        </w:rPr>
        <w:t>29</w:t>
      </w:r>
    </w:p>
    <w:p w14:paraId="28728EA4" w14:textId="77777777" w:rsidR="00A02E5E" w:rsidRPr="004724CC" w:rsidRDefault="00000000" w:rsidP="004724CC">
      <w:pPr>
        <w:pStyle w:val="BodyText"/>
        <w:rPr>
          <w:rFonts w:ascii="Garamond" w:hAnsi="Garamond"/>
        </w:rPr>
      </w:pPr>
      <w:r w:rsidRPr="004724CC">
        <w:rPr>
          <w:rFonts w:ascii="Garamond" w:hAnsi="Garamond"/>
          <w:color w:val="231F20"/>
          <w:spacing w:val="-2"/>
          <w:position w:val="9"/>
          <w:sz w:val="16"/>
        </w:rPr>
        <w:t>1</w:t>
      </w:r>
      <w:r w:rsidRPr="004724CC">
        <w:rPr>
          <w:rFonts w:ascii="Garamond" w:hAnsi="Garamond"/>
          <w:color w:val="231F20"/>
          <w:spacing w:val="11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Ascribe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to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Lord,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you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gods,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*</w:t>
      </w:r>
    </w:p>
    <w:p w14:paraId="4DD6ECA3" w14:textId="1A3F002C" w:rsidR="00A02E5E" w:rsidRPr="004724CC" w:rsidRDefault="004724CC" w:rsidP="004724CC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4724CC">
        <w:rPr>
          <w:rFonts w:ascii="Garamond" w:hAnsi="Garamond"/>
          <w:color w:val="231F20"/>
          <w:spacing w:val="-4"/>
        </w:rPr>
        <w:t>ascribe</w:t>
      </w:r>
      <w:r w:rsidR="00000000" w:rsidRPr="004724CC">
        <w:rPr>
          <w:rFonts w:ascii="Garamond" w:hAnsi="Garamond"/>
          <w:color w:val="231F20"/>
          <w:spacing w:val="-8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to</w:t>
      </w:r>
      <w:r w:rsidR="00000000" w:rsidRPr="004724CC">
        <w:rPr>
          <w:rFonts w:ascii="Garamond" w:hAnsi="Garamond"/>
          <w:color w:val="231F20"/>
          <w:spacing w:val="-8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the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Lord</w:t>
      </w:r>
      <w:r w:rsidR="00000000" w:rsidRPr="004724CC">
        <w:rPr>
          <w:rFonts w:ascii="Garamond" w:hAnsi="Garamond"/>
          <w:color w:val="231F20"/>
          <w:spacing w:val="-8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glory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and</w:t>
      </w:r>
      <w:r w:rsidR="00000000" w:rsidRPr="004724CC">
        <w:rPr>
          <w:rFonts w:ascii="Garamond" w:hAnsi="Garamond"/>
          <w:color w:val="231F20"/>
          <w:spacing w:val="-8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strength.</w:t>
      </w:r>
    </w:p>
    <w:p w14:paraId="1CB32F87" w14:textId="77777777" w:rsidR="004724CC" w:rsidRDefault="00000000" w:rsidP="004724CC">
      <w:pPr>
        <w:pStyle w:val="BodyText"/>
        <w:spacing w:line="268" w:lineRule="auto"/>
        <w:ind w:left="450" w:hanging="450"/>
        <w:rPr>
          <w:rFonts w:ascii="Garamond" w:hAnsi="Garamond"/>
          <w:color w:val="231F20"/>
          <w:spacing w:val="-2"/>
        </w:rPr>
      </w:pPr>
      <w:r w:rsidRPr="004724CC">
        <w:rPr>
          <w:rFonts w:ascii="Garamond" w:hAnsi="Garamond"/>
          <w:color w:val="231F20"/>
          <w:spacing w:val="-2"/>
          <w:position w:val="9"/>
          <w:sz w:val="16"/>
        </w:rPr>
        <w:lastRenderedPageBreak/>
        <w:t>2</w:t>
      </w:r>
      <w:r w:rsidRPr="004724CC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Ascribe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to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Lord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glory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due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his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Name;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 xml:space="preserve">* </w:t>
      </w:r>
    </w:p>
    <w:p w14:paraId="494118DC" w14:textId="21330318" w:rsidR="00A02E5E" w:rsidRPr="004724CC" w:rsidRDefault="004724CC" w:rsidP="004724CC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4724CC">
        <w:rPr>
          <w:rFonts w:ascii="Garamond" w:hAnsi="Garamond"/>
          <w:color w:val="231F20"/>
          <w:spacing w:val="-2"/>
        </w:rPr>
        <w:t>worship</w:t>
      </w:r>
      <w:r w:rsidR="00000000" w:rsidRPr="004724CC">
        <w:rPr>
          <w:rFonts w:ascii="Garamond" w:hAnsi="Garamond"/>
          <w:color w:val="231F20"/>
          <w:spacing w:val="-12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the</w:t>
      </w:r>
      <w:r w:rsidR="00000000" w:rsidRPr="004724CC">
        <w:rPr>
          <w:rFonts w:ascii="Garamond" w:hAnsi="Garamond"/>
          <w:color w:val="231F20"/>
          <w:spacing w:val="-11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Lord</w:t>
      </w:r>
      <w:r w:rsidR="00000000" w:rsidRPr="004724CC">
        <w:rPr>
          <w:rFonts w:ascii="Garamond" w:hAnsi="Garamond"/>
          <w:color w:val="231F20"/>
          <w:spacing w:val="-11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in</w:t>
      </w:r>
      <w:r w:rsidR="00000000" w:rsidRPr="004724CC">
        <w:rPr>
          <w:rFonts w:ascii="Garamond" w:hAnsi="Garamond"/>
          <w:color w:val="231F20"/>
          <w:spacing w:val="-11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the</w:t>
      </w:r>
      <w:r w:rsidR="00000000" w:rsidRPr="004724CC">
        <w:rPr>
          <w:rFonts w:ascii="Garamond" w:hAnsi="Garamond"/>
          <w:color w:val="231F20"/>
          <w:spacing w:val="-12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beauty</w:t>
      </w:r>
      <w:r w:rsidR="00000000" w:rsidRPr="004724CC">
        <w:rPr>
          <w:rFonts w:ascii="Garamond" w:hAnsi="Garamond"/>
          <w:color w:val="231F20"/>
          <w:spacing w:val="-11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of</w:t>
      </w:r>
      <w:r w:rsidR="00000000" w:rsidRPr="004724CC">
        <w:rPr>
          <w:rFonts w:ascii="Garamond" w:hAnsi="Garamond"/>
          <w:color w:val="231F20"/>
          <w:spacing w:val="-11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holiness.</w:t>
      </w:r>
    </w:p>
    <w:p w14:paraId="409DA70D" w14:textId="77777777" w:rsidR="00A02E5E" w:rsidRPr="004724CC" w:rsidRDefault="00000000" w:rsidP="004724CC">
      <w:pPr>
        <w:pStyle w:val="BodyText"/>
        <w:spacing w:line="268" w:lineRule="auto"/>
        <w:ind w:left="100" w:hanging="100"/>
        <w:rPr>
          <w:rFonts w:ascii="Garamond" w:hAnsi="Garamond"/>
        </w:rPr>
      </w:pPr>
      <w:r w:rsidRPr="004724CC">
        <w:rPr>
          <w:rFonts w:ascii="Garamond" w:hAnsi="Garamond"/>
          <w:color w:val="231F20"/>
          <w:spacing w:val="-2"/>
          <w:position w:val="9"/>
          <w:sz w:val="16"/>
        </w:rPr>
        <w:t>3</w:t>
      </w:r>
      <w:r w:rsidRPr="004724CC">
        <w:rPr>
          <w:rFonts w:ascii="Garamond" w:hAnsi="Garamond"/>
          <w:color w:val="231F20"/>
          <w:spacing w:val="4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voice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of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Lord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is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upon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 xml:space="preserve">waters; </w:t>
      </w:r>
      <w:r w:rsidRPr="004724CC">
        <w:rPr>
          <w:rFonts w:ascii="Garamond" w:hAnsi="Garamond"/>
          <w:color w:val="231F20"/>
        </w:rPr>
        <w:t>the God of glory thunders; *</w:t>
      </w:r>
    </w:p>
    <w:p w14:paraId="7B1E65E0" w14:textId="3D0A7A46" w:rsidR="00A02E5E" w:rsidRPr="004724CC" w:rsidRDefault="004724CC" w:rsidP="004724CC">
      <w:pPr>
        <w:pStyle w:val="BodyText"/>
        <w:spacing w:line="321" w:lineRule="exac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4724CC">
        <w:rPr>
          <w:rFonts w:ascii="Garamond" w:hAnsi="Garamond"/>
          <w:color w:val="231F20"/>
        </w:rPr>
        <w:t>the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</w:rPr>
        <w:t>Lord</w:t>
      </w:r>
      <w:r w:rsidR="00000000" w:rsidRPr="004724CC">
        <w:rPr>
          <w:rFonts w:ascii="Garamond" w:hAnsi="Garamond"/>
          <w:color w:val="231F20"/>
          <w:spacing w:val="-14"/>
        </w:rPr>
        <w:t xml:space="preserve"> </w:t>
      </w:r>
      <w:r w:rsidR="00000000" w:rsidRPr="004724CC">
        <w:rPr>
          <w:rFonts w:ascii="Garamond" w:hAnsi="Garamond"/>
          <w:color w:val="231F20"/>
        </w:rPr>
        <w:t>is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</w:rPr>
        <w:t>upon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</w:rPr>
        <w:t>the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</w:rPr>
        <w:t>mighty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waters.</w:t>
      </w:r>
    </w:p>
    <w:p w14:paraId="173DBF75" w14:textId="77777777" w:rsidR="004724CC" w:rsidRDefault="00000000" w:rsidP="004724CC">
      <w:pPr>
        <w:pStyle w:val="BodyText"/>
        <w:spacing w:line="268" w:lineRule="auto"/>
        <w:ind w:left="450" w:hanging="450"/>
        <w:rPr>
          <w:rFonts w:ascii="Garamond" w:hAnsi="Garamond"/>
          <w:color w:val="231F20"/>
        </w:rPr>
      </w:pPr>
      <w:r w:rsidRPr="004724CC">
        <w:rPr>
          <w:rFonts w:ascii="Garamond" w:hAnsi="Garamond"/>
          <w:color w:val="231F20"/>
          <w:position w:val="9"/>
          <w:sz w:val="16"/>
        </w:rPr>
        <w:t>4</w:t>
      </w:r>
      <w:r w:rsidRPr="004724CC">
        <w:rPr>
          <w:rFonts w:ascii="Garamond" w:hAnsi="Garamond"/>
          <w:color w:val="231F20"/>
          <w:spacing w:val="7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voice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of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Lord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is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a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powerful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>voice;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</w:rPr>
        <w:t xml:space="preserve">* </w:t>
      </w:r>
    </w:p>
    <w:p w14:paraId="58373F81" w14:textId="36E6BA08" w:rsidR="00A02E5E" w:rsidRPr="004724CC" w:rsidRDefault="004724CC" w:rsidP="004724CC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4724CC">
        <w:rPr>
          <w:rFonts w:ascii="Garamond" w:hAnsi="Garamond"/>
          <w:color w:val="231F20"/>
          <w:spacing w:val="-4"/>
        </w:rPr>
        <w:t>the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voice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of</w:t>
      </w:r>
      <w:r w:rsidR="00000000" w:rsidRPr="004724CC">
        <w:rPr>
          <w:rFonts w:ascii="Garamond" w:hAnsi="Garamond"/>
          <w:color w:val="231F20"/>
          <w:spacing w:val="-12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the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Lord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is</w:t>
      </w:r>
      <w:r w:rsidR="00000000" w:rsidRPr="004724CC">
        <w:rPr>
          <w:rFonts w:ascii="Garamond" w:hAnsi="Garamond"/>
          <w:color w:val="231F20"/>
          <w:spacing w:val="-12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a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voice</w:t>
      </w:r>
      <w:r w:rsidR="00000000" w:rsidRPr="004724CC">
        <w:rPr>
          <w:rFonts w:ascii="Garamond" w:hAnsi="Garamond"/>
          <w:color w:val="231F20"/>
          <w:spacing w:val="-12"/>
        </w:rPr>
        <w:t xml:space="preserve"> </w:t>
      </w:r>
      <w:r w:rsidR="00000000" w:rsidRPr="004724CC">
        <w:rPr>
          <w:rFonts w:ascii="Garamond" w:hAnsi="Garamond"/>
          <w:color w:val="231F20"/>
          <w:spacing w:val="-4"/>
        </w:rPr>
        <w:t>of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splendor.</w:t>
      </w:r>
    </w:p>
    <w:p w14:paraId="39D7017A" w14:textId="77777777" w:rsidR="004724CC" w:rsidRDefault="00000000" w:rsidP="004724CC">
      <w:pPr>
        <w:pStyle w:val="BodyText"/>
        <w:spacing w:line="268" w:lineRule="auto"/>
        <w:ind w:left="450" w:hanging="450"/>
        <w:rPr>
          <w:rFonts w:ascii="Garamond" w:hAnsi="Garamond"/>
          <w:color w:val="231F20"/>
          <w:spacing w:val="-4"/>
        </w:rPr>
      </w:pPr>
      <w:r w:rsidRPr="004724CC">
        <w:rPr>
          <w:rFonts w:ascii="Garamond" w:hAnsi="Garamond"/>
          <w:color w:val="231F20"/>
          <w:spacing w:val="-4"/>
          <w:position w:val="9"/>
          <w:sz w:val="16"/>
        </w:rPr>
        <w:t>5</w:t>
      </w:r>
      <w:r w:rsidRPr="004724CC">
        <w:rPr>
          <w:rFonts w:ascii="Garamond" w:hAnsi="Garamond"/>
          <w:color w:val="231F20"/>
          <w:spacing w:val="4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The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voice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of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the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Lord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breaks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the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cedar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trees;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 xml:space="preserve">* </w:t>
      </w:r>
    </w:p>
    <w:p w14:paraId="5A8C1EBD" w14:textId="086087B4" w:rsidR="00A02E5E" w:rsidRPr="004724CC" w:rsidRDefault="004724CC" w:rsidP="004724CC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4724CC">
        <w:rPr>
          <w:rFonts w:ascii="Garamond" w:hAnsi="Garamond"/>
          <w:color w:val="231F20"/>
        </w:rPr>
        <w:t>the</w:t>
      </w:r>
      <w:r w:rsidR="00000000" w:rsidRPr="004724CC">
        <w:rPr>
          <w:rFonts w:ascii="Garamond" w:hAnsi="Garamond"/>
          <w:color w:val="231F20"/>
          <w:spacing w:val="-4"/>
        </w:rPr>
        <w:t xml:space="preserve"> </w:t>
      </w:r>
      <w:r w:rsidR="00000000" w:rsidRPr="004724CC">
        <w:rPr>
          <w:rFonts w:ascii="Garamond" w:hAnsi="Garamond"/>
          <w:color w:val="231F20"/>
        </w:rPr>
        <w:t>Lord</w:t>
      </w:r>
      <w:r w:rsidR="00000000" w:rsidRPr="004724CC">
        <w:rPr>
          <w:rFonts w:ascii="Garamond" w:hAnsi="Garamond"/>
          <w:color w:val="231F20"/>
          <w:spacing w:val="-4"/>
        </w:rPr>
        <w:t xml:space="preserve"> </w:t>
      </w:r>
      <w:r w:rsidR="00000000" w:rsidRPr="004724CC">
        <w:rPr>
          <w:rFonts w:ascii="Garamond" w:hAnsi="Garamond"/>
          <w:color w:val="231F20"/>
        </w:rPr>
        <w:t>breaks</w:t>
      </w:r>
      <w:r w:rsidR="00000000" w:rsidRPr="004724CC">
        <w:rPr>
          <w:rFonts w:ascii="Garamond" w:hAnsi="Garamond"/>
          <w:color w:val="231F20"/>
          <w:spacing w:val="-4"/>
        </w:rPr>
        <w:t xml:space="preserve"> </w:t>
      </w:r>
      <w:r w:rsidR="00000000" w:rsidRPr="004724CC">
        <w:rPr>
          <w:rFonts w:ascii="Garamond" w:hAnsi="Garamond"/>
          <w:color w:val="231F20"/>
        </w:rPr>
        <w:t>the</w:t>
      </w:r>
      <w:r w:rsidR="00000000" w:rsidRPr="004724CC">
        <w:rPr>
          <w:rFonts w:ascii="Garamond" w:hAnsi="Garamond"/>
          <w:color w:val="231F20"/>
          <w:spacing w:val="-4"/>
        </w:rPr>
        <w:t xml:space="preserve"> </w:t>
      </w:r>
      <w:r w:rsidR="00000000" w:rsidRPr="004724CC">
        <w:rPr>
          <w:rFonts w:ascii="Garamond" w:hAnsi="Garamond"/>
          <w:color w:val="231F20"/>
        </w:rPr>
        <w:t>cedars</w:t>
      </w:r>
      <w:r w:rsidR="00000000" w:rsidRPr="004724CC">
        <w:rPr>
          <w:rFonts w:ascii="Garamond" w:hAnsi="Garamond"/>
          <w:color w:val="231F20"/>
          <w:spacing w:val="-4"/>
        </w:rPr>
        <w:t xml:space="preserve"> </w:t>
      </w:r>
      <w:r w:rsidR="00000000" w:rsidRPr="004724CC">
        <w:rPr>
          <w:rFonts w:ascii="Garamond" w:hAnsi="Garamond"/>
          <w:color w:val="231F20"/>
        </w:rPr>
        <w:t>of</w:t>
      </w:r>
      <w:r w:rsidR="00000000" w:rsidRPr="004724CC">
        <w:rPr>
          <w:rFonts w:ascii="Garamond" w:hAnsi="Garamond"/>
          <w:color w:val="231F20"/>
          <w:spacing w:val="-4"/>
        </w:rPr>
        <w:t xml:space="preserve"> </w:t>
      </w:r>
      <w:proofErr w:type="gramStart"/>
      <w:r w:rsidR="00000000" w:rsidRPr="004724CC">
        <w:rPr>
          <w:rFonts w:ascii="Garamond" w:hAnsi="Garamond"/>
          <w:color w:val="231F20"/>
        </w:rPr>
        <w:t>Lebanon;</w:t>
      </w:r>
      <w:proofErr w:type="gramEnd"/>
    </w:p>
    <w:p w14:paraId="4C84218F" w14:textId="77777777" w:rsidR="00A02E5E" w:rsidRPr="004724CC" w:rsidRDefault="00000000" w:rsidP="004724CC">
      <w:pPr>
        <w:pStyle w:val="BodyText"/>
        <w:spacing w:line="321" w:lineRule="exact"/>
        <w:rPr>
          <w:rFonts w:ascii="Garamond" w:hAnsi="Garamond"/>
        </w:rPr>
      </w:pPr>
      <w:r w:rsidRPr="004724CC">
        <w:rPr>
          <w:rFonts w:ascii="Garamond" w:hAnsi="Garamond"/>
          <w:color w:val="231F20"/>
          <w:spacing w:val="-4"/>
          <w:position w:val="9"/>
          <w:sz w:val="16"/>
        </w:rPr>
        <w:t>6</w:t>
      </w:r>
      <w:r w:rsidRPr="004724CC">
        <w:rPr>
          <w:rFonts w:ascii="Garamond" w:hAnsi="Garamond"/>
          <w:color w:val="231F20"/>
          <w:spacing w:val="18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He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makes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Lebanon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skip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like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a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calf,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*</w:t>
      </w:r>
    </w:p>
    <w:p w14:paraId="6F6BD099" w14:textId="162E7698" w:rsidR="004724CC" w:rsidRDefault="004724CC" w:rsidP="004724CC">
      <w:pPr>
        <w:pStyle w:val="BodyText"/>
        <w:spacing w:line="268" w:lineRule="auto"/>
        <w:jc w:val="both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4724CC">
        <w:rPr>
          <w:rFonts w:ascii="Garamond" w:hAnsi="Garamond"/>
          <w:color w:val="231F20"/>
        </w:rPr>
        <w:t>and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</w:rPr>
        <w:t>Mount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</w:rPr>
        <w:t>Hermon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</w:rPr>
        <w:t>like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</w:rPr>
        <w:t>a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</w:rPr>
        <w:t>young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</w:rPr>
        <w:t>wild</w:t>
      </w:r>
      <w:r w:rsidR="00000000" w:rsidRPr="004724CC">
        <w:rPr>
          <w:rFonts w:ascii="Garamond" w:hAnsi="Garamond"/>
          <w:color w:val="231F20"/>
          <w:spacing w:val="-13"/>
        </w:rPr>
        <w:t xml:space="preserve"> </w:t>
      </w:r>
      <w:r w:rsidR="00000000" w:rsidRPr="004724CC">
        <w:rPr>
          <w:rFonts w:ascii="Garamond" w:hAnsi="Garamond"/>
          <w:color w:val="231F20"/>
        </w:rPr>
        <w:t xml:space="preserve">ox. </w:t>
      </w:r>
    </w:p>
    <w:p w14:paraId="0408502E" w14:textId="7A42CAD2" w:rsidR="00A02E5E" w:rsidRPr="004724CC" w:rsidRDefault="00000000" w:rsidP="004724CC">
      <w:pPr>
        <w:pStyle w:val="BodyText"/>
        <w:spacing w:line="268" w:lineRule="auto"/>
        <w:jc w:val="both"/>
        <w:rPr>
          <w:rFonts w:ascii="Garamond" w:hAnsi="Garamond"/>
        </w:rPr>
      </w:pPr>
      <w:r w:rsidRPr="004724CC">
        <w:rPr>
          <w:rFonts w:ascii="Garamond" w:hAnsi="Garamond"/>
          <w:color w:val="231F20"/>
          <w:spacing w:val="-4"/>
          <w:position w:val="9"/>
          <w:sz w:val="16"/>
        </w:rPr>
        <w:t>7</w:t>
      </w:r>
      <w:r w:rsidRPr="004724CC">
        <w:rPr>
          <w:rFonts w:ascii="Garamond" w:hAnsi="Garamond"/>
          <w:color w:val="231F20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The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voice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of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the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Lord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splits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the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flames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of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 xml:space="preserve">fire;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voice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of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Lord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shakes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wilderness;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*</w:t>
      </w:r>
    </w:p>
    <w:p w14:paraId="4DF8B766" w14:textId="0F88662F" w:rsidR="00A02E5E" w:rsidRPr="004724CC" w:rsidRDefault="004724CC" w:rsidP="004724CC">
      <w:pPr>
        <w:pStyle w:val="BodyText"/>
        <w:spacing w:line="320" w:lineRule="exact"/>
        <w:jc w:val="both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4724CC">
        <w:rPr>
          <w:rFonts w:ascii="Garamond" w:hAnsi="Garamond"/>
          <w:color w:val="231F20"/>
          <w:spacing w:val="-6"/>
        </w:rPr>
        <w:t>the</w:t>
      </w:r>
      <w:r w:rsidR="00000000" w:rsidRPr="004724CC">
        <w:rPr>
          <w:rFonts w:ascii="Garamond" w:hAnsi="Garamond"/>
          <w:color w:val="231F20"/>
          <w:spacing w:val="-8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Lord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shakes</w:t>
      </w:r>
      <w:r w:rsidR="00000000" w:rsidRPr="004724CC">
        <w:rPr>
          <w:rFonts w:ascii="Garamond" w:hAnsi="Garamond"/>
          <w:color w:val="231F20"/>
          <w:spacing w:val="-8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the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wilderness</w:t>
      </w:r>
      <w:r w:rsidR="00000000" w:rsidRPr="004724CC">
        <w:rPr>
          <w:rFonts w:ascii="Garamond" w:hAnsi="Garamond"/>
          <w:color w:val="231F20"/>
          <w:spacing w:val="-8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of</w:t>
      </w:r>
      <w:r w:rsidR="00000000" w:rsidRPr="004724CC">
        <w:rPr>
          <w:rFonts w:ascii="Garamond" w:hAnsi="Garamond"/>
          <w:color w:val="231F20"/>
          <w:spacing w:val="-8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Kadesh.</w:t>
      </w:r>
    </w:p>
    <w:p w14:paraId="61AE0EF3" w14:textId="77777777" w:rsidR="004724CC" w:rsidRDefault="00000000" w:rsidP="004724CC">
      <w:pPr>
        <w:pStyle w:val="BodyText"/>
        <w:spacing w:line="268" w:lineRule="auto"/>
        <w:ind w:left="450" w:hanging="450"/>
        <w:rPr>
          <w:rFonts w:ascii="Garamond" w:hAnsi="Garamond"/>
          <w:color w:val="231F20"/>
          <w:spacing w:val="-2"/>
        </w:rPr>
      </w:pPr>
      <w:r w:rsidRPr="004724CC">
        <w:rPr>
          <w:rFonts w:ascii="Garamond" w:hAnsi="Garamond"/>
          <w:color w:val="231F20"/>
          <w:spacing w:val="-2"/>
          <w:position w:val="9"/>
          <w:sz w:val="16"/>
        </w:rPr>
        <w:t>8</w:t>
      </w:r>
      <w:r w:rsidRPr="004724CC">
        <w:rPr>
          <w:rFonts w:ascii="Garamond" w:hAnsi="Garamond"/>
          <w:color w:val="231F20"/>
          <w:spacing w:val="-3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voice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of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Lord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makes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oak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trees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writhe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 xml:space="preserve">* </w:t>
      </w:r>
    </w:p>
    <w:p w14:paraId="59A090DB" w14:textId="6D806BA6" w:rsidR="00A02E5E" w:rsidRPr="004724CC" w:rsidRDefault="004724CC" w:rsidP="004724CC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4724CC">
        <w:rPr>
          <w:rFonts w:ascii="Garamond" w:hAnsi="Garamond"/>
          <w:color w:val="231F20"/>
        </w:rPr>
        <w:t>and strips the forests bare.</w:t>
      </w:r>
    </w:p>
    <w:p w14:paraId="30E23ED8" w14:textId="77777777" w:rsidR="004724CC" w:rsidRDefault="00000000" w:rsidP="004724CC">
      <w:pPr>
        <w:pStyle w:val="BodyText"/>
        <w:spacing w:line="268" w:lineRule="auto"/>
        <w:ind w:left="450" w:hanging="450"/>
        <w:rPr>
          <w:rFonts w:ascii="Garamond" w:hAnsi="Garamond"/>
          <w:color w:val="231F20"/>
        </w:rPr>
      </w:pPr>
      <w:r w:rsidRPr="004724CC">
        <w:rPr>
          <w:rFonts w:ascii="Garamond" w:hAnsi="Garamond"/>
          <w:color w:val="231F20"/>
          <w:position w:val="9"/>
          <w:sz w:val="16"/>
        </w:rPr>
        <w:t>9</w:t>
      </w:r>
      <w:r w:rsidRPr="004724CC">
        <w:rPr>
          <w:rFonts w:ascii="Garamond" w:hAnsi="Garamond"/>
          <w:color w:val="231F20"/>
          <w:spacing w:val="7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in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temple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of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Lord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 xml:space="preserve">* </w:t>
      </w:r>
    </w:p>
    <w:p w14:paraId="7FE2025D" w14:textId="7291BDB5" w:rsidR="00A02E5E" w:rsidRPr="004724CC" w:rsidRDefault="004724CC" w:rsidP="004724CC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4724CC">
        <w:rPr>
          <w:rFonts w:ascii="Garamond" w:hAnsi="Garamond"/>
          <w:color w:val="231F20"/>
        </w:rPr>
        <w:t>all</w:t>
      </w:r>
      <w:r w:rsidR="00000000" w:rsidRPr="004724CC">
        <w:rPr>
          <w:rFonts w:ascii="Garamond" w:hAnsi="Garamond"/>
          <w:color w:val="231F20"/>
          <w:spacing w:val="-4"/>
        </w:rPr>
        <w:t xml:space="preserve"> </w:t>
      </w:r>
      <w:r w:rsidR="00000000" w:rsidRPr="004724CC">
        <w:rPr>
          <w:rFonts w:ascii="Garamond" w:hAnsi="Garamond"/>
          <w:color w:val="231F20"/>
        </w:rPr>
        <w:t>are</w:t>
      </w:r>
      <w:r w:rsidR="00000000" w:rsidRPr="004724CC">
        <w:rPr>
          <w:rFonts w:ascii="Garamond" w:hAnsi="Garamond"/>
          <w:color w:val="231F20"/>
          <w:spacing w:val="-4"/>
        </w:rPr>
        <w:t xml:space="preserve"> </w:t>
      </w:r>
      <w:r w:rsidR="00000000" w:rsidRPr="004724CC">
        <w:rPr>
          <w:rFonts w:ascii="Garamond" w:hAnsi="Garamond"/>
          <w:color w:val="231F20"/>
        </w:rPr>
        <w:t>crying,</w:t>
      </w:r>
      <w:r w:rsidR="00000000" w:rsidRPr="004724CC">
        <w:rPr>
          <w:rFonts w:ascii="Garamond" w:hAnsi="Garamond"/>
          <w:color w:val="231F20"/>
          <w:spacing w:val="-4"/>
        </w:rPr>
        <w:t xml:space="preserve"> </w:t>
      </w:r>
      <w:r w:rsidR="00000000" w:rsidRPr="004724CC">
        <w:rPr>
          <w:rFonts w:ascii="Garamond" w:hAnsi="Garamond"/>
          <w:color w:val="231F20"/>
        </w:rPr>
        <w:t>“Glory!”</w:t>
      </w:r>
    </w:p>
    <w:p w14:paraId="1C819DB4" w14:textId="77777777" w:rsidR="00A02E5E" w:rsidRPr="004724CC" w:rsidRDefault="00000000" w:rsidP="004724CC">
      <w:pPr>
        <w:pStyle w:val="BodyText"/>
        <w:spacing w:line="321" w:lineRule="exact"/>
        <w:rPr>
          <w:rFonts w:ascii="Garamond" w:hAnsi="Garamond"/>
        </w:rPr>
      </w:pPr>
      <w:r w:rsidRPr="004724CC">
        <w:rPr>
          <w:rFonts w:ascii="Garamond" w:hAnsi="Garamond"/>
          <w:color w:val="231F20"/>
          <w:spacing w:val="-2"/>
          <w:position w:val="9"/>
          <w:sz w:val="16"/>
        </w:rPr>
        <w:t>10</w:t>
      </w:r>
      <w:r w:rsidRPr="004724CC">
        <w:rPr>
          <w:rFonts w:ascii="Garamond" w:hAnsi="Garamond"/>
          <w:color w:val="231F20"/>
          <w:spacing w:val="6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Lord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sits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enthroned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above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3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flood;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*</w:t>
      </w:r>
    </w:p>
    <w:p w14:paraId="338BB5DE" w14:textId="5C27AF67" w:rsidR="00A02E5E" w:rsidRPr="004724CC" w:rsidRDefault="004724CC" w:rsidP="004724CC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4724CC">
        <w:rPr>
          <w:rFonts w:ascii="Garamond" w:hAnsi="Garamond"/>
          <w:color w:val="231F20"/>
          <w:spacing w:val="-2"/>
        </w:rPr>
        <w:t>the</w:t>
      </w:r>
      <w:r w:rsidR="00000000" w:rsidRPr="004724CC">
        <w:rPr>
          <w:rFonts w:ascii="Garamond" w:hAnsi="Garamond"/>
          <w:color w:val="231F20"/>
          <w:spacing w:val="-14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Lord</w:t>
      </w:r>
      <w:r w:rsidR="00000000" w:rsidRPr="004724CC">
        <w:rPr>
          <w:rFonts w:ascii="Garamond" w:hAnsi="Garamond"/>
          <w:color w:val="231F20"/>
          <w:spacing w:val="-14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sits</w:t>
      </w:r>
      <w:r w:rsidR="00000000" w:rsidRPr="004724CC">
        <w:rPr>
          <w:rFonts w:ascii="Garamond" w:hAnsi="Garamond"/>
          <w:color w:val="231F20"/>
          <w:spacing w:val="-14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enthroned</w:t>
      </w:r>
      <w:r w:rsidR="00000000" w:rsidRPr="004724CC">
        <w:rPr>
          <w:rFonts w:ascii="Garamond" w:hAnsi="Garamond"/>
          <w:color w:val="231F20"/>
          <w:spacing w:val="-14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as</w:t>
      </w:r>
      <w:r w:rsidR="00000000" w:rsidRPr="004724CC">
        <w:rPr>
          <w:rFonts w:ascii="Garamond" w:hAnsi="Garamond"/>
          <w:color w:val="231F20"/>
          <w:spacing w:val="-14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King</w:t>
      </w:r>
      <w:r w:rsidR="00000000" w:rsidRPr="004724CC">
        <w:rPr>
          <w:rFonts w:ascii="Garamond" w:hAnsi="Garamond"/>
          <w:color w:val="231F20"/>
          <w:spacing w:val="-14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for</w:t>
      </w:r>
      <w:r w:rsidR="00000000" w:rsidRPr="004724CC">
        <w:rPr>
          <w:rFonts w:ascii="Garamond" w:hAnsi="Garamond"/>
          <w:color w:val="231F20"/>
          <w:spacing w:val="-14"/>
        </w:rPr>
        <w:t xml:space="preserve"> </w:t>
      </w:r>
      <w:r w:rsidR="00000000" w:rsidRPr="004724CC">
        <w:rPr>
          <w:rFonts w:ascii="Garamond" w:hAnsi="Garamond"/>
          <w:color w:val="231F20"/>
          <w:spacing w:val="-2"/>
        </w:rPr>
        <w:t>evermore.</w:t>
      </w:r>
    </w:p>
    <w:p w14:paraId="11CCD753" w14:textId="77777777" w:rsidR="00A02E5E" w:rsidRPr="004724CC" w:rsidRDefault="00000000" w:rsidP="004724CC">
      <w:pPr>
        <w:pStyle w:val="BodyText"/>
        <w:rPr>
          <w:rFonts w:ascii="Garamond" w:hAnsi="Garamond"/>
        </w:rPr>
      </w:pPr>
      <w:r w:rsidRPr="004724CC">
        <w:rPr>
          <w:rFonts w:ascii="Garamond" w:hAnsi="Garamond"/>
          <w:color w:val="231F20"/>
          <w:spacing w:val="-4"/>
          <w:position w:val="9"/>
          <w:sz w:val="16"/>
        </w:rPr>
        <w:t>11</w:t>
      </w:r>
      <w:r w:rsidRPr="004724CC">
        <w:rPr>
          <w:rFonts w:ascii="Garamond" w:hAnsi="Garamond"/>
          <w:color w:val="231F20"/>
          <w:spacing w:val="10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The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Lord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shall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give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strength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to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his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people;</w:t>
      </w:r>
      <w:r w:rsidRPr="004724CC">
        <w:rPr>
          <w:rFonts w:ascii="Garamond" w:hAnsi="Garamond"/>
          <w:color w:val="231F20"/>
          <w:spacing w:val="-8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*</w:t>
      </w:r>
    </w:p>
    <w:p w14:paraId="7A6D3E2D" w14:textId="7980FCC6" w:rsidR="00A02E5E" w:rsidRPr="004724CC" w:rsidRDefault="004724CC" w:rsidP="004724CC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4724CC">
        <w:rPr>
          <w:rFonts w:ascii="Garamond" w:hAnsi="Garamond"/>
          <w:color w:val="231F20"/>
          <w:spacing w:val="-6"/>
        </w:rPr>
        <w:t>the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Lord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shall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give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his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people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the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blessing of</w:t>
      </w:r>
      <w:r w:rsidR="00000000" w:rsidRPr="004724CC">
        <w:rPr>
          <w:rFonts w:ascii="Garamond" w:hAnsi="Garamond"/>
          <w:color w:val="231F20"/>
          <w:spacing w:val="-7"/>
        </w:rPr>
        <w:t xml:space="preserve"> </w:t>
      </w:r>
      <w:r w:rsidR="00000000" w:rsidRPr="004724CC">
        <w:rPr>
          <w:rFonts w:ascii="Garamond" w:hAnsi="Garamond"/>
          <w:color w:val="231F20"/>
          <w:spacing w:val="-6"/>
        </w:rPr>
        <w:t>peace.</w:t>
      </w:r>
    </w:p>
    <w:p w14:paraId="4BF738F0" w14:textId="77777777" w:rsidR="00A02E5E" w:rsidRPr="004724CC" w:rsidRDefault="00A02E5E">
      <w:pPr>
        <w:pStyle w:val="BodyText"/>
        <w:rPr>
          <w:rFonts w:ascii="Garamond" w:hAnsi="Garamond"/>
        </w:rPr>
      </w:pPr>
    </w:p>
    <w:p w14:paraId="66501AF0" w14:textId="77777777" w:rsidR="00A02E5E" w:rsidRPr="004724CC" w:rsidRDefault="00A02E5E">
      <w:pPr>
        <w:pStyle w:val="BodyText"/>
        <w:spacing w:before="39"/>
        <w:rPr>
          <w:rFonts w:ascii="Garamond" w:hAnsi="Garamond"/>
        </w:rPr>
      </w:pPr>
    </w:p>
    <w:p w14:paraId="2A265B88" w14:textId="77777777" w:rsidR="00A02E5E" w:rsidRPr="004724CC" w:rsidRDefault="00000000">
      <w:pPr>
        <w:pStyle w:val="Heading1"/>
        <w:rPr>
          <w:rFonts w:ascii="Garamond" w:hAnsi="Garamond"/>
        </w:rPr>
      </w:pPr>
      <w:r w:rsidRPr="004724CC">
        <w:rPr>
          <w:rFonts w:ascii="Garamond" w:hAnsi="Garamond"/>
          <w:color w:val="C23427"/>
          <w:spacing w:val="-10"/>
        </w:rPr>
        <w:t xml:space="preserve">Second Lesson: </w:t>
      </w:r>
      <w:r w:rsidRPr="004724CC">
        <w:rPr>
          <w:rFonts w:ascii="Garamond" w:hAnsi="Garamond"/>
          <w:color w:val="231F20"/>
          <w:spacing w:val="-10"/>
        </w:rPr>
        <w:t>Acts 10:34-43</w:t>
      </w:r>
    </w:p>
    <w:p w14:paraId="1C922AEE" w14:textId="77777777" w:rsidR="00A02E5E" w:rsidRPr="004724CC" w:rsidRDefault="00000000">
      <w:pPr>
        <w:pStyle w:val="BodyText"/>
        <w:spacing w:before="381" w:line="268" w:lineRule="auto"/>
        <w:ind w:right="226"/>
        <w:rPr>
          <w:rFonts w:ascii="Garamond" w:hAnsi="Garamond"/>
        </w:rPr>
      </w:pPr>
      <w:r w:rsidRPr="004724CC">
        <w:rPr>
          <w:rFonts w:ascii="Garamond" w:hAnsi="Garamond"/>
          <w:color w:val="231F20"/>
          <w:spacing w:val="-6"/>
          <w:position w:val="9"/>
          <w:sz w:val="16"/>
        </w:rPr>
        <w:t>34</w:t>
      </w:r>
      <w:r w:rsidRPr="004724CC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Then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Peter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began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speak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them: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“I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truly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understand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that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God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shows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no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partiality,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  <w:position w:val="9"/>
          <w:sz w:val="16"/>
        </w:rPr>
        <w:t>35</w:t>
      </w:r>
      <w:r w:rsidRPr="004724CC">
        <w:rPr>
          <w:rFonts w:ascii="Garamond" w:hAnsi="Garamond"/>
          <w:color w:val="231F20"/>
          <w:spacing w:val="-6"/>
        </w:rPr>
        <w:t>but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in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 xml:space="preserve">every </w:t>
      </w:r>
      <w:r w:rsidRPr="004724CC">
        <w:rPr>
          <w:rFonts w:ascii="Garamond" w:hAnsi="Garamond"/>
          <w:color w:val="231F20"/>
          <w:spacing w:val="-10"/>
        </w:rPr>
        <w:t>nation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anyone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who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fears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him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and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does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what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is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right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is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acceptable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to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him.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  <w:position w:val="9"/>
          <w:sz w:val="16"/>
        </w:rPr>
        <w:t>36</w:t>
      </w:r>
      <w:r w:rsidRPr="004724CC">
        <w:rPr>
          <w:rFonts w:ascii="Garamond" w:hAnsi="Garamond"/>
          <w:color w:val="231F20"/>
          <w:spacing w:val="-10"/>
        </w:rPr>
        <w:t>You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know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the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message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>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10"/>
        </w:rPr>
        <w:t xml:space="preserve">sent </w:t>
      </w:r>
      <w:r w:rsidRPr="004724CC">
        <w:rPr>
          <w:rFonts w:ascii="Garamond" w:hAnsi="Garamond"/>
          <w:color w:val="231F20"/>
          <w:spacing w:val="-12"/>
        </w:rPr>
        <w:t>to the people of</w:t>
      </w:r>
      <w:r w:rsidRPr="004724CC">
        <w:rPr>
          <w:rFonts w:ascii="Garamond" w:hAnsi="Garamond"/>
          <w:color w:val="231F20"/>
          <w:spacing w:val="-4"/>
        </w:rPr>
        <w:t xml:space="preserve"> </w:t>
      </w:r>
      <w:r w:rsidRPr="004724CC">
        <w:rPr>
          <w:rFonts w:ascii="Garamond" w:hAnsi="Garamond"/>
          <w:color w:val="231F20"/>
          <w:spacing w:val="-12"/>
        </w:rPr>
        <w:t>Israel,</w:t>
      </w:r>
      <w:r w:rsidRPr="004724CC">
        <w:rPr>
          <w:rFonts w:ascii="Garamond" w:hAnsi="Garamond"/>
          <w:color w:val="231F20"/>
          <w:spacing w:val="-4"/>
        </w:rPr>
        <w:t xml:space="preserve"> </w:t>
      </w:r>
      <w:r w:rsidRPr="004724CC">
        <w:rPr>
          <w:rFonts w:ascii="Garamond" w:hAnsi="Garamond"/>
          <w:color w:val="231F20"/>
          <w:spacing w:val="-12"/>
        </w:rPr>
        <w:t>preaching peace by Jesus Christ—he is Lord of all.</w:t>
      </w:r>
      <w:r w:rsidRPr="004724CC">
        <w:rPr>
          <w:rFonts w:ascii="Garamond" w:hAnsi="Garamond"/>
          <w:color w:val="231F20"/>
          <w:spacing w:val="-3"/>
        </w:rPr>
        <w:t xml:space="preserve"> </w:t>
      </w:r>
      <w:r w:rsidRPr="004724CC">
        <w:rPr>
          <w:rFonts w:ascii="Garamond" w:hAnsi="Garamond"/>
          <w:color w:val="231F20"/>
          <w:spacing w:val="-12"/>
          <w:position w:val="9"/>
          <w:sz w:val="16"/>
        </w:rPr>
        <w:t>37</w:t>
      </w:r>
      <w:r w:rsidRPr="004724CC">
        <w:rPr>
          <w:rFonts w:ascii="Garamond" w:hAnsi="Garamond"/>
          <w:color w:val="231F20"/>
          <w:spacing w:val="-12"/>
        </w:rPr>
        <w:t xml:space="preserve">That message spread through- </w:t>
      </w:r>
      <w:r w:rsidRPr="004724CC">
        <w:rPr>
          <w:rFonts w:ascii="Garamond" w:hAnsi="Garamond"/>
          <w:color w:val="231F20"/>
          <w:spacing w:val="-8"/>
        </w:rPr>
        <w:t xml:space="preserve">out Judea, beginning in Galilee after the baptism that John announced: </w:t>
      </w:r>
      <w:r w:rsidRPr="004724CC">
        <w:rPr>
          <w:rFonts w:ascii="Garamond" w:hAnsi="Garamond"/>
          <w:color w:val="231F20"/>
          <w:spacing w:val="-8"/>
          <w:position w:val="9"/>
          <w:sz w:val="16"/>
        </w:rPr>
        <w:t>38</w:t>
      </w:r>
      <w:r w:rsidRPr="004724CC">
        <w:rPr>
          <w:rFonts w:ascii="Garamond" w:hAnsi="Garamond"/>
          <w:color w:val="231F20"/>
          <w:spacing w:val="-8"/>
        </w:rPr>
        <w:t>how God anointed Jesus of Nazareth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with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Holy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Spirit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and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with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power;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how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he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went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about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doing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good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and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healing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all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who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were oppressed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by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the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devil,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for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God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was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with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him.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  <w:position w:val="9"/>
          <w:sz w:val="16"/>
        </w:rPr>
        <w:t>39</w:t>
      </w:r>
      <w:r w:rsidRPr="004724CC">
        <w:rPr>
          <w:rFonts w:ascii="Garamond" w:hAnsi="Garamond"/>
          <w:color w:val="231F20"/>
          <w:spacing w:val="-8"/>
        </w:rPr>
        <w:t>We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are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witnesses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to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all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that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he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did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both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in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Judea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and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 xml:space="preserve">in </w:t>
      </w:r>
      <w:r w:rsidRPr="004724CC">
        <w:rPr>
          <w:rFonts w:ascii="Garamond" w:hAnsi="Garamond"/>
          <w:color w:val="231F20"/>
          <w:spacing w:val="-6"/>
        </w:rPr>
        <w:t>Jerusalem.</w:t>
      </w:r>
      <w:r w:rsidRPr="004724CC">
        <w:rPr>
          <w:rFonts w:ascii="Garamond" w:hAnsi="Garamond"/>
          <w:color w:val="231F20"/>
          <w:spacing w:val="-22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They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put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him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to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death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by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hanging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him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on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a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tree;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  <w:position w:val="9"/>
          <w:sz w:val="16"/>
        </w:rPr>
        <w:t>40</w:t>
      </w:r>
      <w:r w:rsidRPr="004724CC">
        <w:rPr>
          <w:rFonts w:ascii="Garamond" w:hAnsi="Garamond"/>
          <w:color w:val="231F20"/>
          <w:spacing w:val="-6"/>
        </w:rPr>
        <w:t>but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God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raised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him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on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the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third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day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 xml:space="preserve">and </w:t>
      </w:r>
      <w:r w:rsidRPr="004724CC">
        <w:rPr>
          <w:rFonts w:ascii="Garamond" w:hAnsi="Garamond"/>
          <w:color w:val="231F20"/>
          <w:spacing w:val="-8"/>
        </w:rPr>
        <w:t>allowed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him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to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appear,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  <w:position w:val="9"/>
          <w:sz w:val="16"/>
        </w:rPr>
        <w:t>41</w:t>
      </w:r>
      <w:r w:rsidRPr="004724CC">
        <w:rPr>
          <w:rFonts w:ascii="Garamond" w:hAnsi="Garamond"/>
          <w:color w:val="231F20"/>
          <w:spacing w:val="-8"/>
        </w:rPr>
        <w:t>not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to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all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the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people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but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to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us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who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were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chosen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by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God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as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witnesses,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and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 xml:space="preserve">who </w:t>
      </w:r>
      <w:r w:rsidRPr="004724CC">
        <w:rPr>
          <w:rFonts w:ascii="Garamond" w:hAnsi="Garamond"/>
          <w:color w:val="231F20"/>
          <w:spacing w:val="-6"/>
        </w:rPr>
        <w:t>ate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and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drank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with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him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after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he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rose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from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the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dead.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  <w:position w:val="9"/>
          <w:sz w:val="16"/>
        </w:rPr>
        <w:t>42</w:t>
      </w:r>
      <w:r w:rsidRPr="004724CC">
        <w:rPr>
          <w:rFonts w:ascii="Garamond" w:hAnsi="Garamond"/>
          <w:color w:val="231F20"/>
          <w:spacing w:val="-6"/>
        </w:rPr>
        <w:t>He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commanded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us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to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preach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to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the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people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>and</w:t>
      </w:r>
      <w:r w:rsidRPr="004724CC">
        <w:rPr>
          <w:rFonts w:ascii="Garamond" w:hAnsi="Garamond"/>
          <w:color w:val="231F20"/>
          <w:spacing w:val="-10"/>
        </w:rPr>
        <w:t xml:space="preserve"> </w:t>
      </w:r>
      <w:r w:rsidRPr="004724CC">
        <w:rPr>
          <w:rFonts w:ascii="Garamond" w:hAnsi="Garamond"/>
          <w:color w:val="231F20"/>
          <w:spacing w:val="-6"/>
        </w:rPr>
        <w:t xml:space="preserve">to </w:t>
      </w:r>
      <w:r w:rsidRPr="004724CC">
        <w:rPr>
          <w:rFonts w:ascii="Garamond" w:hAnsi="Garamond"/>
          <w:color w:val="231F20"/>
          <w:spacing w:val="-8"/>
        </w:rPr>
        <w:t>testify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that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he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is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the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one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ordained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by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God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as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judge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of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the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living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and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the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dead.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  <w:position w:val="9"/>
          <w:sz w:val="16"/>
        </w:rPr>
        <w:t>43</w:t>
      </w:r>
      <w:r w:rsidRPr="004724CC">
        <w:rPr>
          <w:rFonts w:ascii="Garamond" w:hAnsi="Garamond"/>
          <w:color w:val="231F20"/>
          <w:spacing w:val="-8"/>
        </w:rPr>
        <w:t>All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the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>prophets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8"/>
        </w:rPr>
        <w:t xml:space="preserve">testify </w:t>
      </w:r>
      <w:r w:rsidRPr="004724CC">
        <w:rPr>
          <w:rFonts w:ascii="Garamond" w:hAnsi="Garamond"/>
          <w:color w:val="231F20"/>
          <w:spacing w:val="-10"/>
        </w:rPr>
        <w:t xml:space="preserve">about him that everyone who </w:t>
      </w:r>
      <w:r w:rsidRPr="004724CC">
        <w:rPr>
          <w:rFonts w:ascii="Garamond" w:hAnsi="Garamond"/>
          <w:color w:val="231F20"/>
          <w:spacing w:val="-10"/>
        </w:rPr>
        <w:lastRenderedPageBreak/>
        <w:t>believes in him receives forgiveness of sins through his name.”</w:t>
      </w:r>
    </w:p>
    <w:p w14:paraId="713BBB3D" w14:textId="77777777" w:rsidR="004724CC" w:rsidRDefault="004724CC">
      <w:pPr>
        <w:pStyle w:val="Heading1"/>
        <w:spacing w:before="41"/>
        <w:rPr>
          <w:rFonts w:ascii="Garamond" w:hAnsi="Garamond"/>
          <w:color w:val="C23427"/>
          <w:spacing w:val="-4"/>
        </w:rPr>
      </w:pPr>
    </w:p>
    <w:p w14:paraId="5689750A" w14:textId="646E2985" w:rsidR="00A02E5E" w:rsidRPr="004724CC" w:rsidRDefault="00000000">
      <w:pPr>
        <w:pStyle w:val="Heading1"/>
        <w:spacing w:before="41"/>
        <w:rPr>
          <w:rFonts w:ascii="Garamond" w:hAnsi="Garamond"/>
        </w:rPr>
      </w:pPr>
      <w:r w:rsidRPr="004724CC">
        <w:rPr>
          <w:rFonts w:ascii="Garamond" w:hAnsi="Garamond"/>
          <w:color w:val="C23427"/>
          <w:spacing w:val="-4"/>
        </w:rPr>
        <w:t>Gospel:</w:t>
      </w:r>
      <w:r w:rsidRPr="004724CC">
        <w:rPr>
          <w:rFonts w:ascii="Garamond" w:hAnsi="Garamond"/>
          <w:color w:val="C23427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Matthew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3:13-</w:t>
      </w:r>
      <w:r w:rsidRPr="004724CC">
        <w:rPr>
          <w:rFonts w:ascii="Garamond" w:hAnsi="Garamond"/>
          <w:color w:val="231F20"/>
          <w:spacing w:val="-5"/>
        </w:rPr>
        <w:t>17</w:t>
      </w:r>
    </w:p>
    <w:p w14:paraId="725BF212" w14:textId="4113CCBA" w:rsidR="00A02E5E" w:rsidRPr="004724CC" w:rsidRDefault="00000000">
      <w:pPr>
        <w:pStyle w:val="BodyText"/>
        <w:spacing w:before="381" w:line="268" w:lineRule="auto"/>
        <w:ind w:right="394"/>
        <w:rPr>
          <w:rFonts w:ascii="Garamond" w:hAnsi="Garamond"/>
        </w:rPr>
      </w:pPr>
      <w:r w:rsidRPr="004724CC">
        <w:rPr>
          <w:rFonts w:ascii="Garamond" w:hAnsi="Garamond"/>
          <w:color w:val="231F20"/>
          <w:position w:val="9"/>
          <w:sz w:val="16"/>
        </w:rPr>
        <w:t>13</w:t>
      </w:r>
      <w:r w:rsidRPr="004724CC">
        <w:rPr>
          <w:rFonts w:ascii="Garamond" w:hAnsi="Garamond"/>
          <w:color w:val="231F20"/>
          <w:spacing w:val="8"/>
          <w:position w:val="9"/>
          <w:sz w:val="16"/>
        </w:rPr>
        <w:t xml:space="preserve"> </w:t>
      </w:r>
      <w:r w:rsidRPr="004724CC">
        <w:rPr>
          <w:rFonts w:ascii="Garamond" w:hAnsi="Garamond"/>
          <w:color w:val="231F20"/>
        </w:rPr>
        <w:t>Then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Jesus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came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from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Galilee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John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at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Jordan,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be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baptized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by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him.</w:t>
      </w:r>
      <w:r w:rsidRPr="004724CC">
        <w:rPr>
          <w:rFonts w:ascii="Garamond" w:hAnsi="Garamond"/>
          <w:color w:val="231F20"/>
          <w:spacing w:val="-12"/>
        </w:rPr>
        <w:t xml:space="preserve"> </w:t>
      </w:r>
      <w:r w:rsidRPr="004724CC">
        <w:rPr>
          <w:rFonts w:ascii="Garamond" w:hAnsi="Garamond"/>
          <w:color w:val="231F20"/>
          <w:position w:val="9"/>
          <w:sz w:val="16"/>
        </w:rPr>
        <w:t>14</w:t>
      </w:r>
      <w:r w:rsidRPr="004724CC">
        <w:rPr>
          <w:rFonts w:ascii="Garamond" w:hAnsi="Garamond"/>
          <w:color w:val="231F20"/>
        </w:rPr>
        <w:t>John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would</w:t>
      </w:r>
      <w:r w:rsidRPr="004724CC">
        <w:rPr>
          <w:rFonts w:ascii="Garamond" w:hAnsi="Garamond"/>
          <w:color w:val="231F20"/>
          <w:spacing w:val="-11"/>
        </w:rPr>
        <w:t xml:space="preserve"> </w:t>
      </w:r>
      <w:r w:rsidRPr="004724CC">
        <w:rPr>
          <w:rFonts w:ascii="Garamond" w:hAnsi="Garamond"/>
          <w:color w:val="231F20"/>
        </w:rPr>
        <w:t>have prevented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him,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saying,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“I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need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be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baptized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by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you,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do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you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come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me?”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position w:val="9"/>
          <w:sz w:val="16"/>
        </w:rPr>
        <w:t>15</w:t>
      </w:r>
      <w:r w:rsidRPr="004724CC">
        <w:rPr>
          <w:rFonts w:ascii="Garamond" w:hAnsi="Garamond"/>
          <w:color w:val="231F20"/>
        </w:rPr>
        <w:t>But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Jesus</w:t>
      </w:r>
      <w:r w:rsidRPr="004724CC">
        <w:rPr>
          <w:rFonts w:ascii="Garamond" w:hAnsi="Garamond"/>
          <w:color w:val="231F20"/>
          <w:spacing w:val="-14"/>
        </w:rPr>
        <w:t xml:space="preserve"> </w:t>
      </w:r>
      <w:r w:rsidRPr="004724CC">
        <w:rPr>
          <w:rFonts w:ascii="Garamond" w:hAnsi="Garamond"/>
          <w:color w:val="231F20"/>
        </w:rPr>
        <w:t>answered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him,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“Let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>it</w:t>
      </w:r>
      <w:r w:rsidRPr="004724CC">
        <w:rPr>
          <w:rFonts w:ascii="Garamond" w:hAnsi="Garamond"/>
          <w:color w:val="231F20"/>
          <w:spacing w:val="-17"/>
        </w:rPr>
        <w:t xml:space="preserve"> </w:t>
      </w:r>
      <w:r w:rsidRPr="004724CC">
        <w:rPr>
          <w:rFonts w:ascii="Garamond" w:hAnsi="Garamond"/>
          <w:color w:val="231F20"/>
        </w:rPr>
        <w:t>be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so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now;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for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it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is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proper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for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us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in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this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way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fulfill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all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righteousness.”</w:t>
      </w:r>
      <w:r w:rsidRPr="004724CC">
        <w:rPr>
          <w:rFonts w:ascii="Garamond" w:hAnsi="Garamond"/>
          <w:color w:val="231F20"/>
          <w:spacing w:val="-18"/>
        </w:rPr>
        <w:t xml:space="preserve"> </w:t>
      </w:r>
      <w:r w:rsidRPr="004724CC">
        <w:rPr>
          <w:rFonts w:ascii="Garamond" w:hAnsi="Garamond"/>
          <w:color w:val="231F20"/>
        </w:rPr>
        <w:t xml:space="preserve">Then </w:t>
      </w:r>
      <w:r w:rsidRPr="004724CC">
        <w:rPr>
          <w:rFonts w:ascii="Garamond" w:hAnsi="Garamond"/>
          <w:color w:val="231F20"/>
          <w:spacing w:val="-2"/>
        </w:rPr>
        <w:t>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consented.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  <w:position w:val="9"/>
          <w:sz w:val="16"/>
        </w:rPr>
        <w:t>16</w:t>
      </w:r>
      <w:r w:rsidRPr="004724CC">
        <w:rPr>
          <w:rFonts w:ascii="Garamond" w:hAnsi="Garamond"/>
          <w:color w:val="231F20"/>
          <w:spacing w:val="-2"/>
        </w:rPr>
        <w:t>And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when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Jesus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had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been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baptized,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just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as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came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up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from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water,</w:t>
      </w:r>
      <w:r w:rsidRPr="004724CC">
        <w:rPr>
          <w:rFonts w:ascii="Garamond" w:hAnsi="Garamond"/>
          <w:color w:val="231F20"/>
          <w:spacing w:val="-15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>suddenly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  <w:spacing w:val="-2"/>
        </w:rPr>
        <w:t xml:space="preserve">the </w:t>
      </w:r>
      <w:r w:rsidRPr="004724CC">
        <w:rPr>
          <w:rFonts w:ascii="Garamond" w:hAnsi="Garamond"/>
          <w:color w:val="231F20"/>
        </w:rPr>
        <w:t>heavens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were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opened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to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proofErr w:type="gramStart"/>
      <w:r w:rsidRPr="004724CC">
        <w:rPr>
          <w:rFonts w:ascii="Garamond" w:hAnsi="Garamond"/>
          <w:color w:val="231F20"/>
        </w:rPr>
        <w:t>him</w:t>
      </w:r>
      <w:proofErr w:type="gramEnd"/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saw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the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Spirit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of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God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descending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like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a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dove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and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>alighting</w:t>
      </w:r>
      <w:r w:rsidRPr="004724CC">
        <w:rPr>
          <w:rFonts w:ascii="Garamond" w:hAnsi="Garamond"/>
          <w:color w:val="231F20"/>
          <w:spacing w:val="-16"/>
        </w:rPr>
        <w:t xml:space="preserve"> </w:t>
      </w:r>
      <w:r w:rsidRPr="004724CC">
        <w:rPr>
          <w:rFonts w:ascii="Garamond" w:hAnsi="Garamond"/>
          <w:color w:val="231F20"/>
        </w:rPr>
        <w:t xml:space="preserve">on </w:t>
      </w:r>
      <w:r w:rsidRPr="004724CC">
        <w:rPr>
          <w:rFonts w:ascii="Garamond" w:hAnsi="Garamond"/>
          <w:color w:val="231F20"/>
          <w:spacing w:val="-4"/>
        </w:rPr>
        <w:t>him.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  <w:position w:val="9"/>
          <w:sz w:val="16"/>
        </w:rPr>
        <w:t>17</w:t>
      </w:r>
      <w:r w:rsidRPr="004724CC">
        <w:rPr>
          <w:rFonts w:ascii="Garamond" w:hAnsi="Garamond"/>
          <w:color w:val="231F20"/>
          <w:spacing w:val="-4"/>
        </w:rPr>
        <w:t>And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a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voice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from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heaven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said,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“This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is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my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Son,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the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Beloved,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with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whom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I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am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well</w:t>
      </w:r>
      <w:r w:rsidRPr="004724CC">
        <w:rPr>
          <w:rFonts w:ascii="Garamond" w:hAnsi="Garamond"/>
          <w:color w:val="231F20"/>
          <w:spacing w:val="-9"/>
        </w:rPr>
        <w:t xml:space="preserve"> </w:t>
      </w:r>
      <w:r w:rsidRPr="004724CC">
        <w:rPr>
          <w:rFonts w:ascii="Garamond" w:hAnsi="Garamond"/>
          <w:color w:val="231F20"/>
          <w:spacing w:val="-4"/>
        </w:rPr>
        <w:t>pleased.”</w:t>
      </w:r>
    </w:p>
    <w:p w14:paraId="4C629CE4" w14:textId="77777777" w:rsidR="00A02E5E" w:rsidRPr="004724CC" w:rsidRDefault="00A02E5E">
      <w:pPr>
        <w:pStyle w:val="BodyText"/>
        <w:rPr>
          <w:rFonts w:ascii="Garamond" w:hAnsi="Garamond"/>
          <w:sz w:val="20"/>
        </w:rPr>
      </w:pPr>
    </w:p>
    <w:p w14:paraId="42FF51B0" w14:textId="77777777" w:rsidR="00A02E5E" w:rsidRPr="004724CC" w:rsidRDefault="00A02E5E">
      <w:pPr>
        <w:pStyle w:val="BodyText"/>
        <w:rPr>
          <w:rFonts w:ascii="Garamond" w:hAnsi="Garamond"/>
          <w:sz w:val="20"/>
        </w:rPr>
      </w:pPr>
    </w:p>
    <w:p w14:paraId="57ED93AB" w14:textId="77777777" w:rsidR="00A02E5E" w:rsidRPr="004724CC" w:rsidRDefault="00A02E5E">
      <w:pPr>
        <w:pStyle w:val="BodyText"/>
        <w:spacing w:before="125"/>
        <w:rPr>
          <w:rFonts w:ascii="Garamond" w:hAnsi="Garamond"/>
          <w:sz w:val="20"/>
        </w:rPr>
      </w:pPr>
    </w:p>
    <w:p w14:paraId="5046F2F1" w14:textId="77777777" w:rsidR="00A02E5E" w:rsidRPr="004724CC" w:rsidRDefault="00000000">
      <w:pPr>
        <w:pStyle w:val="BodyText"/>
        <w:ind w:left="-5"/>
        <w:rPr>
          <w:rFonts w:ascii="Garamond" w:hAnsi="Garamond"/>
          <w:sz w:val="20"/>
        </w:rPr>
      </w:pPr>
      <w:r w:rsidRPr="004724CC">
        <w:rPr>
          <w:rFonts w:ascii="Garamond" w:hAnsi="Garamond"/>
          <w:noProof/>
          <w:sz w:val="20"/>
        </w:rPr>
        <mc:AlternateContent>
          <mc:Choice Requires="wps">
            <w:drawing>
              <wp:inline distT="0" distB="0" distL="0" distR="0" wp14:anchorId="79419A4A" wp14:editId="64C90556">
                <wp:extent cx="6858000" cy="1566545"/>
                <wp:effectExtent l="9525" t="0" r="0" b="508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B458C9" w14:textId="77777777" w:rsidR="00A02E5E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 Churches of Christ in the United States of America.</w:t>
                            </w:r>
                          </w:p>
                          <w:p w14:paraId="40BED369" w14:textId="77777777" w:rsidR="00A02E5E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73C14C6A" w14:textId="77777777" w:rsidR="00A02E5E" w:rsidRDefault="00A02E5E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599D8694" w14:textId="77777777" w:rsidR="00A02E5E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419A4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" filled="f" strokecolor="#231f20" strokeweight=".5pt">
                <v:path arrowok="t"/>
                <v:textbox inset="0,0,0,0">
                  <w:txbxContent>
                    <w:p w14:paraId="2BB458C9" w14:textId="77777777" w:rsidR="00A02E5E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 Churches of Christ in the United States of America.</w:t>
                      </w:r>
                    </w:p>
                    <w:p w14:paraId="40BED369" w14:textId="77777777" w:rsidR="00A02E5E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73C14C6A" w14:textId="77777777" w:rsidR="00A02E5E" w:rsidRDefault="00A02E5E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599D8694" w14:textId="77777777" w:rsidR="00A02E5E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02E5E" w:rsidRPr="004724CC" w:rsidSect="004724CC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2E5E"/>
    <w:rsid w:val="004724CC"/>
    <w:rsid w:val="00A02E5E"/>
    <w:rsid w:val="00F0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C5108"/>
  <w15:docId w15:val="{9A00D992-00D5-CA40-8015-438CB70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2324" w:right="7027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2</cp:revision>
  <dcterms:created xsi:type="dcterms:W3CDTF">2025-10-28T20:58:00Z</dcterms:created>
  <dcterms:modified xsi:type="dcterms:W3CDTF">2025-10-28T21:03:00Z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16.0</vt:lpwstr>
  </property>
</Properties>
</file>