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55F6A552" w:rsidR="00300739" w:rsidRPr="00D51211" w:rsidRDefault="0082430F" w:rsidP="00D51211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D51211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4C2F909D" wp14:editId="158C053C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1ACBC1E5" w:rsidR="00BB4404" w:rsidRPr="00D51211" w:rsidRDefault="00BB4404" w:rsidP="00D51211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5"/>
          <w:szCs w:val="25"/>
          <w:lang w:val="es-ES_tradnl" w:eastAsia="es-ES_tradnl"/>
        </w:rPr>
      </w:pPr>
    </w:p>
    <w:p w14:paraId="53E4C09E" w14:textId="7C88BA08" w:rsidR="006B339C" w:rsidRPr="00D51211" w:rsidRDefault="00F51B22" w:rsidP="00D51211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51211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Explore el Camino del Amor: </w:t>
      </w:r>
      <w:r w:rsidR="00D51211" w:rsidRPr="00D51211">
        <w:rPr>
          <w:rFonts w:ascii="Garamond" w:eastAsia="Times New Roman" w:hAnsi="Garamond"/>
          <w:b/>
          <w:sz w:val="25"/>
          <w:szCs w:val="25"/>
          <w:lang w:val="es-ES" w:eastAsia="es"/>
        </w:rPr>
        <w:t>Aprender</w:t>
      </w:r>
    </w:p>
    <w:p w14:paraId="0D07CEF9" w14:textId="64876194" w:rsidR="00F51B22" w:rsidRPr="00D51211" w:rsidRDefault="00F51B22" w:rsidP="00D51211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0AE56523" w14:textId="5D7DF379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Como seres humanos, con frecuencia pensamos en nuestras vidas como relatos.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Gran parte de la aportación de nuestros sentidos, lo que oímos y lo que leemos, e incluso lo que sentimos, se procesa como relato.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Somos el protagonista, la heroína o el héroe en una trayectoria, en la búsqueda de una meta, enfrentando el conflicto a lo largo del camino, y cada día es otro capítulo de nuestra historia.</w:t>
      </w:r>
    </w:p>
    <w:p w14:paraId="66DEA951" w14:textId="48886959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2431D2A" w14:textId="0116C8AA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Cuando nos fijamos en el ejemplo de Jesús, vemos una vida en la que Dios se incorporaba de una manera muy real como parte de esa historia.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Al emprender el Camino del Amor, las prácticas que nos llevan tras las huellas de Jesús y de los que le han seguido a lo largo de generaciones, podemos invitar a Dios a intervenir en nuestras propias historias.</w:t>
      </w:r>
    </w:p>
    <w:p w14:paraId="7AE9A549" w14:textId="38B74B80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48D3F468" wp14:editId="057471F1">
            <wp:simplePos x="0" y="0"/>
            <wp:positionH relativeFrom="column">
              <wp:posOffset>4930228</wp:posOffset>
            </wp:positionH>
            <wp:positionV relativeFrom="paragraph">
              <wp:posOffset>77821</wp:posOffset>
            </wp:positionV>
            <wp:extent cx="1825625" cy="2355215"/>
            <wp:effectExtent l="0" t="0" r="317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5625" cy="235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C3AEA" w14:textId="06838061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El Camino del Amor nos llama a la práctica del aprendizaje.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Tal como ora el Salmista, “Señor, hazme conocer tus caminos; muéstrame tus sendas”.</w:t>
      </w:r>
    </w:p>
    <w:p w14:paraId="75AA078D" w14:textId="18F1E85E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4EDB233" w14:textId="553C07AB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Al leer las Escrituras, tomándonos tiempo para estudiar, escuchar y absorber lo que dicen, nos adentramos en la corriente larga y profunda de las experiencias de la humanidad con Dios.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Al dedicar tiempo diariamente para interactuar con las Escrituras, en particular con los relatos de la vida de Jesús, trascendemos las interpretaciones de la cultura popular y los versículos breves, y nos metemos de lleno en el carácter, la voluntad y la historia de Dios.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 xml:space="preserve">E interiorizando lo que leemos —meditando y permitiendo incluso que las palabras más enigmáticas fluyan sobre nosotros y obren dentro de nosotros— estaremos permitiéndole a Dios que obre también en nuestra historia. </w:t>
      </w:r>
    </w:p>
    <w:p w14:paraId="5BCB96B9" w14:textId="001DB52F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FE42963" w14:textId="2BB8ADB3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Adentrarse en las Escrituras puede ser algo sobrecogedor para algunos. La Biblia no es un reglamento o un manual de instrucciones que pueda procesarse fácilmente y aplicarse a la primera lectura.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Por el contrario, es una biblioteca de diferentes experiencias con Dios, escrita y contada por personas muy distintas en diferentes lugares por diferentes razones en el transcurso de generaciones.</w:t>
      </w:r>
    </w:p>
    <w:p w14:paraId="267287A3" w14:textId="3C0A00AC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66EF432" w14:textId="6BC863B2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Empezar a entender y conocer las Escrituras es una práctica de por vida, y exige paciencia, receptividad y disposición a no saber todas las respuestas.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Pero mientras estudiamos continuamente, y discutimos con otras personas que nos acompañan en nuestro peregrinaje, y reflexionamos sobre las ideas expuestas en el texto, luchando a veces con ellas, y a veces dejándolas que fluyan como una brisa de primavera, desarrollaremos nuestra comprensión, y llegaremos a conocer mejor a Dios, en la medida en que Dios llega a interrelacionarse cada vez más con nuestra propia historia.</w:t>
      </w:r>
    </w:p>
    <w:p w14:paraId="0A338921" w14:textId="77777777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BFE8A72" w14:textId="576CE8B3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¿Estás dispuesto a comprometerte con la práctica del aprendizaje?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¿Hay personas en tu entorno que puedan apoyarte y acompañarte mientras aprendes?</w:t>
      </w:r>
    </w:p>
    <w:p w14:paraId="036C60F6" w14:textId="702E3E19" w:rsidR="006D194E" w:rsidRPr="00D51211" w:rsidRDefault="006D194E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91139E5" w14:textId="4688BB0F" w:rsidR="00F51B22" w:rsidRPr="00D51211" w:rsidRDefault="00F51B22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 xml:space="preserve">Aprenda más sobre el Camino del Amor aquí: </w:t>
      </w:r>
      <w:r w:rsidRPr="00D51211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</w:t>
      </w:r>
      <w:proofErr w:type="spellStart"/>
      <w:r w:rsidRPr="00D51211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wayoflove</w:t>
      </w:r>
      <w:proofErr w:type="spellEnd"/>
      <w:r w:rsidRPr="00D51211">
        <w:rPr>
          <w:rFonts w:ascii="Garamond" w:hAnsi="Garamond"/>
          <w:sz w:val="25"/>
          <w:szCs w:val="25"/>
        </w:rPr>
        <w:t xml:space="preserve">. Empieza o profundiza con el compañero Manual de práctica para </w:t>
      </w:r>
      <w:r w:rsidR="00D51211" w:rsidRPr="00D51211">
        <w:rPr>
          <w:rFonts w:ascii="Garamond" w:hAnsi="Garamond"/>
          <w:sz w:val="25"/>
          <w:szCs w:val="25"/>
        </w:rPr>
        <w:t>APRENDER</w:t>
      </w:r>
      <w:r w:rsidRPr="00D51211">
        <w:rPr>
          <w:rFonts w:ascii="Garamond" w:hAnsi="Garamond"/>
          <w:sz w:val="25"/>
          <w:szCs w:val="25"/>
        </w:rPr>
        <w:t xml:space="preserve">: </w:t>
      </w:r>
      <w:r w:rsidRPr="00D51211">
        <w:rPr>
          <w:rFonts w:ascii="Garamond" w:hAnsi="Garamond"/>
          <w:i/>
          <w:iCs/>
          <w:sz w:val="25"/>
          <w:szCs w:val="25"/>
        </w:rPr>
        <w:t>iam.ec/</w:t>
      </w:r>
      <w:proofErr w:type="spellStart"/>
      <w:r w:rsidRPr="00D51211">
        <w:rPr>
          <w:rFonts w:ascii="Garamond" w:hAnsi="Garamond"/>
          <w:i/>
          <w:iCs/>
          <w:sz w:val="25"/>
          <w:szCs w:val="25"/>
        </w:rPr>
        <w:t>exploresp</w:t>
      </w:r>
      <w:proofErr w:type="spellEnd"/>
      <w:r w:rsidRPr="00D51211">
        <w:rPr>
          <w:rFonts w:ascii="Garamond" w:hAnsi="Garamond"/>
          <w:i/>
          <w:iCs/>
          <w:sz w:val="25"/>
          <w:szCs w:val="25"/>
        </w:rPr>
        <w:t>.</w:t>
      </w:r>
    </w:p>
    <w:sectPr w:rsidR="00F51B22" w:rsidRPr="00D5121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0CDC" w14:textId="77777777" w:rsidR="00C80831" w:rsidRDefault="00C80831" w:rsidP="00A42D24">
      <w:pPr>
        <w:spacing w:after="0" w:line="240" w:lineRule="auto"/>
      </w:pPr>
      <w:r>
        <w:separator/>
      </w:r>
    </w:p>
  </w:endnote>
  <w:endnote w:type="continuationSeparator" w:id="0">
    <w:p w14:paraId="7EA7E0FA" w14:textId="77777777" w:rsidR="00C80831" w:rsidRDefault="00C80831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E5B96" w14:textId="77777777" w:rsidR="00C80831" w:rsidRDefault="00C80831" w:rsidP="00A42D24">
      <w:pPr>
        <w:spacing w:after="0" w:line="240" w:lineRule="auto"/>
      </w:pPr>
      <w:r>
        <w:separator/>
      </w:r>
    </w:p>
  </w:footnote>
  <w:footnote w:type="continuationSeparator" w:id="0">
    <w:p w14:paraId="71CCFF03" w14:textId="77777777" w:rsidR="00C80831" w:rsidRDefault="00C80831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0831"/>
    <w:rsid w:val="00C829C6"/>
    <w:rsid w:val="00C83231"/>
    <w:rsid w:val="00C8558B"/>
    <w:rsid w:val="00CA083F"/>
    <w:rsid w:val="00CD0C26"/>
    <w:rsid w:val="00D03EC4"/>
    <w:rsid w:val="00D46855"/>
    <w:rsid w:val="00D46E77"/>
    <w:rsid w:val="00D51211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2020-08-25T15:10:00Z</cp:lastPrinted>
  <dcterms:created xsi:type="dcterms:W3CDTF">2020-10-18T17:53:00Z</dcterms:created>
  <dcterms:modified xsi:type="dcterms:W3CDTF">2020-10-19T16:05:00Z</dcterms:modified>
</cp:coreProperties>
</file>