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1A31D2" w:rsidRPr="00713390" w:rsidRDefault="00F55D33" w:rsidP="005427F2">
      <w:pPr>
        <w:spacing w:line="276" w:lineRule="auto"/>
        <w:rPr>
          <w:sz w:val="26"/>
          <w:szCs w:val="26"/>
        </w:rPr>
      </w:pPr>
      <w:r w:rsidRPr="00713390">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713390" w:rsidRDefault="00ED0C85" w:rsidP="005427F2">
      <w:pPr>
        <w:rPr>
          <w:b/>
          <w:sz w:val="26"/>
          <w:szCs w:val="26"/>
        </w:rPr>
      </w:pPr>
    </w:p>
    <w:p w14:paraId="14D0192B" w14:textId="7F9416A3" w:rsidR="00893904" w:rsidRPr="00713390" w:rsidRDefault="00A0490C" w:rsidP="005427F2">
      <w:pPr>
        <w:rPr>
          <w:b/>
          <w:sz w:val="26"/>
          <w:szCs w:val="26"/>
        </w:rPr>
      </w:pPr>
      <w:r>
        <w:rPr>
          <w:b/>
          <w:sz w:val="26"/>
          <w:szCs w:val="26"/>
        </w:rPr>
        <w:t>Tuesday</w:t>
      </w:r>
      <w:r w:rsidR="009158F3">
        <w:rPr>
          <w:b/>
          <w:sz w:val="26"/>
          <w:szCs w:val="26"/>
        </w:rPr>
        <w:t xml:space="preserve"> in Holy Week</w:t>
      </w:r>
    </w:p>
    <w:p w14:paraId="27FA11D5" w14:textId="1F5387B2" w:rsidR="00733346" w:rsidRPr="00713390" w:rsidRDefault="00733346" w:rsidP="005427F2">
      <w:pPr>
        <w:shd w:val="clear" w:color="auto" w:fill="FFFFFF"/>
        <w:rPr>
          <w:b/>
          <w:sz w:val="26"/>
          <w:szCs w:val="26"/>
        </w:rPr>
      </w:pPr>
    </w:p>
    <w:p w14:paraId="7EB1D5E6" w14:textId="464A8943" w:rsidR="00563316" w:rsidRPr="004C10DC" w:rsidRDefault="00A0490C" w:rsidP="005427F2">
      <w:pPr>
        <w:rPr>
          <w:b/>
          <w:bCs/>
          <w:sz w:val="26"/>
          <w:szCs w:val="26"/>
        </w:rPr>
      </w:pPr>
      <w:r>
        <w:rPr>
          <w:b/>
          <w:bCs/>
          <w:sz w:val="26"/>
          <w:szCs w:val="26"/>
        </w:rPr>
        <w:t>Our Refuge</w:t>
      </w:r>
    </w:p>
    <w:p w14:paraId="64E75D22" w14:textId="0BB31963" w:rsidR="00A0490C" w:rsidRPr="00A0490C" w:rsidRDefault="00431926" w:rsidP="00A0490C">
      <w:pPr>
        <w:rPr>
          <w:b/>
          <w:bCs/>
          <w:sz w:val="26"/>
          <w:szCs w:val="26"/>
        </w:rPr>
      </w:pPr>
      <w:r w:rsidRPr="004C10DC">
        <w:rPr>
          <w:rFonts w:cs="Times New Roman"/>
          <w:b/>
          <w:bCs/>
          <w:sz w:val="26"/>
          <w:szCs w:val="26"/>
        </w:rPr>
        <w:t>[RCL</w:t>
      </w:r>
      <w:r w:rsidR="00E629BA" w:rsidRPr="004C10DC">
        <w:rPr>
          <w:rFonts w:cs="Times New Roman"/>
          <w:b/>
          <w:bCs/>
          <w:sz w:val="26"/>
          <w:szCs w:val="26"/>
        </w:rPr>
        <w:t xml:space="preserve">] </w:t>
      </w:r>
      <w:r w:rsidR="00A0490C" w:rsidRPr="00A0490C">
        <w:rPr>
          <w:b/>
          <w:bCs/>
          <w:sz w:val="26"/>
          <w:szCs w:val="26"/>
        </w:rPr>
        <w:t>Isaiah 49:1-7</w:t>
      </w:r>
      <w:r w:rsidR="00A0490C">
        <w:rPr>
          <w:b/>
          <w:bCs/>
          <w:sz w:val="26"/>
          <w:szCs w:val="26"/>
        </w:rPr>
        <w:t>;</w:t>
      </w:r>
      <w:r w:rsidR="00A0490C" w:rsidRPr="00A0490C">
        <w:rPr>
          <w:b/>
          <w:bCs/>
          <w:sz w:val="26"/>
          <w:szCs w:val="26"/>
        </w:rPr>
        <w:t xml:space="preserve"> </w:t>
      </w:r>
      <w:r w:rsidR="00A0490C" w:rsidRPr="00A0490C">
        <w:rPr>
          <w:b/>
          <w:bCs/>
          <w:sz w:val="26"/>
          <w:szCs w:val="26"/>
        </w:rPr>
        <w:t>Psalm 71:1-14</w:t>
      </w:r>
      <w:r w:rsidR="00A0490C">
        <w:rPr>
          <w:b/>
          <w:bCs/>
          <w:sz w:val="26"/>
          <w:szCs w:val="26"/>
        </w:rPr>
        <w:t xml:space="preserve">; </w:t>
      </w:r>
      <w:r w:rsidR="00A0490C" w:rsidRPr="00A0490C">
        <w:rPr>
          <w:b/>
          <w:bCs/>
          <w:sz w:val="26"/>
          <w:szCs w:val="26"/>
        </w:rPr>
        <w:t>1 Corinthians 1:18-31</w:t>
      </w:r>
      <w:r w:rsidR="00A0490C">
        <w:rPr>
          <w:b/>
          <w:bCs/>
          <w:sz w:val="26"/>
          <w:szCs w:val="26"/>
        </w:rPr>
        <w:t xml:space="preserve">; </w:t>
      </w:r>
      <w:r w:rsidR="00A0490C" w:rsidRPr="00A0490C">
        <w:rPr>
          <w:b/>
          <w:bCs/>
          <w:sz w:val="26"/>
          <w:szCs w:val="26"/>
        </w:rPr>
        <w:t>John 12:20-36</w:t>
      </w:r>
    </w:p>
    <w:p w14:paraId="035F4F7D" w14:textId="77777777" w:rsidR="004C10DC" w:rsidRDefault="004C10DC" w:rsidP="004C10DC">
      <w:pPr>
        <w:rPr>
          <w:sz w:val="26"/>
          <w:szCs w:val="26"/>
        </w:rPr>
      </w:pPr>
    </w:p>
    <w:p w14:paraId="2C3115F9" w14:textId="77777777" w:rsidR="00A0490C" w:rsidRDefault="00A0490C" w:rsidP="00A0490C">
      <w:pPr>
        <w:spacing w:line="276" w:lineRule="auto"/>
        <w:rPr>
          <w:sz w:val="26"/>
          <w:szCs w:val="26"/>
        </w:rPr>
      </w:pPr>
      <w:r w:rsidRPr="0060183F">
        <w:rPr>
          <w:sz w:val="26"/>
          <w:szCs w:val="26"/>
        </w:rPr>
        <w:t xml:space="preserve">There’s a song by Michael </w:t>
      </w:r>
      <w:proofErr w:type="spellStart"/>
      <w:r w:rsidRPr="0060183F">
        <w:rPr>
          <w:sz w:val="26"/>
          <w:szCs w:val="26"/>
        </w:rPr>
        <w:t>Joncas</w:t>
      </w:r>
      <w:proofErr w:type="spellEnd"/>
      <w:r w:rsidRPr="0060183F">
        <w:rPr>
          <w:sz w:val="26"/>
          <w:szCs w:val="26"/>
        </w:rPr>
        <w:t xml:space="preserve"> called</w:t>
      </w:r>
      <w:r>
        <w:rPr>
          <w:sz w:val="26"/>
          <w:szCs w:val="26"/>
        </w:rPr>
        <w:t xml:space="preserve"> </w:t>
      </w:r>
      <w:r w:rsidRPr="0060183F">
        <w:rPr>
          <w:i/>
          <w:iCs/>
          <w:sz w:val="26"/>
          <w:szCs w:val="26"/>
        </w:rPr>
        <w:t>On Eagle’s Wings</w:t>
      </w:r>
      <w:r w:rsidRPr="0060183F">
        <w:rPr>
          <w:sz w:val="26"/>
          <w:szCs w:val="26"/>
        </w:rPr>
        <w:t xml:space="preserve">. </w:t>
      </w:r>
      <w:r>
        <w:rPr>
          <w:sz w:val="26"/>
          <w:szCs w:val="26"/>
        </w:rPr>
        <w:t>Part of the lyrics read:</w:t>
      </w:r>
    </w:p>
    <w:p w14:paraId="7224C48D" w14:textId="77777777" w:rsidR="00A0490C" w:rsidRPr="0060183F" w:rsidRDefault="00A0490C" w:rsidP="00A0490C">
      <w:pPr>
        <w:spacing w:line="276" w:lineRule="auto"/>
        <w:rPr>
          <w:sz w:val="26"/>
          <w:szCs w:val="26"/>
        </w:rPr>
      </w:pPr>
      <w:r w:rsidRPr="0060183F">
        <w:rPr>
          <w:sz w:val="26"/>
          <w:szCs w:val="26"/>
        </w:rPr>
        <w:t xml:space="preserve"> </w:t>
      </w:r>
    </w:p>
    <w:p w14:paraId="07953FED" w14:textId="77777777" w:rsidR="00A0490C" w:rsidRPr="006E2F9A" w:rsidRDefault="00A0490C" w:rsidP="00A0490C">
      <w:pPr>
        <w:spacing w:line="276" w:lineRule="auto"/>
        <w:ind w:firstLine="720"/>
        <w:rPr>
          <w:sz w:val="26"/>
          <w:szCs w:val="26"/>
        </w:rPr>
      </w:pPr>
      <w:r w:rsidRPr="006E2F9A">
        <w:rPr>
          <w:sz w:val="26"/>
          <w:szCs w:val="26"/>
        </w:rPr>
        <w:t xml:space="preserve">“You who dwell in the shelter of the Lord, </w:t>
      </w:r>
    </w:p>
    <w:p w14:paraId="03C20D64" w14:textId="77777777" w:rsidR="00A0490C" w:rsidRPr="006E2F9A" w:rsidRDefault="00A0490C" w:rsidP="00A0490C">
      <w:pPr>
        <w:spacing w:line="276" w:lineRule="auto"/>
        <w:ind w:firstLine="720"/>
        <w:rPr>
          <w:sz w:val="26"/>
          <w:szCs w:val="26"/>
        </w:rPr>
      </w:pPr>
      <w:r w:rsidRPr="006E2F9A">
        <w:rPr>
          <w:sz w:val="26"/>
          <w:szCs w:val="26"/>
        </w:rPr>
        <w:t>who abide in His shadow for life,</w:t>
      </w:r>
    </w:p>
    <w:p w14:paraId="468861D6" w14:textId="77777777" w:rsidR="00A0490C" w:rsidRPr="006E2F9A" w:rsidRDefault="00A0490C" w:rsidP="00A0490C">
      <w:pPr>
        <w:spacing w:line="276" w:lineRule="auto"/>
        <w:ind w:firstLine="720"/>
        <w:rPr>
          <w:sz w:val="26"/>
          <w:szCs w:val="26"/>
        </w:rPr>
      </w:pPr>
      <w:r w:rsidRPr="006E2F9A">
        <w:rPr>
          <w:sz w:val="26"/>
          <w:szCs w:val="26"/>
        </w:rPr>
        <w:t>say to the Lord, “My refuge, my rock in whom I trust!”</w:t>
      </w:r>
    </w:p>
    <w:p w14:paraId="791E2488" w14:textId="77777777" w:rsidR="00A0490C" w:rsidRPr="006E2F9A" w:rsidRDefault="00A0490C" w:rsidP="00A0490C">
      <w:pPr>
        <w:spacing w:line="276" w:lineRule="auto"/>
        <w:ind w:firstLine="720"/>
        <w:rPr>
          <w:sz w:val="26"/>
          <w:szCs w:val="26"/>
        </w:rPr>
      </w:pPr>
      <w:r w:rsidRPr="006E2F9A">
        <w:rPr>
          <w:sz w:val="26"/>
          <w:szCs w:val="26"/>
        </w:rPr>
        <w:t>And He will raise you up on eagles’ wings,</w:t>
      </w:r>
    </w:p>
    <w:p w14:paraId="146C74CA" w14:textId="77777777" w:rsidR="00A0490C" w:rsidRPr="006E2F9A" w:rsidRDefault="00A0490C" w:rsidP="00A0490C">
      <w:pPr>
        <w:spacing w:line="276" w:lineRule="auto"/>
        <w:ind w:firstLine="720"/>
        <w:rPr>
          <w:sz w:val="26"/>
          <w:szCs w:val="26"/>
        </w:rPr>
      </w:pPr>
      <w:r w:rsidRPr="006E2F9A">
        <w:rPr>
          <w:sz w:val="26"/>
          <w:szCs w:val="26"/>
        </w:rPr>
        <w:t>bear you on the breath of dawn,</w:t>
      </w:r>
    </w:p>
    <w:p w14:paraId="1FC914C5" w14:textId="77777777" w:rsidR="00A0490C" w:rsidRPr="006E2F9A" w:rsidRDefault="00A0490C" w:rsidP="00A0490C">
      <w:pPr>
        <w:spacing w:line="276" w:lineRule="auto"/>
        <w:ind w:firstLine="720"/>
        <w:rPr>
          <w:sz w:val="26"/>
          <w:szCs w:val="26"/>
        </w:rPr>
      </w:pPr>
      <w:r w:rsidRPr="006E2F9A">
        <w:rPr>
          <w:sz w:val="26"/>
          <w:szCs w:val="26"/>
        </w:rPr>
        <w:t>make you to shine like the sun,</w:t>
      </w:r>
    </w:p>
    <w:p w14:paraId="002E8391" w14:textId="77777777" w:rsidR="00A0490C" w:rsidRPr="0060183F" w:rsidRDefault="00A0490C" w:rsidP="00A0490C">
      <w:pPr>
        <w:spacing w:line="276" w:lineRule="auto"/>
        <w:ind w:firstLine="720"/>
        <w:rPr>
          <w:sz w:val="26"/>
          <w:szCs w:val="26"/>
        </w:rPr>
      </w:pPr>
      <w:r w:rsidRPr="006E2F9A">
        <w:rPr>
          <w:sz w:val="26"/>
          <w:szCs w:val="26"/>
        </w:rPr>
        <w:t>and hold you in the palm of His hand.”</w:t>
      </w:r>
      <w:r w:rsidRPr="0060183F">
        <w:rPr>
          <w:sz w:val="26"/>
          <w:szCs w:val="26"/>
        </w:rPr>
        <w:t xml:space="preserve"> </w:t>
      </w:r>
    </w:p>
    <w:p w14:paraId="1379F56B" w14:textId="77777777" w:rsidR="00A0490C" w:rsidRDefault="00A0490C" w:rsidP="00A0490C">
      <w:pPr>
        <w:spacing w:line="276" w:lineRule="auto"/>
        <w:rPr>
          <w:sz w:val="26"/>
          <w:szCs w:val="26"/>
        </w:rPr>
      </w:pPr>
    </w:p>
    <w:p w14:paraId="48C8D600" w14:textId="77777777" w:rsidR="00A0490C" w:rsidRPr="0060183F" w:rsidRDefault="00A0490C" w:rsidP="00A0490C">
      <w:pPr>
        <w:spacing w:line="276" w:lineRule="auto"/>
        <w:rPr>
          <w:sz w:val="26"/>
          <w:szCs w:val="26"/>
        </w:rPr>
      </w:pPr>
      <w:r w:rsidRPr="0060183F">
        <w:rPr>
          <w:sz w:val="26"/>
          <w:szCs w:val="26"/>
        </w:rPr>
        <w:t xml:space="preserve">The song’s beautiful lyrics are based on </w:t>
      </w:r>
      <w:r>
        <w:rPr>
          <w:sz w:val="26"/>
          <w:szCs w:val="26"/>
        </w:rPr>
        <w:t>the text of P</w:t>
      </w:r>
      <w:r w:rsidRPr="0060183F">
        <w:rPr>
          <w:sz w:val="26"/>
          <w:szCs w:val="26"/>
        </w:rPr>
        <w:t>salm 91</w:t>
      </w:r>
      <w:r>
        <w:rPr>
          <w:sz w:val="26"/>
          <w:szCs w:val="26"/>
        </w:rPr>
        <w:t>,</w:t>
      </w:r>
      <w:r w:rsidRPr="0060183F">
        <w:rPr>
          <w:sz w:val="26"/>
          <w:szCs w:val="26"/>
        </w:rPr>
        <w:t xml:space="preserve"> but these words can also be found in </w:t>
      </w:r>
      <w:r>
        <w:rPr>
          <w:sz w:val="26"/>
          <w:szCs w:val="26"/>
        </w:rPr>
        <w:t xml:space="preserve">our reading from Psalm 71 today. </w:t>
      </w:r>
      <w:r w:rsidRPr="0060183F">
        <w:rPr>
          <w:sz w:val="26"/>
          <w:szCs w:val="26"/>
        </w:rPr>
        <w:t xml:space="preserve">The psalm begins, </w:t>
      </w:r>
      <w:r w:rsidRPr="006E2F9A">
        <w:rPr>
          <w:sz w:val="26"/>
          <w:szCs w:val="26"/>
        </w:rPr>
        <w:t>“In you, O Lord, have I taken refuge; let me never be ashamed… Be my strong rock, a castle to keep me safe; you are my crag and my stronghold.”</w:t>
      </w:r>
      <w:r w:rsidRPr="0060183F">
        <w:rPr>
          <w:sz w:val="26"/>
          <w:szCs w:val="26"/>
        </w:rPr>
        <w:t xml:space="preserve"> What might it mean for God to be our rock, or to dwell in God’s shelter? How do we make God our refuge?</w:t>
      </w:r>
    </w:p>
    <w:p w14:paraId="5BC694D2" w14:textId="77777777" w:rsidR="00A0490C" w:rsidRPr="0060183F" w:rsidRDefault="00A0490C" w:rsidP="00A0490C">
      <w:pPr>
        <w:spacing w:line="276" w:lineRule="auto"/>
        <w:rPr>
          <w:sz w:val="26"/>
          <w:szCs w:val="26"/>
        </w:rPr>
      </w:pPr>
    </w:p>
    <w:p w14:paraId="6C483200" w14:textId="77777777" w:rsidR="00A0490C" w:rsidRPr="0060183F" w:rsidRDefault="00A0490C" w:rsidP="00A0490C">
      <w:pPr>
        <w:spacing w:line="276" w:lineRule="auto"/>
        <w:rPr>
          <w:sz w:val="26"/>
          <w:szCs w:val="26"/>
        </w:rPr>
      </w:pPr>
      <w:r w:rsidRPr="0060183F">
        <w:rPr>
          <w:sz w:val="26"/>
          <w:szCs w:val="26"/>
        </w:rPr>
        <w:t>Many of the hymns and prayers we use on Sunday morning</w:t>
      </w:r>
      <w:r>
        <w:rPr>
          <w:sz w:val="26"/>
          <w:szCs w:val="26"/>
        </w:rPr>
        <w:t>s</w:t>
      </w:r>
      <w:r w:rsidRPr="0060183F">
        <w:rPr>
          <w:sz w:val="26"/>
          <w:szCs w:val="26"/>
        </w:rPr>
        <w:t xml:space="preserve"> plead with God to abide with us. We ask for God’s presence to come among us, or for God to be known. Sometimes</w:t>
      </w:r>
      <w:r>
        <w:rPr>
          <w:sz w:val="26"/>
          <w:szCs w:val="26"/>
        </w:rPr>
        <w:t>,</w:t>
      </w:r>
      <w:r w:rsidRPr="0060183F">
        <w:rPr>
          <w:sz w:val="26"/>
          <w:szCs w:val="26"/>
        </w:rPr>
        <w:t xml:space="preserve"> we ask for </w:t>
      </w:r>
      <w:r>
        <w:rPr>
          <w:sz w:val="26"/>
          <w:szCs w:val="26"/>
        </w:rPr>
        <w:t>d</w:t>
      </w:r>
      <w:r w:rsidRPr="0060183F">
        <w:rPr>
          <w:sz w:val="26"/>
          <w:szCs w:val="26"/>
        </w:rPr>
        <w:t>ivine intervention – for God to inspire peace in our hearts or kindness towards the stranger among us. Despite this plea, though, how often do we take it upon ourselves to draw near to God? It can be easy to sit in prayer that God be known to us – but are we taking the same initiative and making ourselves known to God? This small shift changes the responsibility we have</w:t>
      </w:r>
      <w:r>
        <w:rPr>
          <w:sz w:val="26"/>
          <w:szCs w:val="26"/>
        </w:rPr>
        <w:t xml:space="preserve">, </w:t>
      </w:r>
      <w:r w:rsidRPr="0060183F">
        <w:rPr>
          <w:sz w:val="26"/>
          <w:szCs w:val="26"/>
        </w:rPr>
        <w:t xml:space="preserve">but it might also change the agency we have. </w:t>
      </w:r>
    </w:p>
    <w:p w14:paraId="28B3118D" w14:textId="77777777" w:rsidR="00A0490C" w:rsidRPr="0060183F" w:rsidRDefault="00A0490C" w:rsidP="00A0490C">
      <w:pPr>
        <w:spacing w:line="276" w:lineRule="auto"/>
        <w:rPr>
          <w:sz w:val="26"/>
          <w:szCs w:val="26"/>
        </w:rPr>
      </w:pPr>
    </w:p>
    <w:p w14:paraId="78B52942" w14:textId="77777777" w:rsidR="00A0490C" w:rsidRPr="0060183F" w:rsidRDefault="00A0490C" w:rsidP="00A0490C">
      <w:pPr>
        <w:spacing w:line="276" w:lineRule="auto"/>
        <w:rPr>
          <w:sz w:val="26"/>
          <w:szCs w:val="26"/>
        </w:rPr>
      </w:pPr>
      <w:r w:rsidRPr="0060183F">
        <w:rPr>
          <w:sz w:val="26"/>
          <w:szCs w:val="26"/>
        </w:rPr>
        <w:t>Dwelling in the shelter of the Lord – abiding in God’s shadow – what might that look like?</w:t>
      </w:r>
    </w:p>
    <w:p w14:paraId="58FCBD6A" w14:textId="77777777" w:rsidR="00A0490C" w:rsidRPr="0060183F" w:rsidRDefault="00A0490C" w:rsidP="00A0490C">
      <w:pPr>
        <w:spacing w:line="276" w:lineRule="auto"/>
        <w:rPr>
          <w:sz w:val="26"/>
          <w:szCs w:val="26"/>
        </w:rPr>
      </w:pPr>
    </w:p>
    <w:p w14:paraId="72FB6FD6" w14:textId="77777777" w:rsidR="00A0490C" w:rsidRPr="0060183F" w:rsidRDefault="00A0490C" w:rsidP="00A0490C">
      <w:pPr>
        <w:spacing w:line="276" w:lineRule="auto"/>
        <w:rPr>
          <w:sz w:val="26"/>
          <w:szCs w:val="26"/>
        </w:rPr>
      </w:pPr>
      <w:r w:rsidRPr="0060183F">
        <w:rPr>
          <w:sz w:val="26"/>
          <w:szCs w:val="26"/>
        </w:rPr>
        <w:t xml:space="preserve">Now, on the one hand, </w:t>
      </w:r>
      <w:r>
        <w:rPr>
          <w:sz w:val="26"/>
          <w:szCs w:val="26"/>
        </w:rPr>
        <w:t>we know</w:t>
      </w:r>
      <w:r w:rsidRPr="0060183F">
        <w:rPr>
          <w:sz w:val="26"/>
          <w:szCs w:val="26"/>
        </w:rPr>
        <w:t xml:space="preserve"> that there is nowhere we can go where God is not. There is no place on this earth that is without God’s presence. So, in that regard, the whole world is in God’s shadow. On the other hand, though, there are places and times </w:t>
      </w:r>
      <w:r>
        <w:rPr>
          <w:sz w:val="26"/>
          <w:szCs w:val="26"/>
        </w:rPr>
        <w:t>in our lives</w:t>
      </w:r>
      <w:r w:rsidRPr="0060183F">
        <w:rPr>
          <w:sz w:val="26"/>
          <w:szCs w:val="26"/>
        </w:rPr>
        <w:t xml:space="preserve"> </w:t>
      </w:r>
      <w:r>
        <w:rPr>
          <w:sz w:val="26"/>
          <w:szCs w:val="26"/>
        </w:rPr>
        <w:t>when</w:t>
      </w:r>
      <w:r w:rsidRPr="0060183F">
        <w:rPr>
          <w:sz w:val="26"/>
          <w:szCs w:val="26"/>
        </w:rPr>
        <w:t xml:space="preserve"> it is easier to feel God’s presence. </w:t>
      </w:r>
      <w:r>
        <w:rPr>
          <w:sz w:val="26"/>
          <w:szCs w:val="26"/>
        </w:rPr>
        <w:t xml:space="preserve">Perhaps you </w:t>
      </w:r>
      <w:r w:rsidRPr="0060183F">
        <w:rPr>
          <w:sz w:val="26"/>
          <w:szCs w:val="26"/>
        </w:rPr>
        <w:t>have heard others talk of times they have felt especially close with God. Sometimes, we feel closest to God when we are going through hard times. Something about the nature of tragedy</w:t>
      </w:r>
      <w:r>
        <w:rPr>
          <w:sz w:val="26"/>
          <w:szCs w:val="26"/>
        </w:rPr>
        <w:t xml:space="preserve"> </w:t>
      </w:r>
      <w:r w:rsidRPr="0060183F">
        <w:rPr>
          <w:sz w:val="26"/>
          <w:szCs w:val="26"/>
        </w:rPr>
        <w:t xml:space="preserve">or grief causes us to </w:t>
      </w:r>
      <w:r w:rsidRPr="0060183F">
        <w:rPr>
          <w:sz w:val="26"/>
          <w:szCs w:val="26"/>
        </w:rPr>
        <w:lastRenderedPageBreak/>
        <w:t xml:space="preserve">see the world through eyes more keenly aware of the graces around us. We are more reliant, perhaps, on the kindnesses of strangers – and </w:t>
      </w:r>
      <w:r>
        <w:rPr>
          <w:sz w:val="26"/>
          <w:szCs w:val="26"/>
        </w:rPr>
        <w:t>thus</w:t>
      </w:r>
      <w:r w:rsidRPr="0060183F">
        <w:rPr>
          <w:sz w:val="26"/>
          <w:szCs w:val="26"/>
        </w:rPr>
        <w:t xml:space="preserve"> more grateful for them when they arrive. We are more aware of the fragility of life – and, in that awareness of mortality, our senses seem heightened to really enjoy the lives we have, as they are, right now. We can suddenly look around us and see it all as what it is – </w:t>
      </w:r>
      <w:r>
        <w:rPr>
          <w:sz w:val="26"/>
          <w:szCs w:val="26"/>
        </w:rPr>
        <w:t xml:space="preserve">a </w:t>
      </w:r>
      <w:r w:rsidRPr="0060183F">
        <w:rPr>
          <w:sz w:val="26"/>
          <w:szCs w:val="26"/>
        </w:rPr>
        <w:t xml:space="preserve">gift. </w:t>
      </w:r>
    </w:p>
    <w:p w14:paraId="32FE46E6" w14:textId="77777777" w:rsidR="00A0490C" w:rsidRPr="0060183F" w:rsidRDefault="00A0490C" w:rsidP="00A0490C">
      <w:pPr>
        <w:spacing w:line="276" w:lineRule="auto"/>
        <w:rPr>
          <w:sz w:val="26"/>
          <w:szCs w:val="26"/>
        </w:rPr>
      </w:pPr>
    </w:p>
    <w:p w14:paraId="5FF2BD98" w14:textId="77777777" w:rsidR="00A0490C" w:rsidRPr="0060183F" w:rsidRDefault="00A0490C" w:rsidP="00A0490C">
      <w:pPr>
        <w:spacing w:line="276" w:lineRule="auto"/>
        <w:rPr>
          <w:sz w:val="26"/>
          <w:szCs w:val="26"/>
        </w:rPr>
      </w:pPr>
      <w:r w:rsidRPr="0060183F">
        <w:rPr>
          <w:sz w:val="26"/>
          <w:szCs w:val="26"/>
        </w:rPr>
        <w:t xml:space="preserve">The season of Lent has, in some ways, been teaching us this. We began the season with Ash Wednesday – with crosses marked on our foreheads, bidding us remember that we are dust, and to dust we shall return. Our Lenten disciplines have, we hope, been bringing us closer to God by eliminating some of the distractions – some of the noise in our lives. Lent is designed to bring us back to that awareness that we are finite – limited – mortal. That we, too, like all other living things, will come to an end.  </w:t>
      </w:r>
    </w:p>
    <w:p w14:paraId="7E605A77" w14:textId="77777777" w:rsidR="00A0490C" w:rsidRPr="0060183F" w:rsidRDefault="00A0490C" w:rsidP="00A0490C">
      <w:pPr>
        <w:spacing w:line="276" w:lineRule="auto"/>
        <w:rPr>
          <w:sz w:val="26"/>
          <w:szCs w:val="26"/>
        </w:rPr>
      </w:pPr>
    </w:p>
    <w:p w14:paraId="517B76CC" w14:textId="77777777" w:rsidR="00A0490C" w:rsidRPr="0060183F" w:rsidRDefault="00A0490C" w:rsidP="00A0490C">
      <w:pPr>
        <w:spacing w:line="276" w:lineRule="auto"/>
        <w:rPr>
          <w:sz w:val="26"/>
          <w:szCs w:val="26"/>
        </w:rPr>
      </w:pPr>
      <w:r w:rsidRPr="0060183F">
        <w:rPr>
          <w:sz w:val="26"/>
          <w:szCs w:val="26"/>
        </w:rPr>
        <w:t xml:space="preserve">Lent lasts for 40 days of the year- it’s only a season among others. We are not a Lenten people in the Christian faith so much as a </w:t>
      </w:r>
      <w:r>
        <w:rPr>
          <w:sz w:val="26"/>
          <w:szCs w:val="26"/>
        </w:rPr>
        <w:t>R</w:t>
      </w:r>
      <w:r w:rsidRPr="0060183F">
        <w:rPr>
          <w:sz w:val="26"/>
          <w:szCs w:val="26"/>
        </w:rPr>
        <w:t>esurrection people</w:t>
      </w:r>
      <w:r>
        <w:rPr>
          <w:sz w:val="26"/>
          <w:szCs w:val="26"/>
        </w:rPr>
        <w:t xml:space="preserve">, </w:t>
      </w:r>
      <w:r w:rsidRPr="0060183F">
        <w:rPr>
          <w:sz w:val="26"/>
          <w:szCs w:val="26"/>
        </w:rPr>
        <w:t xml:space="preserve">an Easter people. We are not supposed to be dreary all the time, walking around with ashen crosses on our foreheads. Similarly, we are </w:t>
      </w:r>
      <w:r>
        <w:rPr>
          <w:sz w:val="26"/>
          <w:szCs w:val="26"/>
        </w:rPr>
        <w:t xml:space="preserve">not </w:t>
      </w:r>
      <w:r w:rsidRPr="0060183F">
        <w:rPr>
          <w:sz w:val="26"/>
          <w:szCs w:val="26"/>
        </w:rPr>
        <w:t xml:space="preserve">called to live in a state of perpetual grief. Though we may feel God near to us during hard times, there is </w:t>
      </w:r>
      <w:r>
        <w:rPr>
          <w:sz w:val="26"/>
          <w:szCs w:val="26"/>
        </w:rPr>
        <w:t>nothing</w:t>
      </w:r>
      <w:r w:rsidRPr="0060183F">
        <w:rPr>
          <w:sz w:val="26"/>
          <w:szCs w:val="26"/>
        </w:rPr>
        <w:t xml:space="preserve"> wise </w:t>
      </w:r>
      <w:r>
        <w:rPr>
          <w:sz w:val="26"/>
          <w:szCs w:val="26"/>
        </w:rPr>
        <w:t>n</w:t>
      </w:r>
      <w:r w:rsidRPr="0060183F">
        <w:rPr>
          <w:sz w:val="26"/>
          <w:szCs w:val="26"/>
        </w:rPr>
        <w:t xml:space="preserve">or holy </w:t>
      </w:r>
      <w:r>
        <w:rPr>
          <w:sz w:val="26"/>
          <w:szCs w:val="26"/>
        </w:rPr>
        <w:t>n</w:t>
      </w:r>
      <w:r w:rsidRPr="0060183F">
        <w:rPr>
          <w:sz w:val="26"/>
          <w:szCs w:val="26"/>
        </w:rPr>
        <w:t xml:space="preserve">or right about seeking out </w:t>
      </w:r>
      <w:r>
        <w:rPr>
          <w:sz w:val="26"/>
          <w:szCs w:val="26"/>
        </w:rPr>
        <w:t>pain</w:t>
      </w:r>
      <w:r w:rsidRPr="0060183F">
        <w:rPr>
          <w:sz w:val="26"/>
          <w:szCs w:val="26"/>
        </w:rPr>
        <w:t xml:space="preserve"> </w:t>
      </w:r>
      <w:proofErr w:type="gramStart"/>
      <w:r w:rsidRPr="0060183F">
        <w:rPr>
          <w:sz w:val="26"/>
          <w:szCs w:val="26"/>
        </w:rPr>
        <w:t>in order to</w:t>
      </w:r>
      <w:proofErr w:type="gramEnd"/>
      <w:r w:rsidRPr="0060183F">
        <w:rPr>
          <w:sz w:val="26"/>
          <w:szCs w:val="26"/>
        </w:rPr>
        <w:t xml:space="preserve"> experience that closeness. </w:t>
      </w:r>
    </w:p>
    <w:p w14:paraId="08895BC9" w14:textId="77777777" w:rsidR="00A0490C" w:rsidRPr="0060183F" w:rsidRDefault="00A0490C" w:rsidP="00A0490C">
      <w:pPr>
        <w:spacing w:line="276" w:lineRule="auto"/>
        <w:rPr>
          <w:sz w:val="26"/>
          <w:szCs w:val="26"/>
        </w:rPr>
      </w:pPr>
    </w:p>
    <w:p w14:paraId="1892E22C" w14:textId="77777777" w:rsidR="00A0490C" w:rsidRPr="0060183F" w:rsidRDefault="00A0490C" w:rsidP="00A0490C">
      <w:pPr>
        <w:spacing w:line="276" w:lineRule="auto"/>
        <w:rPr>
          <w:sz w:val="26"/>
          <w:szCs w:val="26"/>
        </w:rPr>
      </w:pPr>
      <w:r w:rsidRPr="0060183F">
        <w:rPr>
          <w:sz w:val="26"/>
          <w:szCs w:val="26"/>
        </w:rPr>
        <w:t xml:space="preserve">So, how do we take the lessons of Lent – the reminder of that mortality – and allow that awareness to propel us toward God, toward dwelling and </w:t>
      </w:r>
      <w:proofErr w:type="gramStart"/>
      <w:r w:rsidRPr="0060183F">
        <w:rPr>
          <w:sz w:val="26"/>
          <w:szCs w:val="26"/>
        </w:rPr>
        <w:t xml:space="preserve">abiding with God at </w:t>
      </w:r>
      <w:r w:rsidRPr="006E2F9A">
        <w:rPr>
          <w:i/>
          <w:iCs/>
          <w:sz w:val="26"/>
          <w:szCs w:val="26"/>
        </w:rPr>
        <w:t>all</w:t>
      </w:r>
      <w:r w:rsidRPr="0060183F">
        <w:rPr>
          <w:sz w:val="26"/>
          <w:szCs w:val="26"/>
        </w:rPr>
        <w:t xml:space="preserve"> times</w:t>
      </w:r>
      <w:proofErr w:type="gramEnd"/>
      <w:r w:rsidRPr="0060183F">
        <w:rPr>
          <w:sz w:val="26"/>
          <w:szCs w:val="26"/>
        </w:rPr>
        <w:t xml:space="preserve">, and in </w:t>
      </w:r>
      <w:r w:rsidRPr="006E2F9A">
        <w:rPr>
          <w:i/>
          <w:iCs/>
          <w:sz w:val="26"/>
          <w:szCs w:val="26"/>
        </w:rPr>
        <w:t>all</w:t>
      </w:r>
      <w:r w:rsidRPr="0060183F">
        <w:rPr>
          <w:sz w:val="26"/>
          <w:szCs w:val="26"/>
        </w:rPr>
        <w:t xml:space="preserve"> places?</w:t>
      </w:r>
    </w:p>
    <w:p w14:paraId="55FB75A5" w14:textId="77777777" w:rsidR="00A0490C" w:rsidRPr="0060183F" w:rsidRDefault="00A0490C" w:rsidP="00A0490C">
      <w:pPr>
        <w:spacing w:line="276" w:lineRule="auto"/>
        <w:rPr>
          <w:sz w:val="26"/>
          <w:szCs w:val="26"/>
        </w:rPr>
      </w:pPr>
    </w:p>
    <w:p w14:paraId="2ADD159B" w14:textId="77777777" w:rsidR="00A0490C" w:rsidRPr="0060183F" w:rsidRDefault="00A0490C" w:rsidP="00A0490C">
      <w:pPr>
        <w:spacing w:line="276" w:lineRule="auto"/>
        <w:rPr>
          <w:sz w:val="26"/>
          <w:szCs w:val="26"/>
        </w:rPr>
      </w:pPr>
      <w:r w:rsidRPr="0060183F">
        <w:rPr>
          <w:sz w:val="26"/>
          <w:szCs w:val="26"/>
        </w:rPr>
        <w:t xml:space="preserve">It might be a simple awareness. How can you look at the world – look at your world, right now, in this minute – and see a gift in it? Perhaps there’s a breeze outside </w:t>
      </w:r>
      <w:r>
        <w:rPr>
          <w:sz w:val="26"/>
          <w:szCs w:val="26"/>
        </w:rPr>
        <w:t>the</w:t>
      </w:r>
      <w:r w:rsidRPr="0060183F">
        <w:rPr>
          <w:sz w:val="26"/>
          <w:szCs w:val="26"/>
        </w:rPr>
        <w:t xml:space="preserve"> window or hint</w:t>
      </w:r>
      <w:r>
        <w:rPr>
          <w:sz w:val="26"/>
          <w:szCs w:val="26"/>
        </w:rPr>
        <w:t>s</w:t>
      </w:r>
      <w:r w:rsidRPr="0060183F">
        <w:rPr>
          <w:sz w:val="26"/>
          <w:szCs w:val="26"/>
        </w:rPr>
        <w:t xml:space="preserve"> of </w:t>
      </w:r>
      <w:r>
        <w:rPr>
          <w:sz w:val="26"/>
          <w:szCs w:val="26"/>
        </w:rPr>
        <w:t>s</w:t>
      </w:r>
      <w:r w:rsidRPr="0060183F">
        <w:rPr>
          <w:sz w:val="26"/>
          <w:szCs w:val="26"/>
        </w:rPr>
        <w:t xml:space="preserve">pring. Perhaps the sun is out, glistening on the sidewalk. Perhaps you have a hot cup of coffee or tea in your hands, and </w:t>
      </w:r>
      <w:r>
        <w:rPr>
          <w:sz w:val="26"/>
          <w:szCs w:val="26"/>
        </w:rPr>
        <w:t xml:space="preserve">you </w:t>
      </w:r>
      <w:r w:rsidRPr="0060183F">
        <w:rPr>
          <w:sz w:val="26"/>
          <w:szCs w:val="26"/>
        </w:rPr>
        <w:t>can see the steam rising from the mug. What surround</w:t>
      </w:r>
      <w:r>
        <w:rPr>
          <w:sz w:val="26"/>
          <w:szCs w:val="26"/>
        </w:rPr>
        <w:t>s you</w:t>
      </w:r>
      <w:r w:rsidRPr="0060183F">
        <w:rPr>
          <w:sz w:val="26"/>
          <w:szCs w:val="26"/>
        </w:rPr>
        <w:t>? What are the sights and sounds of your life?</w:t>
      </w:r>
    </w:p>
    <w:p w14:paraId="7E92ACE7" w14:textId="77777777" w:rsidR="00A0490C" w:rsidRPr="0060183F" w:rsidRDefault="00A0490C" w:rsidP="00A0490C">
      <w:pPr>
        <w:spacing w:line="276" w:lineRule="auto"/>
        <w:rPr>
          <w:sz w:val="26"/>
          <w:szCs w:val="26"/>
        </w:rPr>
      </w:pPr>
    </w:p>
    <w:p w14:paraId="5C0012B3" w14:textId="77777777" w:rsidR="00A0490C" w:rsidRPr="0060183F" w:rsidRDefault="00A0490C" w:rsidP="00A0490C">
      <w:pPr>
        <w:spacing w:line="276" w:lineRule="auto"/>
        <w:rPr>
          <w:sz w:val="26"/>
          <w:szCs w:val="26"/>
        </w:rPr>
      </w:pPr>
      <w:r w:rsidRPr="0060183F">
        <w:rPr>
          <w:sz w:val="26"/>
          <w:szCs w:val="26"/>
        </w:rPr>
        <w:t xml:space="preserve">When we look at our lives with gratitude – recognizing that </w:t>
      </w:r>
      <w:r>
        <w:rPr>
          <w:sz w:val="26"/>
          <w:szCs w:val="26"/>
        </w:rPr>
        <w:t>those lives</w:t>
      </w:r>
      <w:r w:rsidRPr="0060183F">
        <w:rPr>
          <w:sz w:val="26"/>
          <w:szCs w:val="26"/>
        </w:rPr>
        <w:t xml:space="preserve"> are finite – we can see God’s fingerprints more clearly. We see that our entire lives are lived in God’s safety</w:t>
      </w:r>
      <w:r>
        <w:rPr>
          <w:sz w:val="26"/>
          <w:szCs w:val="26"/>
        </w:rPr>
        <w:t>,</w:t>
      </w:r>
      <w:r w:rsidRPr="0060183F">
        <w:rPr>
          <w:sz w:val="26"/>
          <w:szCs w:val="26"/>
        </w:rPr>
        <w:t xml:space="preserve"> in God’s refuge. We see, as the psalmist says, that we have been sustained by God from our very beginnings. </w:t>
      </w:r>
    </w:p>
    <w:p w14:paraId="09DA55BE" w14:textId="77777777" w:rsidR="00A0490C" w:rsidRPr="0060183F" w:rsidRDefault="00A0490C" w:rsidP="00A0490C">
      <w:pPr>
        <w:spacing w:line="276" w:lineRule="auto"/>
        <w:rPr>
          <w:sz w:val="26"/>
          <w:szCs w:val="26"/>
        </w:rPr>
      </w:pPr>
    </w:p>
    <w:p w14:paraId="1817FF0A" w14:textId="77777777" w:rsidR="00A0490C" w:rsidRPr="0060183F" w:rsidRDefault="00A0490C" w:rsidP="00A0490C">
      <w:pPr>
        <w:spacing w:line="276" w:lineRule="auto"/>
        <w:rPr>
          <w:sz w:val="26"/>
          <w:szCs w:val="26"/>
        </w:rPr>
      </w:pPr>
      <w:r w:rsidRPr="0060183F">
        <w:rPr>
          <w:sz w:val="26"/>
          <w:szCs w:val="26"/>
        </w:rPr>
        <w:t>May we dwell in this shelter – in this safety – in this awareness. And may we find that God is bearing us up on eagles</w:t>
      </w:r>
      <w:r>
        <w:rPr>
          <w:sz w:val="26"/>
          <w:szCs w:val="26"/>
        </w:rPr>
        <w:t>’</w:t>
      </w:r>
      <w:r w:rsidRPr="0060183F">
        <w:rPr>
          <w:sz w:val="26"/>
          <w:szCs w:val="26"/>
        </w:rPr>
        <w:t xml:space="preserve"> wings. Amen.</w:t>
      </w:r>
    </w:p>
    <w:p w14:paraId="6B9FF221" w14:textId="77777777" w:rsidR="00A0490C" w:rsidRPr="0060183F" w:rsidRDefault="00A0490C" w:rsidP="00A0490C">
      <w:pPr>
        <w:spacing w:line="276" w:lineRule="auto"/>
        <w:rPr>
          <w:sz w:val="26"/>
          <w:szCs w:val="26"/>
        </w:rPr>
      </w:pPr>
    </w:p>
    <w:p w14:paraId="4C09AE0F" w14:textId="77777777" w:rsidR="004C10DC" w:rsidRDefault="004C10DC" w:rsidP="004C10DC">
      <w:pPr>
        <w:pStyle w:val="NoSpacing"/>
        <w:rPr>
          <w:rFonts w:ascii="Garamond" w:hAnsi="Garamond"/>
          <w:b/>
          <w:bCs/>
          <w:i/>
          <w:iCs/>
          <w:sz w:val="26"/>
          <w:szCs w:val="26"/>
        </w:rPr>
      </w:pPr>
    </w:p>
    <w:p w14:paraId="5A8FE213" w14:textId="77777777" w:rsidR="004C10DC" w:rsidRDefault="004C10DC" w:rsidP="004C10DC">
      <w:pPr>
        <w:pStyle w:val="NoSpacing"/>
        <w:rPr>
          <w:rFonts w:ascii="Garamond" w:hAnsi="Garamond"/>
          <w:b/>
          <w:bCs/>
          <w:i/>
          <w:iCs/>
          <w:sz w:val="26"/>
          <w:szCs w:val="26"/>
        </w:rPr>
      </w:pPr>
    </w:p>
    <w:p w14:paraId="71BF80DA" w14:textId="77777777" w:rsidR="00A0490C" w:rsidRDefault="00A0490C" w:rsidP="00A0490C">
      <w:pPr>
        <w:rPr>
          <w:rFonts w:eastAsia="Times New Roman" w:cs="Times New Roman"/>
          <w:b/>
          <w:bCs/>
          <w:i/>
          <w:iCs/>
          <w:color w:val="000000"/>
          <w:sz w:val="25"/>
          <w:szCs w:val="25"/>
          <w:bdr w:val="nil"/>
        </w:rPr>
      </w:pPr>
    </w:p>
    <w:p w14:paraId="6F252583" w14:textId="77777777" w:rsidR="00A0490C" w:rsidRDefault="00A0490C" w:rsidP="00A0490C">
      <w:pPr>
        <w:rPr>
          <w:rFonts w:eastAsia="Times New Roman" w:cs="Times New Roman"/>
          <w:b/>
          <w:bCs/>
          <w:i/>
          <w:iCs/>
          <w:color w:val="000000"/>
          <w:sz w:val="25"/>
          <w:szCs w:val="25"/>
          <w:bdr w:val="nil"/>
        </w:rPr>
      </w:pPr>
    </w:p>
    <w:p w14:paraId="166749F3" w14:textId="77777777" w:rsidR="00A0490C" w:rsidRDefault="00A0490C" w:rsidP="00A0490C">
      <w:pPr>
        <w:rPr>
          <w:rFonts w:eastAsia="Times New Roman" w:cs="Times New Roman"/>
          <w:b/>
          <w:bCs/>
          <w:i/>
          <w:iCs/>
          <w:color w:val="000000"/>
          <w:sz w:val="25"/>
          <w:szCs w:val="25"/>
          <w:bdr w:val="nil"/>
        </w:rPr>
      </w:pPr>
    </w:p>
    <w:p w14:paraId="19296B4D" w14:textId="77777777" w:rsidR="00A0490C" w:rsidRDefault="00A0490C" w:rsidP="00A0490C">
      <w:pPr>
        <w:rPr>
          <w:rFonts w:eastAsia="Times New Roman" w:cs="Times New Roman"/>
          <w:b/>
          <w:bCs/>
          <w:i/>
          <w:iCs/>
          <w:color w:val="000000"/>
          <w:sz w:val="25"/>
          <w:szCs w:val="25"/>
          <w:bdr w:val="nil"/>
        </w:rPr>
      </w:pPr>
    </w:p>
    <w:p w14:paraId="36B1F71F" w14:textId="77777777" w:rsidR="00A0490C" w:rsidRDefault="00A0490C" w:rsidP="00A0490C">
      <w:pPr>
        <w:rPr>
          <w:rFonts w:eastAsia="Times New Roman" w:cs="Times New Roman"/>
          <w:b/>
          <w:bCs/>
          <w:i/>
          <w:iCs/>
          <w:color w:val="000000"/>
          <w:sz w:val="25"/>
          <w:szCs w:val="25"/>
          <w:bdr w:val="nil"/>
        </w:rPr>
      </w:pPr>
    </w:p>
    <w:p w14:paraId="0B85BDF3" w14:textId="65061DCC" w:rsidR="004C10DC" w:rsidRPr="00A0490C" w:rsidRDefault="00A0490C" w:rsidP="00A0490C">
      <w:pPr>
        <w:rPr>
          <w:rFonts w:eastAsia="Times New Roman" w:cs="Times New Roman"/>
          <w:i/>
          <w:iCs/>
          <w:color w:val="000000"/>
          <w:sz w:val="25"/>
          <w:szCs w:val="25"/>
          <w:bdr w:val="nil"/>
        </w:rPr>
      </w:pPr>
      <w:r w:rsidRPr="00A0490C">
        <w:rPr>
          <w:rFonts w:eastAsia="Times New Roman" w:cs="Times New Roman"/>
          <w:b/>
          <w:bCs/>
          <w:i/>
          <w:iCs/>
          <w:color w:val="000000"/>
          <w:sz w:val="25"/>
          <w:szCs w:val="25"/>
          <w:bdr w:val="nil"/>
        </w:rPr>
        <w:t xml:space="preserve">The Rev. Jazzy Bostock </w:t>
      </w:r>
      <w:r w:rsidRPr="00A0490C">
        <w:rPr>
          <w:rFonts w:eastAsia="Times New Roman" w:cs="Times New Roman"/>
          <w:i/>
          <w:iCs/>
          <w:color w:val="000000"/>
          <w:sz w:val="25"/>
          <w:szCs w:val="25"/>
          <w:bdr w:val="nil"/>
        </w:rPr>
        <w:t xml:space="preserve">is a strong, proud, kanaka </w:t>
      </w:r>
      <w:proofErr w:type="spellStart"/>
      <w:r w:rsidRPr="00A0490C">
        <w:rPr>
          <w:rFonts w:eastAsia="Times New Roman" w:cs="Times New Roman"/>
          <w:i/>
          <w:iCs/>
          <w:color w:val="000000"/>
          <w:sz w:val="25"/>
          <w:szCs w:val="25"/>
          <w:bdr w:val="nil"/>
        </w:rPr>
        <w:t>maoli</w:t>
      </w:r>
      <w:proofErr w:type="spellEnd"/>
      <w:r w:rsidRPr="00A0490C">
        <w:rPr>
          <w:rFonts w:eastAsia="Times New Roman" w:cs="Times New Roman"/>
          <w:i/>
          <w:iCs/>
          <w:color w:val="000000"/>
          <w:sz w:val="25"/>
          <w:szCs w:val="25"/>
          <w:bdr w:val="nil"/>
        </w:rPr>
        <w:t xml:space="preserve"> woman. She serves two small parishes on the west side of Oahu, one Episcopal and one Lutheran. She and her wife tend to a small garden together, delighting in the way food grows. She loves to laugh, walk barefoot, cook, and feel the sun on her skin.</w:t>
      </w:r>
    </w:p>
    <w:sectPr w:rsidR="004C10DC" w:rsidRPr="00A0490C"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795BB" w14:textId="77777777" w:rsidR="004D4B12" w:rsidRDefault="004D4B12" w:rsidP="00812385">
      <w:r>
        <w:separator/>
      </w:r>
    </w:p>
  </w:endnote>
  <w:endnote w:type="continuationSeparator" w:id="0">
    <w:p w14:paraId="5EF615EA" w14:textId="77777777" w:rsidR="004D4B12" w:rsidRDefault="004D4B12"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44ED001D"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C252C0">
      <w:rPr>
        <w:rFonts w:ascii="Gill Sans Light" w:hAnsi="Gill Sans Light" w:cs="Gill Sans Light"/>
        <w:sz w:val="18"/>
      </w:rPr>
      <w:t>1</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C0AC7" w14:textId="77777777" w:rsidR="004D4B12" w:rsidRDefault="004D4B12" w:rsidP="00812385">
      <w:r>
        <w:separator/>
      </w:r>
    </w:p>
  </w:footnote>
  <w:footnote w:type="continuationSeparator" w:id="0">
    <w:p w14:paraId="48EABC58" w14:textId="77777777" w:rsidR="004D4B12" w:rsidRDefault="004D4B12"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6"/>
  </w:num>
  <w:num w:numId="3">
    <w:abstractNumId w:val="11"/>
  </w:num>
  <w:num w:numId="4">
    <w:abstractNumId w:val="7"/>
  </w:num>
  <w:num w:numId="5">
    <w:abstractNumId w:val="4"/>
  </w:num>
  <w:num w:numId="6">
    <w:abstractNumId w:val="2"/>
  </w:num>
  <w:num w:numId="7">
    <w:abstractNumId w:val="9"/>
  </w:num>
  <w:num w:numId="8">
    <w:abstractNumId w:val="0"/>
  </w:num>
  <w:num w:numId="9">
    <w:abstractNumId w:val="5"/>
  </w:num>
  <w:num w:numId="10">
    <w:abstractNumId w:val="12"/>
  </w:num>
  <w:num w:numId="11">
    <w:abstractNumId w:val="1"/>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4"/>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6556"/>
    <w:rsid w:val="00017E9A"/>
    <w:rsid w:val="00024CEB"/>
    <w:rsid w:val="00031F4C"/>
    <w:rsid w:val="000477A7"/>
    <w:rsid w:val="00047C66"/>
    <w:rsid w:val="00054E09"/>
    <w:rsid w:val="00057A7C"/>
    <w:rsid w:val="000629CA"/>
    <w:rsid w:val="00062F53"/>
    <w:rsid w:val="00064EEC"/>
    <w:rsid w:val="00065991"/>
    <w:rsid w:val="00066C21"/>
    <w:rsid w:val="000670E8"/>
    <w:rsid w:val="0008047E"/>
    <w:rsid w:val="00093D1A"/>
    <w:rsid w:val="000963E5"/>
    <w:rsid w:val="000A69C1"/>
    <w:rsid w:val="000A79DB"/>
    <w:rsid w:val="000D0624"/>
    <w:rsid w:val="000D2767"/>
    <w:rsid w:val="000D2C8F"/>
    <w:rsid w:val="000E1BB7"/>
    <w:rsid w:val="000E3748"/>
    <w:rsid w:val="000E78F7"/>
    <w:rsid w:val="000F45AA"/>
    <w:rsid w:val="000F5F15"/>
    <w:rsid w:val="00100487"/>
    <w:rsid w:val="0010183F"/>
    <w:rsid w:val="001029D6"/>
    <w:rsid w:val="00102CA3"/>
    <w:rsid w:val="0010574B"/>
    <w:rsid w:val="00105E8F"/>
    <w:rsid w:val="0010683A"/>
    <w:rsid w:val="0011007B"/>
    <w:rsid w:val="00111D57"/>
    <w:rsid w:val="00111FF9"/>
    <w:rsid w:val="00121028"/>
    <w:rsid w:val="0012134F"/>
    <w:rsid w:val="00123B88"/>
    <w:rsid w:val="0012536A"/>
    <w:rsid w:val="001312E9"/>
    <w:rsid w:val="00137BD6"/>
    <w:rsid w:val="001419A3"/>
    <w:rsid w:val="001428EA"/>
    <w:rsid w:val="0014337C"/>
    <w:rsid w:val="00147EFD"/>
    <w:rsid w:val="00154A22"/>
    <w:rsid w:val="001556F2"/>
    <w:rsid w:val="00160F08"/>
    <w:rsid w:val="00164155"/>
    <w:rsid w:val="001641B5"/>
    <w:rsid w:val="00170A17"/>
    <w:rsid w:val="001717C7"/>
    <w:rsid w:val="001833F1"/>
    <w:rsid w:val="0018344A"/>
    <w:rsid w:val="00184ADE"/>
    <w:rsid w:val="0019031E"/>
    <w:rsid w:val="0019327D"/>
    <w:rsid w:val="00194512"/>
    <w:rsid w:val="001E0206"/>
    <w:rsid w:val="001F1B4B"/>
    <w:rsid w:val="001F5FF0"/>
    <w:rsid w:val="001F7853"/>
    <w:rsid w:val="002034B0"/>
    <w:rsid w:val="0021678D"/>
    <w:rsid w:val="002318C9"/>
    <w:rsid w:val="00236232"/>
    <w:rsid w:val="002406A1"/>
    <w:rsid w:val="00241A67"/>
    <w:rsid w:val="0024587F"/>
    <w:rsid w:val="0025636F"/>
    <w:rsid w:val="00265877"/>
    <w:rsid w:val="002674EA"/>
    <w:rsid w:val="00267E47"/>
    <w:rsid w:val="00272628"/>
    <w:rsid w:val="002819D2"/>
    <w:rsid w:val="00285950"/>
    <w:rsid w:val="00285B6B"/>
    <w:rsid w:val="00287893"/>
    <w:rsid w:val="00290DAC"/>
    <w:rsid w:val="00291182"/>
    <w:rsid w:val="0029482E"/>
    <w:rsid w:val="00295D3C"/>
    <w:rsid w:val="00297297"/>
    <w:rsid w:val="002A46A5"/>
    <w:rsid w:val="002B18F6"/>
    <w:rsid w:val="002B3E5E"/>
    <w:rsid w:val="002B4E0D"/>
    <w:rsid w:val="002C0D01"/>
    <w:rsid w:val="002E0AF7"/>
    <w:rsid w:val="002E4B22"/>
    <w:rsid w:val="002E6122"/>
    <w:rsid w:val="002E6858"/>
    <w:rsid w:val="002F3C9B"/>
    <w:rsid w:val="002F4572"/>
    <w:rsid w:val="002F72A1"/>
    <w:rsid w:val="00300A2C"/>
    <w:rsid w:val="003102EC"/>
    <w:rsid w:val="003139C4"/>
    <w:rsid w:val="00325C9B"/>
    <w:rsid w:val="00331A31"/>
    <w:rsid w:val="003421EE"/>
    <w:rsid w:val="00343537"/>
    <w:rsid w:val="00343857"/>
    <w:rsid w:val="003462A7"/>
    <w:rsid w:val="00351385"/>
    <w:rsid w:val="003523A7"/>
    <w:rsid w:val="00357EC1"/>
    <w:rsid w:val="003657EA"/>
    <w:rsid w:val="003767AC"/>
    <w:rsid w:val="00377963"/>
    <w:rsid w:val="003808D4"/>
    <w:rsid w:val="0038279F"/>
    <w:rsid w:val="00384A82"/>
    <w:rsid w:val="003964E8"/>
    <w:rsid w:val="003A0E6A"/>
    <w:rsid w:val="003B2B89"/>
    <w:rsid w:val="003B4B2E"/>
    <w:rsid w:val="003C4EF4"/>
    <w:rsid w:val="003C69CF"/>
    <w:rsid w:val="003D71BE"/>
    <w:rsid w:val="003E3227"/>
    <w:rsid w:val="003F0FAD"/>
    <w:rsid w:val="003F1B0D"/>
    <w:rsid w:val="003F3BEF"/>
    <w:rsid w:val="0040163E"/>
    <w:rsid w:val="00405E3F"/>
    <w:rsid w:val="00407EC8"/>
    <w:rsid w:val="004116BF"/>
    <w:rsid w:val="00414D44"/>
    <w:rsid w:val="00417648"/>
    <w:rsid w:val="00426CA8"/>
    <w:rsid w:val="004277FE"/>
    <w:rsid w:val="00431926"/>
    <w:rsid w:val="004319B1"/>
    <w:rsid w:val="00432CD8"/>
    <w:rsid w:val="00437C04"/>
    <w:rsid w:val="00444038"/>
    <w:rsid w:val="00445C8B"/>
    <w:rsid w:val="004573B0"/>
    <w:rsid w:val="00467682"/>
    <w:rsid w:val="00487500"/>
    <w:rsid w:val="00492817"/>
    <w:rsid w:val="0049301A"/>
    <w:rsid w:val="004944FE"/>
    <w:rsid w:val="004A019B"/>
    <w:rsid w:val="004A3979"/>
    <w:rsid w:val="004A4C5C"/>
    <w:rsid w:val="004C0D4E"/>
    <w:rsid w:val="004C10DC"/>
    <w:rsid w:val="004C57CF"/>
    <w:rsid w:val="004D31BC"/>
    <w:rsid w:val="004D3452"/>
    <w:rsid w:val="004D4B12"/>
    <w:rsid w:val="004E05D9"/>
    <w:rsid w:val="004E33C0"/>
    <w:rsid w:val="004E608F"/>
    <w:rsid w:val="004F35A1"/>
    <w:rsid w:val="004F475F"/>
    <w:rsid w:val="005073B4"/>
    <w:rsid w:val="0051185A"/>
    <w:rsid w:val="00515418"/>
    <w:rsid w:val="005168B0"/>
    <w:rsid w:val="00522633"/>
    <w:rsid w:val="00522B1A"/>
    <w:rsid w:val="00524FA8"/>
    <w:rsid w:val="00527783"/>
    <w:rsid w:val="0053371E"/>
    <w:rsid w:val="00536390"/>
    <w:rsid w:val="00540DD4"/>
    <w:rsid w:val="00541949"/>
    <w:rsid w:val="005427F2"/>
    <w:rsid w:val="00542854"/>
    <w:rsid w:val="005443C9"/>
    <w:rsid w:val="00545EA0"/>
    <w:rsid w:val="0055145E"/>
    <w:rsid w:val="00551AA2"/>
    <w:rsid w:val="00555018"/>
    <w:rsid w:val="0055730F"/>
    <w:rsid w:val="00561D5E"/>
    <w:rsid w:val="00562254"/>
    <w:rsid w:val="00562567"/>
    <w:rsid w:val="00563316"/>
    <w:rsid w:val="005706FC"/>
    <w:rsid w:val="005771E1"/>
    <w:rsid w:val="00581021"/>
    <w:rsid w:val="00583B1D"/>
    <w:rsid w:val="00587D23"/>
    <w:rsid w:val="00597B33"/>
    <w:rsid w:val="005A4563"/>
    <w:rsid w:val="005A4F07"/>
    <w:rsid w:val="005A7B14"/>
    <w:rsid w:val="005B085B"/>
    <w:rsid w:val="005B569E"/>
    <w:rsid w:val="005B5DF4"/>
    <w:rsid w:val="005B6404"/>
    <w:rsid w:val="005C0741"/>
    <w:rsid w:val="005C102E"/>
    <w:rsid w:val="005C29EA"/>
    <w:rsid w:val="005D0CC8"/>
    <w:rsid w:val="005D26A5"/>
    <w:rsid w:val="005D30EB"/>
    <w:rsid w:val="005E0332"/>
    <w:rsid w:val="005F3538"/>
    <w:rsid w:val="005F4E1E"/>
    <w:rsid w:val="005F5808"/>
    <w:rsid w:val="005F5BFF"/>
    <w:rsid w:val="005F7233"/>
    <w:rsid w:val="006000DF"/>
    <w:rsid w:val="0060759C"/>
    <w:rsid w:val="006134F1"/>
    <w:rsid w:val="0061523C"/>
    <w:rsid w:val="006250F8"/>
    <w:rsid w:val="006457DD"/>
    <w:rsid w:val="00646891"/>
    <w:rsid w:val="006501FC"/>
    <w:rsid w:val="00652225"/>
    <w:rsid w:val="00660750"/>
    <w:rsid w:val="00666E53"/>
    <w:rsid w:val="006676B5"/>
    <w:rsid w:val="00672FFB"/>
    <w:rsid w:val="006820E4"/>
    <w:rsid w:val="00685466"/>
    <w:rsid w:val="0068580B"/>
    <w:rsid w:val="006B0BF8"/>
    <w:rsid w:val="006B4F54"/>
    <w:rsid w:val="006C7DF8"/>
    <w:rsid w:val="006D110D"/>
    <w:rsid w:val="006D2223"/>
    <w:rsid w:val="006E1D5A"/>
    <w:rsid w:val="006E2DA8"/>
    <w:rsid w:val="006E4719"/>
    <w:rsid w:val="006E4890"/>
    <w:rsid w:val="006E52B6"/>
    <w:rsid w:val="006F2A2F"/>
    <w:rsid w:val="006F3B45"/>
    <w:rsid w:val="007049FB"/>
    <w:rsid w:val="00713390"/>
    <w:rsid w:val="00722180"/>
    <w:rsid w:val="00724933"/>
    <w:rsid w:val="00725817"/>
    <w:rsid w:val="007306FB"/>
    <w:rsid w:val="007323C2"/>
    <w:rsid w:val="00733346"/>
    <w:rsid w:val="00741FAA"/>
    <w:rsid w:val="007435DF"/>
    <w:rsid w:val="00745161"/>
    <w:rsid w:val="007457F4"/>
    <w:rsid w:val="00752558"/>
    <w:rsid w:val="00753594"/>
    <w:rsid w:val="007622DF"/>
    <w:rsid w:val="0077309D"/>
    <w:rsid w:val="00773738"/>
    <w:rsid w:val="00775591"/>
    <w:rsid w:val="00776AE0"/>
    <w:rsid w:val="00782575"/>
    <w:rsid w:val="00787CFC"/>
    <w:rsid w:val="00794FCE"/>
    <w:rsid w:val="00795AA4"/>
    <w:rsid w:val="00797F44"/>
    <w:rsid w:val="007A3A46"/>
    <w:rsid w:val="007B1B88"/>
    <w:rsid w:val="007B1D3D"/>
    <w:rsid w:val="007C42AC"/>
    <w:rsid w:val="007D06B9"/>
    <w:rsid w:val="007D7F38"/>
    <w:rsid w:val="0080483A"/>
    <w:rsid w:val="00806627"/>
    <w:rsid w:val="00807720"/>
    <w:rsid w:val="00810F04"/>
    <w:rsid w:val="00812385"/>
    <w:rsid w:val="00814E3C"/>
    <w:rsid w:val="00816240"/>
    <w:rsid w:val="00816E70"/>
    <w:rsid w:val="0081751C"/>
    <w:rsid w:val="008178B8"/>
    <w:rsid w:val="00820298"/>
    <w:rsid w:val="00820328"/>
    <w:rsid w:val="00823581"/>
    <w:rsid w:val="0083272C"/>
    <w:rsid w:val="0083338F"/>
    <w:rsid w:val="00835278"/>
    <w:rsid w:val="00854E5A"/>
    <w:rsid w:val="008608B0"/>
    <w:rsid w:val="00863EEE"/>
    <w:rsid w:val="00865315"/>
    <w:rsid w:val="00865873"/>
    <w:rsid w:val="00867B85"/>
    <w:rsid w:val="00873425"/>
    <w:rsid w:val="00875321"/>
    <w:rsid w:val="00875DF9"/>
    <w:rsid w:val="00877E40"/>
    <w:rsid w:val="00885610"/>
    <w:rsid w:val="008908C5"/>
    <w:rsid w:val="00890B0A"/>
    <w:rsid w:val="00893904"/>
    <w:rsid w:val="00897658"/>
    <w:rsid w:val="008A1B72"/>
    <w:rsid w:val="008A398D"/>
    <w:rsid w:val="008A64F3"/>
    <w:rsid w:val="008B0BE2"/>
    <w:rsid w:val="008B5356"/>
    <w:rsid w:val="008C3AD6"/>
    <w:rsid w:val="008D1CD1"/>
    <w:rsid w:val="008D4AEF"/>
    <w:rsid w:val="008E0CD1"/>
    <w:rsid w:val="008E69B4"/>
    <w:rsid w:val="008F01E0"/>
    <w:rsid w:val="008F113E"/>
    <w:rsid w:val="008F3C26"/>
    <w:rsid w:val="008F4959"/>
    <w:rsid w:val="008F6661"/>
    <w:rsid w:val="009138EC"/>
    <w:rsid w:val="009158F3"/>
    <w:rsid w:val="009209C7"/>
    <w:rsid w:val="0092357A"/>
    <w:rsid w:val="00925226"/>
    <w:rsid w:val="009268EF"/>
    <w:rsid w:val="00935FA3"/>
    <w:rsid w:val="00936F02"/>
    <w:rsid w:val="009405D1"/>
    <w:rsid w:val="00943141"/>
    <w:rsid w:val="009435C3"/>
    <w:rsid w:val="00947709"/>
    <w:rsid w:val="00947C56"/>
    <w:rsid w:val="00957210"/>
    <w:rsid w:val="00962A53"/>
    <w:rsid w:val="00963C42"/>
    <w:rsid w:val="0096612F"/>
    <w:rsid w:val="00967041"/>
    <w:rsid w:val="00970092"/>
    <w:rsid w:val="0097344E"/>
    <w:rsid w:val="009756F0"/>
    <w:rsid w:val="00982CB2"/>
    <w:rsid w:val="00984B48"/>
    <w:rsid w:val="0098583E"/>
    <w:rsid w:val="0099151F"/>
    <w:rsid w:val="00995AAD"/>
    <w:rsid w:val="009A2B86"/>
    <w:rsid w:val="009A53B3"/>
    <w:rsid w:val="009A784F"/>
    <w:rsid w:val="009B042D"/>
    <w:rsid w:val="009C5D19"/>
    <w:rsid w:val="009D5DEA"/>
    <w:rsid w:val="009E00D5"/>
    <w:rsid w:val="009F0A4F"/>
    <w:rsid w:val="009F3DF6"/>
    <w:rsid w:val="009F409A"/>
    <w:rsid w:val="009F53C6"/>
    <w:rsid w:val="009F702D"/>
    <w:rsid w:val="009F74A9"/>
    <w:rsid w:val="00A0490C"/>
    <w:rsid w:val="00A04D2A"/>
    <w:rsid w:val="00A06478"/>
    <w:rsid w:val="00A15ED0"/>
    <w:rsid w:val="00A212BB"/>
    <w:rsid w:val="00A25CAF"/>
    <w:rsid w:val="00A325A9"/>
    <w:rsid w:val="00A328C0"/>
    <w:rsid w:val="00A4148A"/>
    <w:rsid w:val="00A41EE0"/>
    <w:rsid w:val="00A4498D"/>
    <w:rsid w:val="00A54A00"/>
    <w:rsid w:val="00A55995"/>
    <w:rsid w:val="00A62664"/>
    <w:rsid w:val="00A67100"/>
    <w:rsid w:val="00A716BA"/>
    <w:rsid w:val="00A77415"/>
    <w:rsid w:val="00A833E1"/>
    <w:rsid w:val="00A93707"/>
    <w:rsid w:val="00A94DFA"/>
    <w:rsid w:val="00AA38C2"/>
    <w:rsid w:val="00AB502F"/>
    <w:rsid w:val="00AB53F4"/>
    <w:rsid w:val="00AC1E91"/>
    <w:rsid w:val="00AC22FB"/>
    <w:rsid w:val="00AC3771"/>
    <w:rsid w:val="00AD0CAE"/>
    <w:rsid w:val="00AE123D"/>
    <w:rsid w:val="00AE2151"/>
    <w:rsid w:val="00AE2E53"/>
    <w:rsid w:val="00AE32BE"/>
    <w:rsid w:val="00AE445E"/>
    <w:rsid w:val="00AE647F"/>
    <w:rsid w:val="00AF34EB"/>
    <w:rsid w:val="00B11949"/>
    <w:rsid w:val="00B1276F"/>
    <w:rsid w:val="00B15242"/>
    <w:rsid w:val="00B2433F"/>
    <w:rsid w:val="00B24BEA"/>
    <w:rsid w:val="00B2741D"/>
    <w:rsid w:val="00B41F08"/>
    <w:rsid w:val="00B554A0"/>
    <w:rsid w:val="00B63EDF"/>
    <w:rsid w:val="00B65660"/>
    <w:rsid w:val="00B65BEB"/>
    <w:rsid w:val="00B66DE8"/>
    <w:rsid w:val="00B7080C"/>
    <w:rsid w:val="00B724D9"/>
    <w:rsid w:val="00B76A8D"/>
    <w:rsid w:val="00B82CAC"/>
    <w:rsid w:val="00B850EB"/>
    <w:rsid w:val="00B8767D"/>
    <w:rsid w:val="00B90D33"/>
    <w:rsid w:val="00B9740A"/>
    <w:rsid w:val="00BA30C5"/>
    <w:rsid w:val="00BA34C7"/>
    <w:rsid w:val="00BA461E"/>
    <w:rsid w:val="00BB1D90"/>
    <w:rsid w:val="00BB2946"/>
    <w:rsid w:val="00BB2C8F"/>
    <w:rsid w:val="00BB79F2"/>
    <w:rsid w:val="00BC1CBC"/>
    <w:rsid w:val="00BC2515"/>
    <w:rsid w:val="00BD0FB4"/>
    <w:rsid w:val="00BE1C05"/>
    <w:rsid w:val="00BF4AA5"/>
    <w:rsid w:val="00BF6456"/>
    <w:rsid w:val="00BF77F0"/>
    <w:rsid w:val="00C0411B"/>
    <w:rsid w:val="00C21903"/>
    <w:rsid w:val="00C23E3A"/>
    <w:rsid w:val="00C24DEF"/>
    <w:rsid w:val="00C252C0"/>
    <w:rsid w:val="00C25661"/>
    <w:rsid w:val="00C25C65"/>
    <w:rsid w:val="00C37FC4"/>
    <w:rsid w:val="00C46DCE"/>
    <w:rsid w:val="00C50DD2"/>
    <w:rsid w:val="00C51133"/>
    <w:rsid w:val="00C60596"/>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4A76"/>
    <w:rsid w:val="00CE2E98"/>
    <w:rsid w:val="00CE3B02"/>
    <w:rsid w:val="00CE5800"/>
    <w:rsid w:val="00CE78A5"/>
    <w:rsid w:val="00D02F7E"/>
    <w:rsid w:val="00D11988"/>
    <w:rsid w:val="00D12EBC"/>
    <w:rsid w:val="00D15FB5"/>
    <w:rsid w:val="00D16056"/>
    <w:rsid w:val="00D22918"/>
    <w:rsid w:val="00D25639"/>
    <w:rsid w:val="00D2769B"/>
    <w:rsid w:val="00D33234"/>
    <w:rsid w:val="00D36568"/>
    <w:rsid w:val="00D4176B"/>
    <w:rsid w:val="00D45C6A"/>
    <w:rsid w:val="00D46887"/>
    <w:rsid w:val="00D51BC5"/>
    <w:rsid w:val="00D5306B"/>
    <w:rsid w:val="00D5492E"/>
    <w:rsid w:val="00D638BB"/>
    <w:rsid w:val="00D71908"/>
    <w:rsid w:val="00D72D5C"/>
    <w:rsid w:val="00D75BA8"/>
    <w:rsid w:val="00D83B36"/>
    <w:rsid w:val="00D83ED9"/>
    <w:rsid w:val="00D86006"/>
    <w:rsid w:val="00D87D68"/>
    <w:rsid w:val="00D93B69"/>
    <w:rsid w:val="00DA3D87"/>
    <w:rsid w:val="00DB6155"/>
    <w:rsid w:val="00DB6253"/>
    <w:rsid w:val="00DC69FC"/>
    <w:rsid w:val="00DC7722"/>
    <w:rsid w:val="00DD3133"/>
    <w:rsid w:val="00DD6B28"/>
    <w:rsid w:val="00DE2CC3"/>
    <w:rsid w:val="00DE3AAF"/>
    <w:rsid w:val="00DE6064"/>
    <w:rsid w:val="00DF0CC0"/>
    <w:rsid w:val="00DF1BB4"/>
    <w:rsid w:val="00DF270F"/>
    <w:rsid w:val="00DF4152"/>
    <w:rsid w:val="00E01725"/>
    <w:rsid w:val="00E06599"/>
    <w:rsid w:val="00E06E3C"/>
    <w:rsid w:val="00E075F3"/>
    <w:rsid w:val="00E07885"/>
    <w:rsid w:val="00E14B3B"/>
    <w:rsid w:val="00E21958"/>
    <w:rsid w:val="00E264AF"/>
    <w:rsid w:val="00E403A9"/>
    <w:rsid w:val="00E4155C"/>
    <w:rsid w:val="00E46594"/>
    <w:rsid w:val="00E5286E"/>
    <w:rsid w:val="00E5288F"/>
    <w:rsid w:val="00E53CDD"/>
    <w:rsid w:val="00E54067"/>
    <w:rsid w:val="00E55E5E"/>
    <w:rsid w:val="00E56FFE"/>
    <w:rsid w:val="00E629BA"/>
    <w:rsid w:val="00E66F68"/>
    <w:rsid w:val="00E679CF"/>
    <w:rsid w:val="00E72E06"/>
    <w:rsid w:val="00E733F0"/>
    <w:rsid w:val="00E8278A"/>
    <w:rsid w:val="00E837AF"/>
    <w:rsid w:val="00E83B43"/>
    <w:rsid w:val="00E8483C"/>
    <w:rsid w:val="00E85CA8"/>
    <w:rsid w:val="00E9563C"/>
    <w:rsid w:val="00EA3C77"/>
    <w:rsid w:val="00EA4AC2"/>
    <w:rsid w:val="00EC3999"/>
    <w:rsid w:val="00ED04B6"/>
    <w:rsid w:val="00ED0C85"/>
    <w:rsid w:val="00ED2050"/>
    <w:rsid w:val="00EE1A48"/>
    <w:rsid w:val="00EE3BED"/>
    <w:rsid w:val="00EE3CF1"/>
    <w:rsid w:val="00EF1FE6"/>
    <w:rsid w:val="00EF5038"/>
    <w:rsid w:val="00EF7D08"/>
    <w:rsid w:val="00F035F2"/>
    <w:rsid w:val="00F144E9"/>
    <w:rsid w:val="00F165DF"/>
    <w:rsid w:val="00F179E3"/>
    <w:rsid w:val="00F22A37"/>
    <w:rsid w:val="00F24521"/>
    <w:rsid w:val="00F25FAD"/>
    <w:rsid w:val="00F346C1"/>
    <w:rsid w:val="00F34BC9"/>
    <w:rsid w:val="00F34DFE"/>
    <w:rsid w:val="00F36D47"/>
    <w:rsid w:val="00F51657"/>
    <w:rsid w:val="00F54110"/>
    <w:rsid w:val="00F55D33"/>
    <w:rsid w:val="00F63325"/>
    <w:rsid w:val="00F73D4B"/>
    <w:rsid w:val="00F740A5"/>
    <w:rsid w:val="00F810CB"/>
    <w:rsid w:val="00F86DF2"/>
    <w:rsid w:val="00F930EC"/>
    <w:rsid w:val="00FB37D7"/>
    <w:rsid w:val="00FB71B0"/>
    <w:rsid w:val="00FB7C36"/>
    <w:rsid w:val="00FC00C2"/>
    <w:rsid w:val="00FC647D"/>
    <w:rsid w:val="00FC6672"/>
    <w:rsid w:val="00FD11F6"/>
    <w:rsid w:val="00FD347B"/>
    <w:rsid w:val="00FD4185"/>
    <w:rsid w:val="00FE2A2B"/>
    <w:rsid w:val="00FE2D4C"/>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33985475">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59948511">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 w:id="21458099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2</TotalTime>
  <Pages>2</Pages>
  <Words>728</Words>
  <Characters>4155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2022-01-05T19:07:00Z</cp:lastPrinted>
  <dcterms:created xsi:type="dcterms:W3CDTF">2022-03-02T19:45:00Z</dcterms:created>
  <dcterms:modified xsi:type="dcterms:W3CDTF">2022-03-02T19:47:00Z</dcterms:modified>
</cp:coreProperties>
</file>