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42103E" w:rsidRDefault="00A42D24" w:rsidP="009C0014">
      <w:pPr>
        <w:spacing w:after="0" w:line="240" w:lineRule="auto"/>
        <w:rPr>
          <w:rFonts w:ascii="Garamond" w:eastAsia="Calibri" w:hAnsi="Garamond" w:cs="Times New Roman"/>
          <w:b/>
          <w:sz w:val="23"/>
          <w:szCs w:val="23"/>
          <w:lang w:val="en-US"/>
        </w:rPr>
      </w:pPr>
      <w:r w:rsidRPr="0042103E">
        <w:rPr>
          <w:rFonts w:ascii="Garamond" w:eastAsia="Calibri" w:hAnsi="Garamond" w:cs="Times New Roman"/>
          <w:noProof/>
          <w:sz w:val="23"/>
          <w:szCs w:val="23"/>
          <w:lang w:val="en-US"/>
        </w:rPr>
        <w:drawing>
          <wp:inline distT="0" distB="0" distL="0" distR="0" wp14:anchorId="3D201981" wp14:editId="4D078D79">
            <wp:extent cx="1357162" cy="96611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396053" cy="993799"/>
                    </a:xfrm>
                    <a:prstGeom prst="rect">
                      <a:avLst/>
                    </a:prstGeom>
                  </pic:spPr>
                </pic:pic>
              </a:graphicData>
            </a:graphic>
          </wp:inline>
        </w:drawing>
      </w:r>
      <w:r w:rsidR="002E2E99" w:rsidRPr="0042103E">
        <w:rPr>
          <w:rStyle w:val="eop"/>
          <w:rFonts w:ascii="Garamond" w:hAnsi="Garamond" w:cs="Segoe UI"/>
          <w:sz w:val="23"/>
          <w:szCs w:val="23"/>
          <w:lang w:val="en-US"/>
        </w:rPr>
        <w:t xml:space="preserve"> </w:t>
      </w:r>
    </w:p>
    <w:p w14:paraId="410034F6" w14:textId="72EEDF4E" w:rsidR="009C1D16" w:rsidRPr="0042103E" w:rsidRDefault="002E2E99" w:rsidP="009C0014">
      <w:pPr>
        <w:pStyle w:val="paragraph"/>
        <w:spacing w:before="0" w:beforeAutospacing="0" w:after="0" w:afterAutospacing="0"/>
        <w:textAlignment w:val="baseline"/>
        <w:rPr>
          <w:rStyle w:val="eop"/>
          <w:rFonts w:ascii="Garamond" w:hAnsi="Garamond" w:cs="Segoe UI"/>
          <w:sz w:val="23"/>
          <w:szCs w:val="23"/>
        </w:rPr>
      </w:pPr>
      <w:r w:rsidRPr="0042103E">
        <w:rPr>
          <w:rStyle w:val="eop"/>
          <w:rFonts w:ascii="Garamond" w:hAnsi="Garamond" w:cs="Segoe UI"/>
          <w:sz w:val="23"/>
          <w:szCs w:val="23"/>
        </w:rPr>
        <w:t xml:space="preserve"> </w:t>
      </w:r>
    </w:p>
    <w:p w14:paraId="09B7819E" w14:textId="56CDC2CF" w:rsidR="007C7828" w:rsidRPr="0042103E" w:rsidRDefault="003335B5" w:rsidP="009C0014">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May 2</w:t>
      </w:r>
      <w:r w:rsidR="00F944CC">
        <w:rPr>
          <w:rStyle w:val="eop"/>
          <w:rFonts w:ascii="Garamond" w:hAnsi="Garamond" w:cs="Segoe UI"/>
          <w:b/>
          <w:bCs/>
          <w:sz w:val="23"/>
          <w:szCs w:val="23"/>
        </w:rPr>
        <w:t>9</w:t>
      </w:r>
      <w:r w:rsidR="00DF62A8" w:rsidRPr="0042103E">
        <w:rPr>
          <w:rStyle w:val="eop"/>
          <w:rFonts w:ascii="Garamond" w:hAnsi="Garamond" w:cs="Segoe UI"/>
          <w:b/>
          <w:bCs/>
          <w:sz w:val="23"/>
          <w:szCs w:val="23"/>
        </w:rPr>
        <w:t>,</w:t>
      </w:r>
      <w:r w:rsidR="00CD0324" w:rsidRPr="0042103E">
        <w:rPr>
          <w:rFonts w:ascii="Garamond" w:eastAsia="Calibri" w:hAnsi="Garamond"/>
          <w:b/>
          <w:bCs/>
          <w:sz w:val="23"/>
          <w:szCs w:val="23"/>
        </w:rPr>
        <w:t xml:space="preserve"> 202</w:t>
      </w:r>
      <w:r w:rsidR="00641B4E" w:rsidRPr="0042103E">
        <w:rPr>
          <w:rFonts w:ascii="Garamond" w:eastAsia="Calibri" w:hAnsi="Garamond"/>
          <w:b/>
          <w:bCs/>
          <w:sz w:val="23"/>
          <w:szCs w:val="23"/>
        </w:rPr>
        <w:t>2</w:t>
      </w:r>
      <w:r w:rsidR="00CD0324" w:rsidRPr="0042103E">
        <w:rPr>
          <w:rFonts w:ascii="Garamond" w:eastAsia="Calibri" w:hAnsi="Garamond"/>
          <w:b/>
          <w:bCs/>
          <w:sz w:val="23"/>
          <w:szCs w:val="23"/>
        </w:rPr>
        <w:t xml:space="preserve"> – </w:t>
      </w:r>
      <w:r w:rsidR="00DF62A8" w:rsidRPr="0042103E">
        <w:rPr>
          <w:rFonts w:ascii="Garamond" w:eastAsia="Calibri" w:hAnsi="Garamond"/>
          <w:b/>
          <w:bCs/>
          <w:sz w:val="23"/>
          <w:szCs w:val="23"/>
        </w:rPr>
        <w:t xml:space="preserve">Easter </w:t>
      </w:r>
      <w:r w:rsidR="00F944CC">
        <w:rPr>
          <w:rFonts w:ascii="Garamond" w:eastAsia="Calibri" w:hAnsi="Garamond"/>
          <w:b/>
          <w:bCs/>
          <w:sz w:val="23"/>
          <w:szCs w:val="23"/>
        </w:rPr>
        <w:t>7</w:t>
      </w:r>
      <w:r w:rsidR="00CD0324" w:rsidRPr="0042103E">
        <w:rPr>
          <w:rFonts w:ascii="Garamond" w:eastAsia="Calibri" w:hAnsi="Garamond"/>
          <w:b/>
          <w:bCs/>
          <w:sz w:val="23"/>
          <w:szCs w:val="23"/>
        </w:rPr>
        <w:t xml:space="preserve"> (</w:t>
      </w:r>
      <w:r w:rsidR="00641B4E" w:rsidRPr="0042103E">
        <w:rPr>
          <w:rFonts w:ascii="Garamond" w:eastAsia="Calibri" w:hAnsi="Garamond"/>
          <w:b/>
          <w:bCs/>
          <w:sz w:val="23"/>
          <w:szCs w:val="23"/>
        </w:rPr>
        <w:t>C</w:t>
      </w:r>
      <w:r w:rsidR="00CD0324" w:rsidRPr="0042103E">
        <w:rPr>
          <w:rFonts w:ascii="Garamond" w:eastAsia="Calibri" w:hAnsi="Garamond"/>
          <w:b/>
          <w:bCs/>
          <w:sz w:val="23"/>
          <w:szCs w:val="23"/>
        </w:rPr>
        <w:t>)</w:t>
      </w:r>
    </w:p>
    <w:p w14:paraId="1664D288" w14:textId="7D938DB8" w:rsidR="006B6C6B" w:rsidRPr="0042103E" w:rsidRDefault="00F944CC" w:rsidP="009C0014">
      <w:pPr>
        <w:pStyle w:val="paragraph"/>
        <w:spacing w:before="0" w:beforeAutospacing="0" w:after="0" w:afterAutospacing="0"/>
        <w:textAlignment w:val="baseline"/>
        <w:rPr>
          <w:rFonts w:ascii="Garamond" w:hAnsi="Garamond"/>
          <w:b/>
          <w:sz w:val="23"/>
          <w:szCs w:val="23"/>
        </w:rPr>
      </w:pPr>
      <w:r>
        <w:rPr>
          <w:rFonts w:ascii="Garamond" w:eastAsia="Calibri" w:hAnsi="Garamond"/>
          <w:b/>
          <w:bCs/>
          <w:sz w:val="23"/>
          <w:szCs w:val="23"/>
        </w:rPr>
        <w:t>Jesus in America</w:t>
      </w:r>
    </w:p>
    <w:p w14:paraId="4EC60620" w14:textId="6C801698" w:rsidR="00DF62A8" w:rsidRPr="0042103E" w:rsidRDefault="00DF62A8" w:rsidP="009C0014">
      <w:pPr>
        <w:spacing w:after="0" w:line="240" w:lineRule="auto"/>
        <w:rPr>
          <w:rFonts w:ascii="Garamond" w:hAnsi="Garamond"/>
          <w:b/>
          <w:bCs/>
          <w:sz w:val="23"/>
          <w:szCs w:val="23"/>
          <w:lang w:val="en-US"/>
        </w:rPr>
      </w:pPr>
    </w:p>
    <w:p w14:paraId="01AD1970" w14:textId="7056E3F4" w:rsidR="00F944CC" w:rsidRDefault="00F944CC" w:rsidP="00F944CC">
      <w:pPr>
        <w:spacing w:after="0" w:line="240" w:lineRule="auto"/>
        <w:rPr>
          <w:rFonts w:ascii="Garamond" w:hAnsi="Garamond"/>
          <w:sz w:val="24"/>
          <w:szCs w:val="24"/>
          <w:lang w:val="en-US"/>
        </w:rPr>
      </w:pPr>
      <w:r w:rsidRPr="00F944CC">
        <w:rPr>
          <w:rFonts w:ascii="Garamond" w:hAnsi="Garamond"/>
          <w:sz w:val="24"/>
          <w:szCs w:val="24"/>
          <w:lang w:val="en-US"/>
        </w:rPr>
        <w:t xml:space="preserve">A new national study, Jesus in America, was released </w:t>
      </w:r>
      <w:r>
        <w:rPr>
          <w:rFonts w:ascii="Garamond" w:hAnsi="Garamond"/>
          <w:sz w:val="24"/>
          <w:szCs w:val="24"/>
          <w:lang w:val="en-US"/>
        </w:rPr>
        <w:t>in March 2022</w:t>
      </w:r>
      <w:r w:rsidRPr="00F944CC">
        <w:rPr>
          <w:rFonts w:ascii="Garamond" w:hAnsi="Garamond"/>
          <w:sz w:val="24"/>
          <w:szCs w:val="24"/>
          <w:lang w:val="en-US"/>
        </w:rPr>
        <w:t xml:space="preserve"> in a partnership between The Episcopal Church and Ipsos. The research found that while </w:t>
      </w:r>
      <w:proofErr w:type="gramStart"/>
      <w:r w:rsidRPr="00F944CC">
        <w:rPr>
          <w:rFonts w:ascii="Garamond" w:hAnsi="Garamond"/>
          <w:sz w:val="24"/>
          <w:szCs w:val="24"/>
          <w:lang w:val="en-US"/>
        </w:rPr>
        <w:t>the majority of</w:t>
      </w:r>
      <w:proofErr w:type="gramEnd"/>
      <w:r w:rsidRPr="00F944CC">
        <w:rPr>
          <w:rFonts w:ascii="Garamond" w:hAnsi="Garamond"/>
          <w:sz w:val="24"/>
          <w:szCs w:val="24"/>
          <w:lang w:val="en-US"/>
        </w:rPr>
        <w:t xml:space="preserve"> Americans polled believe Jesus was an important spiritual figure and want equality in society, it also showed Christians are not necessarily practicing what Jesus taught, and Americans feel judged when talking about their beliefs.</w:t>
      </w:r>
    </w:p>
    <w:p w14:paraId="12736784" w14:textId="47541129" w:rsidR="00F944CC" w:rsidRPr="00F944CC" w:rsidRDefault="00F944CC" w:rsidP="00F944CC">
      <w:pPr>
        <w:spacing w:after="0" w:line="240" w:lineRule="auto"/>
        <w:rPr>
          <w:rFonts w:ascii="Garamond" w:hAnsi="Garamond"/>
          <w:sz w:val="24"/>
          <w:szCs w:val="24"/>
          <w:lang w:val="en-US"/>
        </w:rPr>
      </w:pPr>
    </w:p>
    <w:p w14:paraId="0F0B22D9" w14:textId="7C768740" w:rsidR="00226CFE" w:rsidRPr="00226CFE" w:rsidRDefault="00F944CC" w:rsidP="00226CFE">
      <w:pPr>
        <w:spacing w:after="0" w:line="240" w:lineRule="auto"/>
        <w:rPr>
          <w:rFonts w:ascii="Garamond" w:hAnsi="Garamond"/>
          <w:sz w:val="24"/>
          <w:szCs w:val="24"/>
          <w:lang w:val="en-US"/>
        </w:rPr>
      </w:pPr>
      <w:r w:rsidRPr="00F944CC">
        <w:rPr>
          <w:rFonts w:ascii="Garamond" w:hAnsi="Garamond"/>
          <w:sz w:val="24"/>
          <w:szCs w:val="24"/>
          <w:lang w:val="en-US"/>
        </w:rPr>
        <w:t>The study also found that the global pandemic has negatively impacted participation in organized religion — or religious activity — and more people are finding spiritual fulfillment in nature. In addition, while the church has been a place of community and non-judgment, some Americans feel that churches that discuss racism and slavery are acting with the wrong intentions.</w:t>
      </w:r>
    </w:p>
    <w:p w14:paraId="0D2D08ED" w14:textId="00D907A2" w:rsidR="00F944CC" w:rsidRPr="00F944CC" w:rsidRDefault="00F944CC" w:rsidP="00F944CC">
      <w:pPr>
        <w:spacing w:after="0" w:line="240" w:lineRule="auto"/>
        <w:rPr>
          <w:rFonts w:ascii="Garamond" w:hAnsi="Garamond"/>
          <w:sz w:val="24"/>
          <w:szCs w:val="24"/>
          <w:lang w:val="en-US"/>
        </w:rPr>
      </w:pPr>
    </w:p>
    <w:p w14:paraId="16E853F1" w14:textId="4772939F" w:rsidR="00F944CC" w:rsidRPr="00F944CC" w:rsidRDefault="00F944CC" w:rsidP="00F944CC">
      <w:pPr>
        <w:spacing w:after="0" w:line="240" w:lineRule="auto"/>
        <w:rPr>
          <w:rFonts w:ascii="Garamond" w:hAnsi="Garamond"/>
          <w:sz w:val="24"/>
          <w:szCs w:val="24"/>
          <w:lang w:val="en-US"/>
        </w:rPr>
      </w:pPr>
      <w:r w:rsidRPr="00F944CC">
        <w:rPr>
          <w:rFonts w:ascii="Garamond" w:hAnsi="Garamond"/>
          <w:sz w:val="24"/>
          <w:szCs w:val="24"/>
          <w:lang w:val="en-US"/>
        </w:rPr>
        <w:t>Research data showed:</w:t>
      </w:r>
    </w:p>
    <w:p w14:paraId="69E90536" w14:textId="3A5B84A1" w:rsidR="00F944CC" w:rsidRPr="00F944CC" w:rsidRDefault="00F944CC" w:rsidP="00F944CC">
      <w:pPr>
        <w:pStyle w:val="ListParagraph"/>
        <w:numPr>
          <w:ilvl w:val="0"/>
          <w:numId w:val="21"/>
        </w:numPr>
        <w:spacing w:after="0" w:line="240" w:lineRule="auto"/>
        <w:rPr>
          <w:rFonts w:ascii="Garamond" w:hAnsi="Garamond"/>
          <w:sz w:val="24"/>
          <w:szCs w:val="24"/>
          <w:lang w:val="en-US"/>
        </w:rPr>
      </w:pPr>
      <w:proofErr w:type="gramStart"/>
      <w:r w:rsidRPr="00F944CC">
        <w:rPr>
          <w:rFonts w:ascii="Garamond" w:hAnsi="Garamond"/>
          <w:sz w:val="24"/>
          <w:szCs w:val="24"/>
          <w:lang w:val="en-US"/>
        </w:rPr>
        <w:t>The majority of</w:t>
      </w:r>
      <w:proofErr w:type="gramEnd"/>
      <w:r w:rsidRPr="00F944CC">
        <w:rPr>
          <w:rFonts w:ascii="Garamond" w:hAnsi="Garamond"/>
          <w:sz w:val="24"/>
          <w:szCs w:val="24"/>
          <w:lang w:val="en-US"/>
        </w:rPr>
        <w:t xml:space="preserve"> Americans (84%) believe Jesus is an important spiritual figure and want their children to grow up in a world where everyone is treated equally (86%).</w:t>
      </w:r>
    </w:p>
    <w:p w14:paraId="2B79DF74" w14:textId="7397E13C" w:rsidR="00F944CC" w:rsidRPr="00F944CC" w:rsidRDefault="00F944CC" w:rsidP="00F944CC">
      <w:pPr>
        <w:pStyle w:val="ListParagraph"/>
        <w:numPr>
          <w:ilvl w:val="0"/>
          <w:numId w:val="21"/>
        </w:numPr>
        <w:spacing w:after="0" w:line="240" w:lineRule="auto"/>
        <w:rPr>
          <w:rFonts w:ascii="Garamond" w:hAnsi="Garamond"/>
          <w:sz w:val="24"/>
          <w:szCs w:val="24"/>
          <w:lang w:val="en-US"/>
        </w:rPr>
      </w:pPr>
      <w:r w:rsidRPr="00F944CC">
        <w:rPr>
          <w:rFonts w:ascii="Garamond" w:hAnsi="Garamond"/>
          <w:sz w:val="24"/>
          <w:szCs w:val="24"/>
          <w:lang w:val="en-US"/>
        </w:rPr>
        <w:t>Christians describe themselves as being giving (57%), compassionate (56%), loving (55%), respectful (50%) and friendly (49%), while non-</w:t>
      </w:r>
      <w:proofErr w:type="gramStart"/>
      <w:r w:rsidRPr="00F944CC">
        <w:rPr>
          <w:rFonts w:ascii="Garamond" w:hAnsi="Garamond"/>
          <w:sz w:val="24"/>
          <w:szCs w:val="24"/>
          <w:lang w:val="en-US"/>
        </w:rPr>
        <w:t>Christians</w:t>
      </w:r>
      <w:proofErr w:type="gramEnd"/>
      <w:r w:rsidRPr="00F944CC">
        <w:rPr>
          <w:rFonts w:ascii="Garamond" w:hAnsi="Garamond"/>
          <w:sz w:val="24"/>
          <w:szCs w:val="24"/>
          <w:lang w:val="en-US"/>
        </w:rPr>
        <w:t xml:space="preserve"> associate Christians with characteristics like hypocrisy (50%), being judgmental (49%), self-righteousness (46%), and arrogance (32%).</w:t>
      </w:r>
    </w:p>
    <w:p w14:paraId="7D7E4220" w14:textId="4734315B" w:rsidR="00F944CC" w:rsidRPr="00F944CC" w:rsidRDefault="00F944CC" w:rsidP="00F944CC">
      <w:pPr>
        <w:pStyle w:val="ListParagraph"/>
        <w:numPr>
          <w:ilvl w:val="0"/>
          <w:numId w:val="21"/>
        </w:numPr>
        <w:spacing w:after="0" w:line="240" w:lineRule="auto"/>
        <w:rPr>
          <w:rFonts w:ascii="Garamond" w:hAnsi="Garamond"/>
          <w:sz w:val="24"/>
          <w:szCs w:val="24"/>
          <w:lang w:val="en-US"/>
        </w:rPr>
      </w:pPr>
      <w:r w:rsidRPr="00F944CC">
        <w:rPr>
          <w:rFonts w:ascii="Garamond" w:hAnsi="Garamond"/>
          <w:sz w:val="24"/>
          <w:szCs w:val="24"/>
          <w:lang w:val="en-US"/>
        </w:rPr>
        <w:t>The COVID-19 pandemic has decreased participation in organized religion or religious activities for about 3 in 10 Americans (31%).</w:t>
      </w:r>
    </w:p>
    <w:p w14:paraId="6FBBAF6C" w14:textId="26FC4273" w:rsidR="00F944CC" w:rsidRPr="00F944CC" w:rsidRDefault="00F944CC" w:rsidP="00F944CC">
      <w:pPr>
        <w:pStyle w:val="ListParagraph"/>
        <w:numPr>
          <w:ilvl w:val="0"/>
          <w:numId w:val="21"/>
        </w:numPr>
        <w:spacing w:after="0" w:line="240" w:lineRule="auto"/>
        <w:rPr>
          <w:rFonts w:ascii="Garamond" w:hAnsi="Garamond"/>
          <w:sz w:val="24"/>
          <w:szCs w:val="24"/>
          <w:lang w:val="en-US"/>
        </w:rPr>
      </w:pPr>
      <w:r w:rsidRPr="00F944CC">
        <w:rPr>
          <w:rFonts w:ascii="Garamond" w:hAnsi="Garamond"/>
          <w:sz w:val="24"/>
          <w:szCs w:val="24"/>
          <w:lang w:val="en-US"/>
        </w:rPr>
        <w:t>Younger Americans are more likely to say they are not religious (Gen Z 24% and Millennials 28%) than their older counterparts (Gen X 18% and Baby Boomers 12%).</w:t>
      </w:r>
    </w:p>
    <w:p w14:paraId="0E45AE5C" w14:textId="33160E31" w:rsidR="00F944CC" w:rsidRDefault="00F944CC" w:rsidP="00F944CC">
      <w:pPr>
        <w:pStyle w:val="ListParagraph"/>
        <w:numPr>
          <w:ilvl w:val="0"/>
          <w:numId w:val="21"/>
        </w:numPr>
        <w:spacing w:after="0" w:line="240" w:lineRule="auto"/>
        <w:rPr>
          <w:rFonts w:ascii="Garamond" w:hAnsi="Garamond"/>
          <w:sz w:val="24"/>
          <w:szCs w:val="24"/>
          <w:lang w:val="en-US"/>
        </w:rPr>
      </w:pPr>
      <w:r w:rsidRPr="00F944CC">
        <w:rPr>
          <w:rFonts w:ascii="Garamond" w:hAnsi="Garamond"/>
          <w:sz w:val="24"/>
          <w:szCs w:val="24"/>
          <w:lang w:val="en-US"/>
        </w:rPr>
        <w:t>Contrary to popular narrative, only 1 in 10 (11%) Americans believe that the events at the U.S. Capitol on Jan. 6, 2021, were associated with organized religion. A majority, 63% of Americans, do not think the events are associated with religion, and 25% don’t know/refused.</w:t>
      </w:r>
    </w:p>
    <w:p w14:paraId="1B53D818" w14:textId="4518422A" w:rsidR="00F944CC" w:rsidRPr="00F944CC" w:rsidRDefault="00226CFE" w:rsidP="00F944CC">
      <w:pPr>
        <w:spacing w:after="0" w:line="240" w:lineRule="auto"/>
        <w:rPr>
          <w:rFonts w:ascii="Garamond" w:hAnsi="Garamond"/>
          <w:sz w:val="24"/>
          <w:szCs w:val="24"/>
          <w:lang w:val="en-US"/>
        </w:rPr>
      </w:pPr>
      <w:r w:rsidRPr="00226CFE">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22A338B0" wp14:editId="09503961">
            <wp:simplePos x="0" y="0"/>
            <wp:positionH relativeFrom="column">
              <wp:posOffset>4853305</wp:posOffset>
            </wp:positionH>
            <wp:positionV relativeFrom="paragraph">
              <wp:posOffset>152987</wp:posOffset>
            </wp:positionV>
            <wp:extent cx="1933575" cy="119443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933575" cy="1194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EB719" w14:textId="78C8A96A" w:rsidR="00F944CC" w:rsidRDefault="00F944CC" w:rsidP="00F944CC">
      <w:pPr>
        <w:spacing w:after="0" w:line="240" w:lineRule="auto"/>
        <w:rPr>
          <w:rFonts w:ascii="Garamond" w:hAnsi="Garamond"/>
          <w:sz w:val="24"/>
          <w:szCs w:val="24"/>
          <w:lang w:val="en-US"/>
        </w:rPr>
      </w:pPr>
      <w:r w:rsidRPr="00F944CC">
        <w:rPr>
          <w:rFonts w:ascii="Garamond" w:hAnsi="Garamond"/>
          <w:sz w:val="24"/>
          <w:szCs w:val="24"/>
          <w:lang w:val="en-US"/>
        </w:rPr>
        <w:t xml:space="preserve">“We are encouraged that the research shows Americans still find </w:t>
      </w:r>
      <w:proofErr w:type="gramStart"/>
      <w:r w:rsidRPr="00F944CC">
        <w:rPr>
          <w:rFonts w:ascii="Garamond" w:hAnsi="Garamond"/>
          <w:sz w:val="24"/>
          <w:szCs w:val="24"/>
          <w:lang w:val="en-US"/>
        </w:rPr>
        <w:t>Jesus</w:t>
      </w:r>
      <w:proofErr w:type="gramEnd"/>
      <w:r w:rsidRPr="00F944CC">
        <w:rPr>
          <w:rFonts w:ascii="Garamond" w:hAnsi="Garamond"/>
          <w:sz w:val="24"/>
          <w:szCs w:val="24"/>
          <w:lang w:val="en-US"/>
        </w:rPr>
        <w:t xml:space="preserve"> compelling, but we also see that the behavior of many of his followers is a problem, and it’s not just certain Christians: it’s all Christians,” said Episcopal Church Presiding Bishop Michael Curry. “This is a wake-up call for us, and based on what we have learned, we are refocusing our efforts on being a church that looks and acts like Jesus and models its behavior on his teachings. In this process, we hope to ignite a revival of love that encourages all Americans to do a better job of loving their neighbors.”</w:t>
      </w:r>
    </w:p>
    <w:p w14:paraId="504DD7E6" w14:textId="7531942B" w:rsidR="00F944CC" w:rsidRDefault="00F944CC" w:rsidP="00F944CC">
      <w:pPr>
        <w:spacing w:after="0" w:line="240" w:lineRule="auto"/>
        <w:rPr>
          <w:rFonts w:ascii="Garamond" w:hAnsi="Garamond"/>
          <w:sz w:val="24"/>
          <w:szCs w:val="24"/>
          <w:lang w:val="en-US"/>
        </w:rPr>
      </w:pPr>
    </w:p>
    <w:p w14:paraId="716DF572" w14:textId="6DF3EAEE" w:rsidR="00F944CC" w:rsidRPr="00F944CC" w:rsidRDefault="00F944CC" w:rsidP="00F944CC">
      <w:pPr>
        <w:spacing w:after="0" w:line="240" w:lineRule="auto"/>
        <w:rPr>
          <w:rFonts w:ascii="Garamond" w:hAnsi="Garamond"/>
          <w:sz w:val="24"/>
          <w:szCs w:val="24"/>
          <w:lang w:val="en-US"/>
        </w:rPr>
      </w:pPr>
      <w:r w:rsidRPr="00F944CC">
        <w:rPr>
          <w:rFonts w:ascii="Garamond" w:hAnsi="Garamond"/>
          <w:sz w:val="24"/>
          <w:szCs w:val="24"/>
          <w:lang w:val="en-US"/>
        </w:rPr>
        <w:t xml:space="preserve">The Jesus in America study was a survey conducted using the </w:t>
      </w:r>
      <w:proofErr w:type="gramStart"/>
      <w:r w:rsidRPr="00F944CC">
        <w:rPr>
          <w:rFonts w:ascii="Garamond" w:hAnsi="Garamond"/>
          <w:sz w:val="24"/>
          <w:szCs w:val="24"/>
          <w:lang w:val="en-US"/>
        </w:rPr>
        <w:t>probability-based</w:t>
      </w:r>
      <w:proofErr w:type="gramEnd"/>
      <w:r w:rsidRPr="00F944CC">
        <w:rPr>
          <w:rFonts w:ascii="Garamond" w:hAnsi="Garamond"/>
          <w:sz w:val="24"/>
          <w:szCs w:val="24"/>
          <w:lang w:val="en-US"/>
        </w:rPr>
        <w:t xml:space="preserve"> </w:t>
      </w:r>
      <w:proofErr w:type="spellStart"/>
      <w:r w:rsidRPr="00F944CC">
        <w:rPr>
          <w:rFonts w:ascii="Garamond" w:hAnsi="Garamond"/>
          <w:sz w:val="24"/>
          <w:szCs w:val="24"/>
          <w:lang w:val="en-US"/>
        </w:rPr>
        <w:t>KnowledgePanel</w:t>
      </w:r>
      <w:proofErr w:type="spellEnd"/>
      <w:r w:rsidRPr="00F944CC">
        <w:rPr>
          <w:rFonts w:ascii="Garamond" w:hAnsi="Garamond"/>
          <w:sz w:val="24"/>
          <w:szCs w:val="24"/>
          <w:lang w:val="en-US"/>
        </w:rPr>
        <w:t>. A total of 3,119 Americans, ages 18 and older, across a range of religions (Christian, non-Christian, atheist, and agnostic) participated in the study between Nov. 22, 2021, and Dec. 2, 2021. Interviews were conducted in English and Spanish. The study has a margin of error of +/- 2.0 percentage points at the 95% confidence level.</w:t>
      </w:r>
      <w:r w:rsidR="00226CFE" w:rsidRPr="00226CFE">
        <w:rPr>
          <w:rFonts w:ascii="Times New Roman" w:eastAsia="Times New Roman" w:hAnsi="Times New Roman" w:cs="Times New Roman"/>
          <w:sz w:val="24"/>
          <w:szCs w:val="24"/>
          <w:lang w:val="en-US"/>
        </w:rPr>
        <w:t xml:space="preserve"> </w:t>
      </w:r>
      <w:r w:rsidR="00226CFE" w:rsidRPr="00226CFE">
        <w:rPr>
          <w:rFonts w:ascii="Times New Roman" w:eastAsia="Times New Roman" w:hAnsi="Times New Roman" w:cs="Times New Roman"/>
          <w:sz w:val="24"/>
          <w:szCs w:val="24"/>
          <w:lang w:val="en-US"/>
        </w:rPr>
        <w:fldChar w:fldCharType="begin"/>
      </w:r>
      <w:r w:rsidR="00226CFE" w:rsidRPr="00226CFE">
        <w:rPr>
          <w:rFonts w:ascii="Times New Roman" w:eastAsia="Times New Roman" w:hAnsi="Times New Roman" w:cs="Times New Roman"/>
          <w:sz w:val="24"/>
          <w:szCs w:val="24"/>
          <w:lang w:val="en-US"/>
        </w:rPr>
        <w:instrText xml:space="preserve"> INCLUDEPICTURE "https://www.episcopalchurch.org/wp-content/uploads/sites/2/2020/06/mark_public_affairs-1024x633.png" \* MERGEFORMATINET </w:instrText>
      </w:r>
      <w:r w:rsidR="00226CFE" w:rsidRPr="00226CFE">
        <w:rPr>
          <w:rFonts w:ascii="Times New Roman" w:eastAsia="Times New Roman" w:hAnsi="Times New Roman" w:cs="Times New Roman"/>
          <w:sz w:val="24"/>
          <w:szCs w:val="24"/>
          <w:lang w:val="en-US"/>
        </w:rPr>
        <w:fldChar w:fldCharType="separate"/>
      </w:r>
      <w:r w:rsidR="00226CFE" w:rsidRPr="00226CFE">
        <w:rPr>
          <w:rFonts w:ascii="Times New Roman" w:eastAsia="Times New Roman" w:hAnsi="Times New Roman" w:cs="Times New Roman"/>
          <w:sz w:val="24"/>
          <w:szCs w:val="24"/>
          <w:lang w:val="en-US"/>
        </w:rPr>
        <w:fldChar w:fldCharType="end"/>
      </w:r>
    </w:p>
    <w:p w14:paraId="723BED0E" w14:textId="77777777" w:rsidR="00F944CC" w:rsidRDefault="00F944CC" w:rsidP="00F944CC">
      <w:pPr>
        <w:spacing w:after="0" w:line="240" w:lineRule="auto"/>
        <w:rPr>
          <w:rFonts w:ascii="Garamond" w:hAnsi="Garamond"/>
          <w:sz w:val="24"/>
          <w:szCs w:val="24"/>
          <w:lang w:val="en-US"/>
        </w:rPr>
      </w:pPr>
    </w:p>
    <w:p w14:paraId="226E0323" w14:textId="6D5EC913" w:rsidR="00F944CC" w:rsidRPr="00F944CC" w:rsidRDefault="00F944CC" w:rsidP="00F944CC">
      <w:pPr>
        <w:spacing w:after="0" w:line="240" w:lineRule="auto"/>
        <w:rPr>
          <w:rFonts w:ascii="Garamond" w:hAnsi="Garamond"/>
          <w:sz w:val="24"/>
          <w:szCs w:val="24"/>
          <w:lang w:val="en-US"/>
        </w:rPr>
      </w:pPr>
      <w:r w:rsidRPr="00F944CC">
        <w:rPr>
          <w:rFonts w:ascii="Garamond" w:hAnsi="Garamond"/>
          <w:sz w:val="24"/>
          <w:szCs w:val="24"/>
          <w:lang w:val="en-US"/>
        </w:rPr>
        <w:t>For more information and the full range of results from the Jesus in America study, visit </w:t>
      </w:r>
      <w:r w:rsidRPr="00F944CC">
        <w:rPr>
          <w:rFonts w:ascii="Garamond" w:hAnsi="Garamond"/>
          <w:i/>
          <w:iCs/>
          <w:sz w:val="24"/>
          <w:szCs w:val="24"/>
          <w:lang w:val="en-US"/>
        </w:rPr>
        <w:t>https://www.episcopalchurch.org/jesus-in-america/.</w:t>
      </w:r>
    </w:p>
    <w:p w14:paraId="3CB0E09E" w14:textId="02A15100" w:rsidR="00DF62A8" w:rsidRPr="00F944CC" w:rsidRDefault="00DF62A8" w:rsidP="00F944CC">
      <w:pPr>
        <w:spacing w:after="0" w:line="240" w:lineRule="auto"/>
        <w:rPr>
          <w:rFonts w:ascii="Garamond" w:hAnsi="Garamond"/>
          <w:sz w:val="24"/>
          <w:szCs w:val="24"/>
          <w:u w:val="single"/>
          <w:lang w:val="en-US"/>
        </w:rPr>
      </w:pPr>
    </w:p>
    <w:sectPr w:rsidR="00DF62A8" w:rsidRPr="00F944CC" w:rsidSect="00DF62A8">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C956" w14:textId="77777777" w:rsidR="00182F7A" w:rsidRDefault="00182F7A" w:rsidP="00A42D24">
      <w:pPr>
        <w:spacing w:after="0" w:line="240" w:lineRule="auto"/>
      </w:pPr>
      <w:r>
        <w:separator/>
      </w:r>
    </w:p>
  </w:endnote>
  <w:endnote w:type="continuationSeparator" w:id="0">
    <w:p w14:paraId="3760004E" w14:textId="77777777" w:rsidR="00182F7A" w:rsidRDefault="00182F7A"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FEA4" w14:textId="77777777" w:rsidR="00182F7A" w:rsidRDefault="00182F7A" w:rsidP="00A42D24">
      <w:pPr>
        <w:spacing w:after="0" w:line="240" w:lineRule="auto"/>
      </w:pPr>
      <w:r>
        <w:separator/>
      </w:r>
    </w:p>
  </w:footnote>
  <w:footnote w:type="continuationSeparator" w:id="0">
    <w:p w14:paraId="2F8EE8C9" w14:textId="77777777" w:rsidR="00182F7A" w:rsidRDefault="00182F7A"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101C"/>
    <w:rsid w:val="0015212F"/>
    <w:rsid w:val="00152D0C"/>
    <w:rsid w:val="00155E5B"/>
    <w:rsid w:val="00167251"/>
    <w:rsid w:val="00180929"/>
    <w:rsid w:val="0018095C"/>
    <w:rsid w:val="00182F7A"/>
    <w:rsid w:val="001A50DC"/>
    <w:rsid w:val="001B38A8"/>
    <w:rsid w:val="001B5229"/>
    <w:rsid w:val="001C575C"/>
    <w:rsid w:val="001D780B"/>
    <w:rsid w:val="001E1358"/>
    <w:rsid w:val="001E213E"/>
    <w:rsid w:val="002165C6"/>
    <w:rsid w:val="00226CFE"/>
    <w:rsid w:val="00241556"/>
    <w:rsid w:val="00284E11"/>
    <w:rsid w:val="00295A7C"/>
    <w:rsid w:val="00296CD5"/>
    <w:rsid w:val="002A284E"/>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402E5F"/>
    <w:rsid w:val="00403414"/>
    <w:rsid w:val="0041583E"/>
    <w:rsid w:val="0042103E"/>
    <w:rsid w:val="00422220"/>
    <w:rsid w:val="00422785"/>
    <w:rsid w:val="00426EDE"/>
    <w:rsid w:val="004345D5"/>
    <w:rsid w:val="0044477D"/>
    <w:rsid w:val="00450FD1"/>
    <w:rsid w:val="00475A23"/>
    <w:rsid w:val="004A6951"/>
    <w:rsid w:val="004B1BDF"/>
    <w:rsid w:val="004B3770"/>
    <w:rsid w:val="004D0F69"/>
    <w:rsid w:val="00526757"/>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0014"/>
    <w:rsid w:val="009C1D16"/>
    <w:rsid w:val="009E20A0"/>
    <w:rsid w:val="009F576C"/>
    <w:rsid w:val="00A24D33"/>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83065"/>
    <w:rsid w:val="00E8463E"/>
    <w:rsid w:val="00E874F9"/>
    <w:rsid w:val="00EA1527"/>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2022-05-19T18:50:00Z</cp:lastPrinted>
  <dcterms:created xsi:type="dcterms:W3CDTF">2022-05-19T18:50:00Z</dcterms:created>
  <dcterms:modified xsi:type="dcterms:W3CDTF">2022-05-19T18:58:00Z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