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0C41" w14:textId="4B0A8112" w:rsidR="00300739" w:rsidRPr="00572455" w:rsidRDefault="0082430F" w:rsidP="00D47B8B">
      <w:pPr>
        <w:rPr>
          <w:rFonts w:ascii="Garamond" w:eastAsia="Calibri" w:hAnsi="Garamond"/>
          <w:sz w:val="26"/>
          <w:szCs w:val="26"/>
        </w:rPr>
      </w:pPr>
      <w:r w:rsidRPr="00572455">
        <w:rPr>
          <w:rFonts w:ascii="Garamond" w:eastAsia="Calibri" w:hAnsi="Garamond"/>
          <w:noProof/>
          <w:sz w:val="26"/>
          <w:szCs w:val="26"/>
        </w:rPr>
        <w:drawing>
          <wp:inline distT="0" distB="0" distL="0" distR="0" wp14:anchorId="4C2F909D" wp14:editId="4687050D">
            <wp:extent cx="1811215" cy="1282979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729" cy="133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90BFD" w14:textId="1AC8155E" w:rsidR="00572455" w:rsidRPr="00572455" w:rsidRDefault="00572455" w:rsidP="00572455">
      <w:pPr>
        <w:rPr>
          <w:rFonts w:ascii="Garamond" w:hAnsi="Garamond"/>
          <w:sz w:val="26"/>
          <w:szCs w:val="26"/>
          <w:lang w:val="es-419"/>
        </w:rPr>
      </w:pPr>
    </w:p>
    <w:p w14:paraId="4F6DA5FA" w14:textId="5460ECF5" w:rsidR="00572455" w:rsidRPr="00572455" w:rsidRDefault="00572455" w:rsidP="00572455">
      <w:pPr>
        <w:rPr>
          <w:rFonts w:ascii="Garamond" w:hAnsi="Garamond"/>
          <w:b/>
          <w:bCs/>
          <w:sz w:val="26"/>
          <w:szCs w:val="26"/>
          <w:lang w:val="es-419"/>
        </w:rPr>
      </w:pPr>
      <w:r w:rsidRPr="00572455">
        <w:rPr>
          <w:rFonts w:ascii="Garamond" w:hAnsi="Garamond"/>
          <w:b/>
          <w:bCs/>
          <w:sz w:val="26"/>
          <w:szCs w:val="26"/>
          <w:lang w:val="es-419"/>
        </w:rPr>
        <w:t xml:space="preserve">7 de agosto de 2022 – Pentecostés 9 (C) </w:t>
      </w:r>
    </w:p>
    <w:p w14:paraId="2586C20B" w14:textId="69FF7519" w:rsidR="00572455" w:rsidRDefault="00572455" w:rsidP="00572455">
      <w:pPr>
        <w:rPr>
          <w:rFonts w:ascii="Garamond" w:hAnsi="Garamond"/>
          <w:b/>
          <w:bCs/>
          <w:sz w:val="26"/>
          <w:szCs w:val="26"/>
          <w:lang w:val="es-419"/>
        </w:rPr>
      </w:pPr>
      <w:r w:rsidRPr="00572455">
        <w:rPr>
          <w:rFonts w:ascii="Garamond" w:hAnsi="Garamond"/>
          <w:b/>
          <w:bCs/>
          <w:sz w:val="26"/>
          <w:szCs w:val="26"/>
          <w:lang w:val="es-419"/>
        </w:rPr>
        <w:t xml:space="preserve">Regalos a la Iglesia por los Conventos y Monasterios Episcopales: </w:t>
      </w:r>
    </w:p>
    <w:p w14:paraId="3C854315" w14:textId="572E8A02" w:rsidR="00572455" w:rsidRPr="00572455" w:rsidRDefault="00572455" w:rsidP="00572455">
      <w:pPr>
        <w:rPr>
          <w:rFonts w:ascii="Garamond" w:hAnsi="Garamond"/>
          <w:b/>
          <w:bCs/>
          <w:sz w:val="26"/>
          <w:szCs w:val="26"/>
          <w:lang w:val="es-419"/>
        </w:rPr>
      </w:pPr>
      <w:r w:rsidRPr="00572455">
        <w:rPr>
          <w:rFonts w:ascii="Garamond" w:hAnsi="Garamond"/>
          <w:b/>
          <w:bCs/>
          <w:sz w:val="26"/>
          <w:szCs w:val="26"/>
          <w:lang w:val="es-419"/>
        </w:rPr>
        <w:t xml:space="preserve">La Comunidad de San Juan Bautista </w:t>
      </w:r>
    </w:p>
    <w:p w14:paraId="5F6B5F9C" w14:textId="12999B47" w:rsidR="00572455" w:rsidRPr="00572455" w:rsidRDefault="00572455" w:rsidP="00572455">
      <w:pPr>
        <w:rPr>
          <w:rFonts w:ascii="Garamond" w:hAnsi="Garamond"/>
          <w:sz w:val="26"/>
          <w:szCs w:val="26"/>
          <w:lang w:val="es-419"/>
        </w:rPr>
      </w:pPr>
    </w:p>
    <w:p w14:paraId="353FBB7D" w14:textId="3C9E996C" w:rsidR="00572455" w:rsidRPr="00572455" w:rsidRDefault="00572455" w:rsidP="00572455">
      <w:pPr>
        <w:rPr>
          <w:rFonts w:ascii="Garamond" w:hAnsi="Garamond"/>
          <w:i/>
          <w:iCs/>
          <w:sz w:val="26"/>
          <w:szCs w:val="26"/>
          <w:lang w:val="es-419"/>
        </w:rPr>
      </w:pPr>
      <w:r w:rsidRPr="00572455">
        <w:rPr>
          <w:rFonts w:ascii="Garamond" w:hAnsi="Garamond"/>
          <w:i/>
          <w:iCs/>
          <w:sz w:val="26"/>
          <w:szCs w:val="26"/>
          <w:lang w:val="es-419"/>
        </w:rPr>
        <w:t>La Comunidad de San Juan Bautista describe sus ofertas de dirección espiritual.</w:t>
      </w:r>
    </w:p>
    <w:p w14:paraId="69087FC0" w14:textId="2B709ADA" w:rsidR="00572455" w:rsidRPr="00572455" w:rsidRDefault="00572455" w:rsidP="00572455">
      <w:pPr>
        <w:rPr>
          <w:rFonts w:ascii="Garamond" w:hAnsi="Garamond"/>
          <w:sz w:val="26"/>
          <w:szCs w:val="26"/>
          <w:lang w:val="es-419"/>
        </w:rPr>
      </w:pPr>
      <w:r>
        <w:rPr>
          <w:rFonts w:ascii="Garamond" w:hAnsi="Garamond"/>
          <w:noProof/>
          <w:sz w:val="26"/>
          <w:szCs w:val="26"/>
          <w:lang w:val="es-419"/>
        </w:rPr>
        <w:drawing>
          <wp:anchor distT="0" distB="0" distL="114300" distR="114300" simplePos="0" relativeHeight="251660288" behindDoc="0" locked="0" layoutInCell="1" allowOverlap="1" wp14:anchorId="663D80D0" wp14:editId="1237AED2">
            <wp:simplePos x="0" y="0"/>
            <wp:positionH relativeFrom="column">
              <wp:posOffset>4512554</wp:posOffset>
            </wp:positionH>
            <wp:positionV relativeFrom="paragraph">
              <wp:posOffset>138870</wp:posOffset>
            </wp:positionV>
            <wp:extent cx="2239645" cy="1490345"/>
            <wp:effectExtent l="12700" t="12700" r="8255" b="8255"/>
            <wp:wrapSquare wrapText="bothSides"/>
            <wp:docPr id="5" name="Picture 5" descr="A picture containing building, grass, outdoor,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building, grass, outdoor, sky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45" cy="14903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19E4AF" w14:textId="424991A1" w:rsidR="00572455" w:rsidRPr="00572455" w:rsidRDefault="00572455" w:rsidP="00572455">
      <w:pPr>
        <w:rPr>
          <w:rFonts w:ascii="Garamond" w:hAnsi="Garamond"/>
          <w:b/>
          <w:bCs/>
          <w:sz w:val="26"/>
          <w:szCs w:val="26"/>
          <w:lang w:val="es-419"/>
        </w:rPr>
      </w:pPr>
      <w:r w:rsidRPr="00572455">
        <w:rPr>
          <w:rFonts w:ascii="Garamond" w:hAnsi="Garamond"/>
          <w:b/>
          <w:bCs/>
          <w:sz w:val="26"/>
          <w:szCs w:val="26"/>
          <w:lang w:val="es-419"/>
        </w:rPr>
        <w:t xml:space="preserve">¿Qué es la dirección espiritual? </w:t>
      </w:r>
    </w:p>
    <w:p w14:paraId="2A66D1B0" w14:textId="05C98EF9" w:rsidR="00572455" w:rsidRPr="00572455" w:rsidRDefault="00572455" w:rsidP="00572455">
      <w:pPr>
        <w:rPr>
          <w:rFonts w:ascii="Garamond" w:hAnsi="Garamond"/>
          <w:sz w:val="26"/>
          <w:szCs w:val="26"/>
          <w:lang w:val="es-419"/>
        </w:rPr>
      </w:pPr>
      <w:r w:rsidRPr="00572455">
        <w:rPr>
          <w:rFonts w:ascii="Garamond" w:hAnsi="Garamond"/>
          <w:sz w:val="26"/>
          <w:szCs w:val="26"/>
          <w:lang w:val="es-419"/>
        </w:rPr>
        <w:t xml:space="preserve">La mayoría de nuestras hermanas son Directoras Espirituales capacitadas y certificadas. Trabajamos con personas para mejorar su vida de oración a fin de profundizar su conexión con Dios. También ayudamos a los dirigidos con preguntas teológicas difíciles y en luchas espirituales. </w:t>
      </w:r>
    </w:p>
    <w:p w14:paraId="458704AF" w14:textId="2910135D" w:rsidR="00572455" w:rsidRDefault="00572455" w:rsidP="00572455">
      <w:pPr>
        <w:rPr>
          <w:rFonts w:ascii="Garamond" w:hAnsi="Garamond"/>
          <w:sz w:val="26"/>
          <w:szCs w:val="26"/>
          <w:lang w:val="es-419"/>
        </w:rPr>
      </w:pPr>
    </w:p>
    <w:p w14:paraId="22998D8F" w14:textId="6E996654" w:rsidR="00572455" w:rsidRPr="00572455" w:rsidRDefault="00572455" w:rsidP="00572455">
      <w:pPr>
        <w:rPr>
          <w:rFonts w:ascii="Garamond" w:hAnsi="Garamond"/>
          <w:sz w:val="26"/>
          <w:szCs w:val="26"/>
          <w:lang w:val="es-419"/>
        </w:rPr>
      </w:pPr>
    </w:p>
    <w:p w14:paraId="67CB8CCE" w14:textId="77777777" w:rsidR="00572455" w:rsidRPr="00572455" w:rsidRDefault="00572455" w:rsidP="00572455">
      <w:pPr>
        <w:rPr>
          <w:rFonts w:ascii="Garamond" w:hAnsi="Garamond"/>
          <w:b/>
          <w:bCs/>
          <w:sz w:val="26"/>
          <w:szCs w:val="26"/>
          <w:lang w:val="es-419"/>
        </w:rPr>
      </w:pPr>
      <w:r w:rsidRPr="00572455">
        <w:rPr>
          <w:rFonts w:ascii="Garamond" w:hAnsi="Garamond"/>
          <w:b/>
          <w:bCs/>
          <w:sz w:val="26"/>
          <w:szCs w:val="26"/>
          <w:lang w:val="es-419"/>
        </w:rPr>
        <w:t xml:space="preserve">¿Por qué es importante la dirección espiritual? </w:t>
      </w:r>
    </w:p>
    <w:p w14:paraId="06E5B5DF" w14:textId="77777777" w:rsidR="00572455" w:rsidRPr="00572455" w:rsidRDefault="00572455" w:rsidP="00572455">
      <w:pPr>
        <w:rPr>
          <w:rFonts w:ascii="Garamond" w:hAnsi="Garamond"/>
          <w:sz w:val="26"/>
          <w:szCs w:val="26"/>
          <w:lang w:val="es-419"/>
        </w:rPr>
      </w:pPr>
      <w:r w:rsidRPr="00572455">
        <w:rPr>
          <w:rFonts w:ascii="Garamond" w:hAnsi="Garamond"/>
          <w:sz w:val="26"/>
          <w:szCs w:val="26"/>
          <w:lang w:val="es-419"/>
        </w:rPr>
        <w:t>Ahora, más que nunca, la gente busca encontrar sentido a sus vidas. Trabajar con un director espiritual puede ayudar a las personas a superar el trauma religioso, aprender nuevas formas de relacionarse con las Escrituras y el ministerio, y obtener fortaleza y consuelo de una relación cercana con lo Divino.</w:t>
      </w:r>
    </w:p>
    <w:p w14:paraId="357EE93B" w14:textId="77777777" w:rsidR="00572455" w:rsidRPr="00572455" w:rsidRDefault="00572455" w:rsidP="00572455">
      <w:pPr>
        <w:rPr>
          <w:rFonts w:ascii="Garamond" w:hAnsi="Garamond"/>
          <w:sz w:val="26"/>
          <w:szCs w:val="26"/>
          <w:lang w:val="es-419"/>
        </w:rPr>
      </w:pPr>
    </w:p>
    <w:p w14:paraId="60C63F45" w14:textId="77777777" w:rsidR="00572455" w:rsidRPr="00572455" w:rsidRDefault="00572455" w:rsidP="00572455">
      <w:pPr>
        <w:rPr>
          <w:rFonts w:ascii="Garamond" w:hAnsi="Garamond"/>
          <w:sz w:val="26"/>
          <w:szCs w:val="26"/>
          <w:lang w:val="es-419"/>
        </w:rPr>
      </w:pPr>
      <w:r w:rsidRPr="00572455">
        <w:rPr>
          <w:rFonts w:ascii="Garamond" w:hAnsi="Garamond"/>
          <w:sz w:val="26"/>
          <w:szCs w:val="26"/>
          <w:lang w:val="es-419"/>
        </w:rPr>
        <w:drawing>
          <wp:anchor distT="0" distB="0" distL="114300" distR="114300" simplePos="0" relativeHeight="251659264" behindDoc="0" locked="0" layoutInCell="1" allowOverlap="1" wp14:anchorId="540B5BA0" wp14:editId="4E7DB87B">
            <wp:simplePos x="0" y="0"/>
            <wp:positionH relativeFrom="column">
              <wp:posOffset>2345</wp:posOffset>
            </wp:positionH>
            <wp:positionV relativeFrom="paragraph">
              <wp:posOffset>130566</wp:posOffset>
            </wp:positionV>
            <wp:extent cx="3184525" cy="2070100"/>
            <wp:effectExtent l="19050" t="19050" r="15875" b="25400"/>
            <wp:wrapSquare wrapText="bothSides"/>
            <wp:docPr id="4" name="Picture 4" descr="A group of people posing for a phot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group of people posing for a phot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525" cy="20701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7614CE" w14:textId="77777777" w:rsidR="00572455" w:rsidRPr="00572455" w:rsidRDefault="00572455" w:rsidP="00572455">
      <w:pPr>
        <w:rPr>
          <w:rFonts w:ascii="Garamond" w:hAnsi="Garamond"/>
          <w:b/>
          <w:bCs/>
          <w:sz w:val="26"/>
          <w:szCs w:val="26"/>
          <w:lang w:val="es-419"/>
        </w:rPr>
      </w:pPr>
      <w:r w:rsidRPr="00572455">
        <w:rPr>
          <w:rFonts w:ascii="Garamond" w:hAnsi="Garamond"/>
          <w:b/>
          <w:bCs/>
          <w:sz w:val="26"/>
          <w:szCs w:val="26"/>
          <w:lang w:val="es-419"/>
        </w:rPr>
        <w:t xml:space="preserve">¿Cómo se involucra la Comunidad de San Juan Bautista en la dirección espiritual? </w:t>
      </w:r>
    </w:p>
    <w:p w14:paraId="3D08FB67" w14:textId="77777777" w:rsidR="00572455" w:rsidRPr="00572455" w:rsidRDefault="00572455" w:rsidP="00572455">
      <w:pPr>
        <w:rPr>
          <w:rFonts w:ascii="Garamond" w:hAnsi="Garamond"/>
          <w:sz w:val="26"/>
          <w:szCs w:val="26"/>
          <w:lang w:val="es-419"/>
        </w:rPr>
      </w:pPr>
      <w:r w:rsidRPr="00572455">
        <w:rPr>
          <w:rFonts w:ascii="Garamond" w:hAnsi="Garamond"/>
          <w:sz w:val="26"/>
          <w:szCs w:val="26"/>
          <w:lang w:val="es-419"/>
        </w:rPr>
        <w:t>Desde el comienzo de la pandemia, el número de personas que buscan a nuestras hermanas para recibir dirección espiritual casi se ha triplicado. Hemos pasado de ver a la gente en persona a reunirnos con los destinatarios en Zoom o por teléfono. Los dirigidos también pueden dar paseos al aire libre con nosotras en nuestro campus pacífico y lleno de oración o pueden pasar la noche en nuestra casa de huéspedes para retiros guiados individuales.</w:t>
      </w:r>
    </w:p>
    <w:p w14:paraId="1CA16CB8" w14:textId="77777777" w:rsidR="00572455" w:rsidRPr="00572455" w:rsidRDefault="00572455" w:rsidP="00572455">
      <w:pPr>
        <w:rPr>
          <w:rFonts w:ascii="Garamond" w:hAnsi="Garamond"/>
          <w:sz w:val="26"/>
          <w:szCs w:val="26"/>
          <w:lang w:val="es-419"/>
        </w:rPr>
      </w:pPr>
    </w:p>
    <w:p w14:paraId="425F75C7" w14:textId="77777777" w:rsidR="00572455" w:rsidRDefault="00572455" w:rsidP="00572455">
      <w:pPr>
        <w:rPr>
          <w:rFonts w:ascii="Garamond" w:hAnsi="Garamond"/>
          <w:b/>
          <w:bCs/>
          <w:sz w:val="26"/>
          <w:szCs w:val="26"/>
          <w:lang w:val="es-419"/>
        </w:rPr>
      </w:pPr>
    </w:p>
    <w:p w14:paraId="77D4A190" w14:textId="77D85C72" w:rsidR="00572455" w:rsidRPr="00572455" w:rsidRDefault="00572455" w:rsidP="00572455">
      <w:pPr>
        <w:rPr>
          <w:rFonts w:ascii="Garamond" w:hAnsi="Garamond"/>
          <w:b/>
          <w:bCs/>
          <w:sz w:val="26"/>
          <w:szCs w:val="26"/>
          <w:lang w:val="es-419"/>
        </w:rPr>
      </w:pPr>
      <w:r w:rsidRPr="00572455">
        <w:rPr>
          <w:rFonts w:ascii="Garamond" w:hAnsi="Garamond"/>
          <w:b/>
          <w:bCs/>
          <w:sz w:val="26"/>
          <w:szCs w:val="26"/>
          <w:lang w:val="es-419"/>
        </w:rPr>
        <w:t xml:space="preserve">¿Cómo puede alguien encontrar un director espiritual? </w:t>
      </w:r>
    </w:p>
    <w:p w14:paraId="76294D01" w14:textId="19F17623" w:rsidR="00D22D52" w:rsidRPr="00572455" w:rsidRDefault="00572455" w:rsidP="00572455">
      <w:pPr>
        <w:rPr>
          <w:rFonts w:ascii="Garamond" w:hAnsi="Garamond"/>
          <w:sz w:val="26"/>
          <w:szCs w:val="26"/>
          <w:lang w:val="es-419"/>
        </w:rPr>
      </w:pPr>
      <w:r w:rsidRPr="00572455">
        <w:rPr>
          <w:rFonts w:ascii="Garamond" w:hAnsi="Garamond"/>
          <w:sz w:val="26"/>
          <w:szCs w:val="26"/>
          <w:lang w:val="es-419"/>
        </w:rPr>
        <w:t xml:space="preserve">Los interesados </w:t>
      </w:r>
      <w:r w:rsidRPr="00572455">
        <w:rPr>
          <w:sz w:val="26"/>
          <w:szCs w:val="26"/>
          <w:lang w:val="es-419"/>
        </w:rPr>
        <w:t>​​</w:t>
      </w:r>
      <w:r w:rsidRPr="00572455">
        <w:rPr>
          <w:rFonts w:ascii="Garamond" w:hAnsi="Garamond"/>
          <w:sz w:val="26"/>
          <w:szCs w:val="26"/>
          <w:lang w:val="es-419"/>
        </w:rPr>
        <w:t xml:space="preserve">en la dirección espiritual pueden comunicarse con su sacerdote u obispo o comunicarse con una comunidad religiosa local. La mayoría de las hermanas, hermanos y frailes están capacitados en dirección espiritual. Para comunicarse con CSJB, simplemente envíe un correo electrónico a </w:t>
      </w:r>
      <w:r w:rsidRPr="00572455">
        <w:rPr>
          <w:rFonts w:ascii="Garamond" w:hAnsi="Garamond"/>
          <w:i/>
          <w:iCs/>
          <w:sz w:val="26"/>
          <w:szCs w:val="26"/>
          <w:lang w:val="es-419"/>
        </w:rPr>
        <w:t>srmc@csjb.org</w:t>
      </w:r>
      <w:r w:rsidRPr="00572455">
        <w:rPr>
          <w:rFonts w:ascii="Garamond" w:hAnsi="Garamond"/>
          <w:sz w:val="26"/>
          <w:szCs w:val="26"/>
          <w:lang w:val="es-419"/>
        </w:rPr>
        <w:t xml:space="preserve"> o llame al 973-543-4641 ext. 2. Nuestro sitio web es </w:t>
      </w:r>
      <w:r w:rsidRPr="00572455">
        <w:rPr>
          <w:rFonts w:ascii="Garamond" w:hAnsi="Garamond"/>
          <w:i/>
          <w:iCs/>
          <w:sz w:val="26"/>
          <w:szCs w:val="26"/>
          <w:lang w:val="es-419"/>
        </w:rPr>
        <w:t>www.csjb.org</w:t>
      </w:r>
      <w:r w:rsidRPr="00572455">
        <w:rPr>
          <w:rFonts w:ascii="Garamond" w:hAnsi="Garamond"/>
          <w:sz w:val="26"/>
          <w:szCs w:val="26"/>
          <w:lang w:val="es-419"/>
        </w:rPr>
        <w:t>.</w:t>
      </w:r>
    </w:p>
    <w:sectPr w:rsidR="00D22D52" w:rsidRPr="00572455" w:rsidSect="00B8442D">
      <w:footerReference w:type="default" r:id="rId10"/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486EC" w14:textId="77777777" w:rsidR="00B80E15" w:rsidRDefault="00B80E15" w:rsidP="00A42D24">
      <w:r>
        <w:separator/>
      </w:r>
    </w:p>
  </w:endnote>
  <w:endnote w:type="continuationSeparator" w:id="0">
    <w:p w14:paraId="557A3FD1" w14:textId="77777777" w:rsidR="00B80E15" w:rsidRDefault="00B80E15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Light">
    <w:altName w:val="Arial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A64E" w14:textId="1438D45D" w:rsidR="00A42D24" w:rsidRPr="001960FA" w:rsidRDefault="00CD0C26" w:rsidP="00CD0C26">
    <w:pPr>
      <w:pStyle w:val="Footer"/>
      <w:rPr>
        <w:rFonts w:ascii="Gill Sans Light" w:eastAsia="Times New Roman" w:hAnsi="Gill Sans Light" w:cs="Gill Sans Light"/>
        <w:sz w:val="18"/>
        <w:szCs w:val="26"/>
        <w:lang w:val="es-ES" w:eastAsia="es-ES_tradnl"/>
      </w:rPr>
    </w:pP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Publicado por la Oficina de </w:t>
    </w:r>
    <w:r w:rsidR="00DB3210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Comunic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ación de la Iglesia Episcopal, 815 </w:t>
    </w:r>
    <w:proofErr w:type="spellStart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Second</w:t>
    </w:r>
    <w:proofErr w:type="spellEnd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Avenue, Nueva York, N.Y. 10017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br/>
      <w:t>© 20</w:t>
    </w:r>
    <w:r w:rsidR="000D680A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2</w:t>
    </w:r>
    <w:r w:rsidR="00C55018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>2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La Sociedad Misionera Doméstica y Extranjera de la Iglesia Protestante Episcopal en Estados Unidos de América.</w:t>
    </w:r>
    <w:r w:rsidR="001960FA">
      <w:rPr>
        <w:rFonts w:ascii="Gill Sans Light" w:eastAsia="Times New Roman" w:hAnsi="Gill Sans Light" w:cs="Gill Sans Light"/>
        <w:sz w:val="18"/>
        <w:szCs w:val="26"/>
        <w:lang w:val="es-ES" w:eastAsia="es-ES_tradnl"/>
      </w:rPr>
      <w:br/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DB31B" w14:textId="77777777" w:rsidR="00B80E15" w:rsidRDefault="00B80E15" w:rsidP="00A42D24">
      <w:r>
        <w:separator/>
      </w:r>
    </w:p>
  </w:footnote>
  <w:footnote w:type="continuationSeparator" w:id="0">
    <w:p w14:paraId="617B890B" w14:textId="77777777" w:rsidR="00B80E15" w:rsidRDefault="00B80E15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45C1C"/>
    <w:multiLevelType w:val="multilevel"/>
    <w:tmpl w:val="C762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B7B4266"/>
    <w:multiLevelType w:val="hybridMultilevel"/>
    <w:tmpl w:val="263C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630156">
    <w:abstractNumId w:val="10"/>
  </w:num>
  <w:num w:numId="2" w16cid:durableId="1505050283">
    <w:abstractNumId w:val="3"/>
  </w:num>
  <w:num w:numId="3" w16cid:durableId="1368720732">
    <w:abstractNumId w:val="11"/>
  </w:num>
  <w:num w:numId="4" w16cid:durableId="1298679892">
    <w:abstractNumId w:val="4"/>
  </w:num>
  <w:num w:numId="5" w16cid:durableId="288754250">
    <w:abstractNumId w:val="2"/>
  </w:num>
  <w:num w:numId="6" w16cid:durableId="642124998">
    <w:abstractNumId w:val="12"/>
  </w:num>
  <w:num w:numId="7" w16cid:durableId="391850635">
    <w:abstractNumId w:val="0"/>
  </w:num>
  <w:num w:numId="8" w16cid:durableId="1967547120">
    <w:abstractNumId w:val="1"/>
  </w:num>
  <w:num w:numId="9" w16cid:durableId="334964896">
    <w:abstractNumId w:val="6"/>
  </w:num>
  <w:num w:numId="10" w16cid:durableId="482890777">
    <w:abstractNumId w:val="13"/>
  </w:num>
  <w:num w:numId="11" w16cid:durableId="394937920">
    <w:abstractNumId w:val="5"/>
  </w:num>
  <w:num w:numId="12" w16cid:durableId="649331493">
    <w:abstractNumId w:val="8"/>
  </w:num>
  <w:num w:numId="13" w16cid:durableId="1893417881">
    <w:abstractNumId w:val="7"/>
  </w:num>
  <w:num w:numId="14" w16cid:durableId="2221855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10595"/>
    <w:rsid w:val="000155EC"/>
    <w:rsid w:val="000219BA"/>
    <w:rsid w:val="000442F4"/>
    <w:rsid w:val="00044BCF"/>
    <w:rsid w:val="00063D55"/>
    <w:rsid w:val="00070E9F"/>
    <w:rsid w:val="000749E5"/>
    <w:rsid w:val="00074F4F"/>
    <w:rsid w:val="000947FB"/>
    <w:rsid w:val="000A05CD"/>
    <w:rsid w:val="000A5200"/>
    <w:rsid w:val="000C5911"/>
    <w:rsid w:val="000D680A"/>
    <w:rsid w:val="000E2900"/>
    <w:rsid w:val="000F1B1C"/>
    <w:rsid w:val="000F230C"/>
    <w:rsid w:val="001039CB"/>
    <w:rsid w:val="00105D8B"/>
    <w:rsid w:val="00106D07"/>
    <w:rsid w:val="001264E8"/>
    <w:rsid w:val="00141AF4"/>
    <w:rsid w:val="00146C37"/>
    <w:rsid w:val="00146F51"/>
    <w:rsid w:val="0018278F"/>
    <w:rsid w:val="00187A3A"/>
    <w:rsid w:val="00187EBF"/>
    <w:rsid w:val="001960FA"/>
    <w:rsid w:val="001A27F5"/>
    <w:rsid w:val="001A6391"/>
    <w:rsid w:val="001B014E"/>
    <w:rsid w:val="001D780B"/>
    <w:rsid w:val="001E114D"/>
    <w:rsid w:val="001E1358"/>
    <w:rsid w:val="001E37F6"/>
    <w:rsid w:val="001E5C7E"/>
    <w:rsid w:val="001E7F99"/>
    <w:rsid w:val="001F7269"/>
    <w:rsid w:val="00212348"/>
    <w:rsid w:val="0022262C"/>
    <w:rsid w:val="002266E9"/>
    <w:rsid w:val="00271C79"/>
    <w:rsid w:val="00274504"/>
    <w:rsid w:val="00292660"/>
    <w:rsid w:val="0029376F"/>
    <w:rsid w:val="002971F0"/>
    <w:rsid w:val="002A6A0E"/>
    <w:rsid w:val="002B22C9"/>
    <w:rsid w:val="002D2CDE"/>
    <w:rsid w:val="002E7234"/>
    <w:rsid w:val="002F0C48"/>
    <w:rsid w:val="002F426E"/>
    <w:rsid w:val="00300739"/>
    <w:rsid w:val="00303D15"/>
    <w:rsid w:val="0032198B"/>
    <w:rsid w:val="0034714A"/>
    <w:rsid w:val="00361EBE"/>
    <w:rsid w:val="00373391"/>
    <w:rsid w:val="00384365"/>
    <w:rsid w:val="0039589C"/>
    <w:rsid w:val="00397B90"/>
    <w:rsid w:val="003A018D"/>
    <w:rsid w:val="003B1ACF"/>
    <w:rsid w:val="003D2EC7"/>
    <w:rsid w:val="003E4943"/>
    <w:rsid w:val="003F013C"/>
    <w:rsid w:val="0041583E"/>
    <w:rsid w:val="00431830"/>
    <w:rsid w:val="00450FD1"/>
    <w:rsid w:val="00453DC3"/>
    <w:rsid w:val="00455996"/>
    <w:rsid w:val="00460233"/>
    <w:rsid w:val="00465941"/>
    <w:rsid w:val="004A429C"/>
    <w:rsid w:val="004B330D"/>
    <w:rsid w:val="004B3E1E"/>
    <w:rsid w:val="004D44B8"/>
    <w:rsid w:val="004D5B8D"/>
    <w:rsid w:val="004E530F"/>
    <w:rsid w:val="004F04FE"/>
    <w:rsid w:val="004F5CE0"/>
    <w:rsid w:val="00500E02"/>
    <w:rsid w:val="00501304"/>
    <w:rsid w:val="00541766"/>
    <w:rsid w:val="005452FB"/>
    <w:rsid w:val="00546BF1"/>
    <w:rsid w:val="00553F95"/>
    <w:rsid w:val="00554226"/>
    <w:rsid w:val="00560C0E"/>
    <w:rsid w:val="00567FEA"/>
    <w:rsid w:val="00572455"/>
    <w:rsid w:val="00574116"/>
    <w:rsid w:val="00582CFA"/>
    <w:rsid w:val="00595224"/>
    <w:rsid w:val="005A3D85"/>
    <w:rsid w:val="005B4643"/>
    <w:rsid w:val="005D619F"/>
    <w:rsid w:val="005E06BD"/>
    <w:rsid w:val="00632FF3"/>
    <w:rsid w:val="00645A91"/>
    <w:rsid w:val="00656169"/>
    <w:rsid w:val="00672E71"/>
    <w:rsid w:val="00673728"/>
    <w:rsid w:val="006836F2"/>
    <w:rsid w:val="0069204F"/>
    <w:rsid w:val="00694B43"/>
    <w:rsid w:val="006A52E9"/>
    <w:rsid w:val="006B3682"/>
    <w:rsid w:val="006B5A9C"/>
    <w:rsid w:val="006D194E"/>
    <w:rsid w:val="006E76A4"/>
    <w:rsid w:val="007173C1"/>
    <w:rsid w:val="00731590"/>
    <w:rsid w:val="007371F3"/>
    <w:rsid w:val="007539E0"/>
    <w:rsid w:val="00753A69"/>
    <w:rsid w:val="00760DF9"/>
    <w:rsid w:val="00770968"/>
    <w:rsid w:val="00771F5C"/>
    <w:rsid w:val="007756F8"/>
    <w:rsid w:val="007879BD"/>
    <w:rsid w:val="0079399C"/>
    <w:rsid w:val="00794272"/>
    <w:rsid w:val="007946F6"/>
    <w:rsid w:val="00796B89"/>
    <w:rsid w:val="007A036B"/>
    <w:rsid w:val="007B3B53"/>
    <w:rsid w:val="007C04B3"/>
    <w:rsid w:val="007C0B2F"/>
    <w:rsid w:val="007D30B8"/>
    <w:rsid w:val="007E524E"/>
    <w:rsid w:val="007E75E2"/>
    <w:rsid w:val="007F7A22"/>
    <w:rsid w:val="0080138D"/>
    <w:rsid w:val="0081632B"/>
    <w:rsid w:val="0082172D"/>
    <w:rsid w:val="008221B5"/>
    <w:rsid w:val="0082430F"/>
    <w:rsid w:val="008361D0"/>
    <w:rsid w:val="00855EB6"/>
    <w:rsid w:val="00860FE8"/>
    <w:rsid w:val="008724D7"/>
    <w:rsid w:val="00880C05"/>
    <w:rsid w:val="00883D4A"/>
    <w:rsid w:val="008914D7"/>
    <w:rsid w:val="00893021"/>
    <w:rsid w:val="0089463E"/>
    <w:rsid w:val="008B4C5B"/>
    <w:rsid w:val="008C1DA7"/>
    <w:rsid w:val="008C39CD"/>
    <w:rsid w:val="008C77F9"/>
    <w:rsid w:val="008D2916"/>
    <w:rsid w:val="008D60F3"/>
    <w:rsid w:val="008F114C"/>
    <w:rsid w:val="0091770C"/>
    <w:rsid w:val="009408CD"/>
    <w:rsid w:val="00942020"/>
    <w:rsid w:val="009573BA"/>
    <w:rsid w:val="00961861"/>
    <w:rsid w:val="0096468A"/>
    <w:rsid w:val="00966651"/>
    <w:rsid w:val="0099016A"/>
    <w:rsid w:val="00995B35"/>
    <w:rsid w:val="009D5FB8"/>
    <w:rsid w:val="00A00865"/>
    <w:rsid w:val="00A42D24"/>
    <w:rsid w:val="00A7151C"/>
    <w:rsid w:val="00A739DF"/>
    <w:rsid w:val="00A92FAB"/>
    <w:rsid w:val="00AA2FE5"/>
    <w:rsid w:val="00AB2BA7"/>
    <w:rsid w:val="00AB4058"/>
    <w:rsid w:val="00AB449A"/>
    <w:rsid w:val="00AC271C"/>
    <w:rsid w:val="00AC2F1F"/>
    <w:rsid w:val="00AC7903"/>
    <w:rsid w:val="00AE4385"/>
    <w:rsid w:val="00AF1685"/>
    <w:rsid w:val="00B03C6E"/>
    <w:rsid w:val="00B2407C"/>
    <w:rsid w:val="00B26A23"/>
    <w:rsid w:val="00B313FE"/>
    <w:rsid w:val="00B33CA6"/>
    <w:rsid w:val="00B56E40"/>
    <w:rsid w:val="00B6090F"/>
    <w:rsid w:val="00B80E15"/>
    <w:rsid w:val="00B8442D"/>
    <w:rsid w:val="00B86BDB"/>
    <w:rsid w:val="00BB4404"/>
    <w:rsid w:val="00BC44D2"/>
    <w:rsid w:val="00BD1870"/>
    <w:rsid w:val="00BD2AC2"/>
    <w:rsid w:val="00BD729D"/>
    <w:rsid w:val="00BE2F12"/>
    <w:rsid w:val="00BF1D4D"/>
    <w:rsid w:val="00C2782F"/>
    <w:rsid w:val="00C3333F"/>
    <w:rsid w:val="00C34723"/>
    <w:rsid w:val="00C42497"/>
    <w:rsid w:val="00C51DDD"/>
    <w:rsid w:val="00C55018"/>
    <w:rsid w:val="00C55425"/>
    <w:rsid w:val="00C74A83"/>
    <w:rsid w:val="00C83231"/>
    <w:rsid w:val="00C8558B"/>
    <w:rsid w:val="00C858AC"/>
    <w:rsid w:val="00C9365A"/>
    <w:rsid w:val="00CA083F"/>
    <w:rsid w:val="00CA275A"/>
    <w:rsid w:val="00CA3184"/>
    <w:rsid w:val="00CB3CC6"/>
    <w:rsid w:val="00CD0C26"/>
    <w:rsid w:val="00CF65F2"/>
    <w:rsid w:val="00D00847"/>
    <w:rsid w:val="00D03EC4"/>
    <w:rsid w:val="00D133DD"/>
    <w:rsid w:val="00D221EA"/>
    <w:rsid w:val="00D22D52"/>
    <w:rsid w:val="00D252B8"/>
    <w:rsid w:val="00D3368E"/>
    <w:rsid w:val="00D4512D"/>
    <w:rsid w:val="00D46855"/>
    <w:rsid w:val="00D46E77"/>
    <w:rsid w:val="00D47B8B"/>
    <w:rsid w:val="00D6445B"/>
    <w:rsid w:val="00D871E7"/>
    <w:rsid w:val="00DA2888"/>
    <w:rsid w:val="00DA3850"/>
    <w:rsid w:val="00DA554D"/>
    <w:rsid w:val="00DB2DD6"/>
    <w:rsid w:val="00DB3210"/>
    <w:rsid w:val="00DC221C"/>
    <w:rsid w:val="00DC2EFA"/>
    <w:rsid w:val="00DC4845"/>
    <w:rsid w:val="00DD608A"/>
    <w:rsid w:val="00DD6118"/>
    <w:rsid w:val="00DF0DA8"/>
    <w:rsid w:val="00DF5E07"/>
    <w:rsid w:val="00E0189B"/>
    <w:rsid w:val="00E01B03"/>
    <w:rsid w:val="00E073A2"/>
    <w:rsid w:val="00E13751"/>
    <w:rsid w:val="00E2460F"/>
    <w:rsid w:val="00E30412"/>
    <w:rsid w:val="00E4029C"/>
    <w:rsid w:val="00E471EE"/>
    <w:rsid w:val="00E70CDA"/>
    <w:rsid w:val="00E909C6"/>
    <w:rsid w:val="00E92071"/>
    <w:rsid w:val="00E930F5"/>
    <w:rsid w:val="00EC02A4"/>
    <w:rsid w:val="00EC686D"/>
    <w:rsid w:val="00ED2C23"/>
    <w:rsid w:val="00EE37EE"/>
    <w:rsid w:val="00F03067"/>
    <w:rsid w:val="00F1091A"/>
    <w:rsid w:val="00F15D5C"/>
    <w:rsid w:val="00F26153"/>
    <w:rsid w:val="00F31679"/>
    <w:rsid w:val="00F45401"/>
    <w:rsid w:val="00F62788"/>
    <w:rsid w:val="00F650A0"/>
    <w:rsid w:val="00F84732"/>
    <w:rsid w:val="00FA6CFC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2FF3"/>
    <w:rPr>
      <w:rFonts w:asciiTheme="minorHAnsi" w:eastAsiaTheme="minorHAnsi" w:hAnsiTheme="minorHAnsi" w:cstheme="minorBidi"/>
      <w:sz w:val="20"/>
      <w:szCs w:val="20"/>
      <w:lang w:val="es-ES_trad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2F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2F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2022-06-01T13:49:00Z</cp:lastPrinted>
  <dcterms:created xsi:type="dcterms:W3CDTF">2022-06-01T13:49:00Z</dcterms:created>
  <dcterms:modified xsi:type="dcterms:W3CDTF">2022-06-01T13:51:00Z</dcterms:modified>
</cp:coreProperties>
</file>