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0CA0D6C9" w:rsidR="001E174F" w:rsidRPr="00C544B6" w:rsidRDefault="00851541" w:rsidP="00C544B6">
      <w:pPr>
        <w:tabs>
          <w:tab w:val="left" w:pos="4256"/>
        </w:tabs>
        <w:spacing w:after="0" w:line="240" w:lineRule="auto"/>
        <w:jc w:val="left"/>
        <w:rPr>
          <w:rFonts w:ascii="Garamond" w:eastAsia="Times New Roman" w:hAnsi="Garamond" w:cs="Times New Roman"/>
          <w:bCs/>
          <w:sz w:val="25"/>
          <w:szCs w:val="25"/>
          <w:lang w:val="es-ES" w:eastAsia="es-ES_tradnl"/>
        </w:rPr>
      </w:pPr>
      <w:r w:rsidRPr="00C544B6">
        <w:rPr>
          <w:rFonts w:ascii="Garamond" w:eastAsia="Times New Roman" w:hAnsi="Garamond" w:cs="Times New Roman"/>
          <w:bCs/>
          <w:sz w:val="25"/>
          <w:szCs w:val="25"/>
          <w:lang w:val="es-ES" w:eastAsia="es-ES_tradnl"/>
        </w:rPr>
        <w:softHyphen/>
      </w:r>
      <w:r w:rsidR="00750D64" w:rsidRPr="00C544B6">
        <w:rPr>
          <w:rFonts w:ascii="Garamond" w:eastAsia="Times New Roman" w:hAnsi="Garamond" w:cs="Times New Roman"/>
          <w:bCs/>
          <w:noProof/>
          <w:sz w:val="25"/>
          <w:szCs w:val="25"/>
          <w:lang w:val="es-ES"/>
        </w:rPr>
        <w:drawing>
          <wp:inline distT="0" distB="0" distL="0" distR="0" wp14:anchorId="7D92B289" wp14:editId="5383082F">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870849" cy="1427491"/>
                    </a:xfrm>
                    <a:prstGeom prst="rect">
                      <a:avLst/>
                    </a:prstGeom>
                  </pic:spPr>
                </pic:pic>
              </a:graphicData>
            </a:graphic>
          </wp:inline>
        </w:drawing>
      </w:r>
    </w:p>
    <w:p w14:paraId="5AC83F15" w14:textId="1B7FAC84" w:rsidR="001E174F" w:rsidRPr="00C544B6" w:rsidRDefault="001E174F" w:rsidP="00C544B6">
      <w:pPr>
        <w:spacing w:after="0" w:line="240" w:lineRule="auto"/>
        <w:jc w:val="left"/>
        <w:rPr>
          <w:rFonts w:ascii="Garamond" w:eastAsia="Times New Roman" w:hAnsi="Garamond" w:cs="Arial"/>
          <w:bCs/>
          <w:sz w:val="25"/>
          <w:szCs w:val="25"/>
          <w:shd w:val="clear" w:color="auto" w:fill="FFFFFF"/>
          <w:lang w:val="es-ES"/>
        </w:rPr>
      </w:pPr>
    </w:p>
    <w:p w14:paraId="2BC2C4A1" w14:textId="0B41A946" w:rsidR="00FA5FD2" w:rsidRPr="00C544B6" w:rsidRDefault="00E30D0A" w:rsidP="00C544B6">
      <w:pPr>
        <w:spacing w:after="0" w:line="240" w:lineRule="auto"/>
        <w:jc w:val="left"/>
        <w:rPr>
          <w:rFonts w:ascii="Garamond" w:eastAsia="Times New Roman" w:hAnsi="Garamond" w:cs="FreesiaUPC"/>
          <w:b/>
          <w:sz w:val="25"/>
          <w:szCs w:val="25"/>
          <w:lang w:val="es-ES"/>
        </w:rPr>
      </w:pPr>
      <w:r w:rsidRPr="00C544B6">
        <w:rPr>
          <w:rFonts w:ascii="Garamond" w:eastAsia="Times New Roman" w:hAnsi="Garamond" w:cs="Times New Roman"/>
          <w:b/>
          <w:sz w:val="25"/>
          <w:szCs w:val="25"/>
          <w:lang w:val="es-ES"/>
        </w:rPr>
        <w:t xml:space="preserve">Cuaresma </w:t>
      </w:r>
      <w:r w:rsidR="00C544B6" w:rsidRPr="00C544B6">
        <w:rPr>
          <w:rFonts w:ascii="Garamond" w:eastAsia="Times New Roman" w:hAnsi="Garamond" w:cs="Times New Roman"/>
          <w:b/>
          <w:sz w:val="25"/>
          <w:szCs w:val="25"/>
          <w:lang w:val="es-ES"/>
        </w:rPr>
        <w:t>4</w:t>
      </w:r>
      <w:r w:rsidR="007B254A" w:rsidRPr="00C544B6">
        <w:rPr>
          <w:rFonts w:ascii="Garamond" w:eastAsia="Times New Roman" w:hAnsi="Garamond" w:cs="FreesiaUPC"/>
          <w:b/>
          <w:sz w:val="25"/>
          <w:szCs w:val="25"/>
          <w:lang w:val="es-ES"/>
        </w:rPr>
        <w:t xml:space="preserve"> </w:t>
      </w:r>
      <w:r w:rsidR="00306125" w:rsidRPr="00C544B6">
        <w:rPr>
          <w:rFonts w:ascii="Garamond" w:eastAsia="Times New Roman" w:hAnsi="Garamond" w:cs="FreesiaUPC"/>
          <w:b/>
          <w:sz w:val="25"/>
          <w:szCs w:val="25"/>
          <w:lang w:val="es-ES"/>
        </w:rPr>
        <w:t>(A)</w:t>
      </w:r>
    </w:p>
    <w:p w14:paraId="69FE2BB4" w14:textId="4A25E16E" w:rsidR="00FA5FD2" w:rsidRPr="00C544B6" w:rsidRDefault="00EF1F54" w:rsidP="00C544B6">
      <w:pPr>
        <w:spacing w:after="0" w:line="240" w:lineRule="auto"/>
        <w:jc w:val="left"/>
        <w:rPr>
          <w:rFonts w:ascii="Garamond" w:eastAsia="Times New Roman" w:hAnsi="Garamond" w:cs="FreesiaUPC"/>
          <w:b/>
          <w:sz w:val="25"/>
          <w:szCs w:val="25"/>
          <w:lang w:val="es-ES"/>
        </w:rPr>
      </w:pPr>
      <w:r w:rsidRPr="00C544B6">
        <w:rPr>
          <w:rFonts w:ascii="Garamond" w:eastAsia="Times New Roman" w:hAnsi="Garamond" w:cs="FreesiaUPC"/>
          <w:b/>
          <w:sz w:val="25"/>
          <w:szCs w:val="25"/>
          <w:lang w:val="es-ES"/>
        </w:rPr>
        <w:t>1</w:t>
      </w:r>
      <w:r w:rsidR="00C544B6" w:rsidRPr="00C544B6">
        <w:rPr>
          <w:rFonts w:ascii="Garamond" w:eastAsia="Times New Roman" w:hAnsi="Garamond" w:cs="FreesiaUPC"/>
          <w:b/>
          <w:sz w:val="25"/>
          <w:szCs w:val="25"/>
          <w:lang w:val="es-ES"/>
        </w:rPr>
        <w:t>9</w:t>
      </w:r>
      <w:r w:rsidR="004D259E" w:rsidRPr="00C544B6">
        <w:rPr>
          <w:rFonts w:ascii="Garamond" w:eastAsia="Times New Roman" w:hAnsi="Garamond" w:cs="FreesiaUPC"/>
          <w:b/>
          <w:sz w:val="25"/>
          <w:szCs w:val="25"/>
          <w:lang w:val="es-ES"/>
        </w:rPr>
        <w:t xml:space="preserve"> de </w:t>
      </w:r>
      <w:r w:rsidR="00C77C85" w:rsidRPr="00C544B6">
        <w:rPr>
          <w:rFonts w:ascii="Garamond" w:eastAsia="Times New Roman" w:hAnsi="Garamond" w:cs="FreesiaUPC"/>
          <w:b/>
          <w:sz w:val="25"/>
          <w:szCs w:val="25"/>
          <w:lang w:val="es-ES"/>
        </w:rPr>
        <w:t>marzo</w:t>
      </w:r>
      <w:r w:rsidR="004D259E" w:rsidRPr="00C544B6">
        <w:rPr>
          <w:rFonts w:ascii="Garamond" w:eastAsia="Times New Roman" w:hAnsi="Garamond" w:cs="FreesiaUPC"/>
          <w:b/>
          <w:sz w:val="25"/>
          <w:szCs w:val="25"/>
          <w:lang w:val="es-ES"/>
        </w:rPr>
        <w:t xml:space="preserve"> </w:t>
      </w:r>
      <w:r w:rsidR="00FA5FD2" w:rsidRPr="00C544B6">
        <w:rPr>
          <w:rFonts w:ascii="Garamond" w:eastAsia="Times New Roman" w:hAnsi="Garamond" w:cs="FreesiaUPC"/>
          <w:b/>
          <w:sz w:val="25"/>
          <w:szCs w:val="25"/>
          <w:lang w:val="es-ES"/>
        </w:rPr>
        <w:t>de 202</w:t>
      </w:r>
      <w:r w:rsidR="00CB52C1" w:rsidRPr="00C544B6">
        <w:rPr>
          <w:rFonts w:ascii="Garamond" w:eastAsia="Times New Roman" w:hAnsi="Garamond" w:cs="FreesiaUPC"/>
          <w:b/>
          <w:sz w:val="25"/>
          <w:szCs w:val="25"/>
          <w:lang w:val="es-ES"/>
        </w:rPr>
        <w:t>3</w:t>
      </w:r>
    </w:p>
    <w:p w14:paraId="56DF82B6" w14:textId="6BBBC31A" w:rsidR="00FA5FD2" w:rsidRPr="00C544B6" w:rsidRDefault="00FA5FD2" w:rsidP="00C544B6">
      <w:pPr>
        <w:spacing w:after="0" w:line="240" w:lineRule="auto"/>
        <w:jc w:val="left"/>
        <w:rPr>
          <w:rFonts w:ascii="Garamond" w:eastAsia="Times New Roman" w:hAnsi="Garamond" w:cs="FreesiaUPC"/>
          <w:b/>
          <w:sz w:val="25"/>
          <w:szCs w:val="25"/>
          <w:lang w:val="es-ES"/>
        </w:rPr>
      </w:pPr>
    </w:p>
    <w:p w14:paraId="08A9DB82" w14:textId="73698488" w:rsidR="00FF2512" w:rsidRPr="00C544B6" w:rsidRDefault="0020567F" w:rsidP="00C544B6">
      <w:pPr>
        <w:spacing w:after="0"/>
        <w:jc w:val="left"/>
        <w:rPr>
          <w:rFonts w:ascii="Garamond" w:eastAsia="Times New Roman" w:hAnsi="Garamond" w:cs="Times New Roman"/>
          <w:b/>
          <w:sz w:val="25"/>
          <w:szCs w:val="25"/>
          <w:lang w:val="es-ES"/>
        </w:rPr>
      </w:pPr>
      <w:r w:rsidRPr="00C544B6">
        <w:rPr>
          <w:rFonts w:ascii="Garamond" w:eastAsia="Times New Roman" w:hAnsi="Garamond" w:cs="FreesiaUPC"/>
          <w:b/>
          <w:sz w:val="25"/>
          <w:szCs w:val="25"/>
          <w:lang w:val="es-ES"/>
        </w:rPr>
        <w:t xml:space="preserve">LCR: </w:t>
      </w:r>
      <w:r w:rsidR="00C544B6" w:rsidRPr="00C544B6">
        <w:rPr>
          <w:rFonts w:ascii="Garamond" w:eastAsia="Times New Roman" w:hAnsi="Garamond" w:cs="Times New Roman"/>
          <w:b/>
          <w:sz w:val="25"/>
          <w:szCs w:val="25"/>
          <w:lang w:val="es-ES"/>
        </w:rPr>
        <w:t>1 Samuel 16:1-13</w:t>
      </w:r>
      <w:r w:rsidR="00C544B6" w:rsidRPr="00C544B6">
        <w:rPr>
          <w:rFonts w:ascii="Garamond" w:eastAsia="Times New Roman" w:hAnsi="Garamond" w:cs="Times New Roman"/>
          <w:b/>
          <w:sz w:val="25"/>
          <w:szCs w:val="25"/>
          <w:lang w:val="es-ES"/>
        </w:rPr>
        <w:t xml:space="preserve">; Salmo 23; </w:t>
      </w:r>
      <w:r w:rsidR="00C544B6" w:rsidRPr="00C544B6">
        <w:rPr>
          <w:rFonts w:ascii="Garamond" w:eastAsia="Times New Roman" w:hAnsi="Garamond" w:cs="Times New Roman"/>
          <w:b/>
          <w:sz w:val="25"/>
          <w:szCs w:val="25"/>
          <w:lang w:val="es-ES"/>
        </w:rPr>
        <w:t>Efesios 5:8-14</w:t>
      </w:r>
      <w:r w:rsidR="00C544B6" w:rsidRPr="00C544B6">
        <w:rPr>
          <w:rFonts w:ascii="Garamond" w:eastAsia="Times New Roman" w:hAnsi="Garamond" w:cs="Times New Roman"/>
          <w:b/>
          <w:sz w:val="25"/>
          <w:szCs w:val="25"/>
          <w:lang w:val="es-ES"/>
        </w:rPr>
        <w:t xml:space="preserve">; </w:t>
      </w:r>
      <w:r w:rsidR="00C544B6" w:rsidRPr="00C544B6">
        <w:rPr>
          <w:rFonts w:ascii="Garamond" w:eastAsia="Times New Roman" w:hAnsi="Garamond" w:cs="Times New Roman"/>
          <w:b/>
          <w:sz w:val="25"/>
          <w:szCs w:val="25"/>
          <w:lang w:val="es-ES"/>
        </w:rPr>
        <w:t xml:space="preserve">Juan 9:1-41 </w:t>
      </w:r>
    </w:p>
    <w:p w14:paraId="1585D1DE" w14:textId="5A697F69" w:rsidR="0020567F" w:rsidRPr="00C544B6" w:rsidRDefault="0020567F" w:rsidP="00C544B6">
      <w:pPr>
        <w:spacing w:after="0" w:line="240" w:lineRule="auto"/>
        <w:jc w:val="left"/>
        <w:rPr>
          <w:rFonts w:ascii="Garamond" w:eastAsia="Times New Roman" w:hAnsi="Garamond"/>
          <w:b/>
          <w:sz w:val="25"/>
          <w:szCs w:val="25"/>
          <w:lang w:val="es-ES" w:eastAsia="es"/>
        </w:rPr>
      </w:pPr>
    </w:p>
    <w:p w14:paraId="3797B0A7" w14:textId="77777777" w:rsidR="00C544B6" w:rsidRPr="00C544B6" w:rsidRDefault="00C544B6" w:rsidP="00C544B6">
      <w:pPr>
        <w:spacing w:after="0"/>
        <w:jc w:val="left"/>
        <w:rPr>
          <w:rFonts w:ascii="Garamond" w:eastAsia="Times New Roman" w:hAnsi="Garamond" w:cs="Times New Roman"/>
          <w:sz w:val="25"/>
          <w:szCs w:val="25"/>
          <w:lang w:val="es-ES"/>
        </w:rPr>
      </w:pPr>
      <w:r w:rsidRPr="00C544B6">
        <w:rPr>
          <w:rFonts w:ascii="Garamond" w:eastAsia="Times New Roman" w:hAnsi="Garamond" w:cs="Times New Roman"/>
          <w:b/>
          <w:bCs/>
          <w:sz w:val="25"/>
          <w:szCs w:val="25"/>
          <w:lang w:val="es-ES"/>
        </w:rPr>
        <w:t>1 Samuel 16:1-13</w:t>
      </w:r>
      <w:r w:rsidRPr="00C544B6">
        <w:rPr>
          <w:rFonts w:ascii="Garamond" w:eastAsia="Times New Roman" w:hAnsi="Garamond" w:cs="Times New Roman"/>
          <w:sz w:val="25"/>
          <w:szCs w:val="25"/>
          <w:lang w:val="es-ES"/>
        </w:rPr>
        <w:t xml:space="preserve"> </w:t>
      </w:r>
    </w:p>
    <w:p w14:paraId="5160CBC9" w14:textId="41C31D6D" w:rsidR="00C544B6" w:rsidRPr="00C544B6" w:rsidRDefault="00C544B6" w:rsidP="00C544B6">
      <w:pPr>
        <w:spacing w:after="0"/>
        <w:jc w:val="left"/>
        <w:rPr>
          <w:rFonts w:ascii="Garamond" w:eastAsia="Times New Roman" w:hAnsi="Garamond" w:cs="Times New Roman"/>
          <w:sz w:val="25"/>
          <w:szCs w:val="25"/>
          <w:lang w:val="es-ES"/>
        </w:rPr>
      </w:pPr>
      <w:r w:rsidRPr="00C544B6">
        <w:rPr>
          <w:rFonts w:ascii="Garamond" w:eastAsia="Times New Roman" w:hAnsi="Garamond" w:cs="Times New Roman"/>
          <w:sz w:val="25"/>
          <w:szCs w:val="25"/>
          <w:lang w:val="es-ES"/>
        </w:rPr>
        <w:t xml:space="preserve">Esta narración nos sitúa en un momento precario de la historia de los israelitas. Después de mucho acosar, Dios accedió a darle al pueblo un rey y Saúl había sido elevado al cargo. Pero el novicio monarca ya ha defraudado a Dios y Samuel es enviado a buscar a su sucesor. Enviado a Isaí de Belén, siete hijos fornidos desfilan ante Samuel, pero ninguno es elegido por Dios. Es solo cuando Samuel pide que traigan a David, el más joven, de cuidar las ovejas. Y resulta que este niño pequeño es el ungido de Dios, una ocurrencia tardía. </w:t>
      </w:r>
    </w:p>
    <w:p w14:paraId="754CA6E7" w14:textId="77777777" w:rsidR="00C544B6" w:rsidRPr="00C544B6" w:rsidRDefault="00C544B6" w:rsidP="00C544B6">
      <w:pPr>
        <w:spacing w:after="0"/>
        <w:jc w:val="left"/>
        <w:rPr>
          <w:rFonts w:ascii="Garamond" w:eastAsia="Times New Roman" w:hAnsi="Garamond" w:cs="Times New Roman"/>
          <w:sz w:val="25"/>
          <w:szCs w:val="25"/>
          <w:lang w:val="es-ES"/>
        </w:rPr>
      </w:pPr>
    </w:p>
    <w:p w14:paraId="0976C50D" w14:textId="0764670B" w:rsidR="00C544B6" w:rsidRPr="00C544B6" w:rsidRDefault="00C544B6" w:rsidP="00C544B6">
      <w:pPr>
        <w:spacing w:after="0"/>
        <w:jc w:val="left"/>
        <w:rPr>
          <w:rFonts w:ascii="Garamond" w:eastAsia="Times New Roman" w:hAnsi="Garamond" w:cs="Times New Roman"/>
          <w:sz w:val="25"/>
          <w:szCs w:val="25"/>
          <w:lang w:val="es-ES"/>
        </w:rPr>
      </w:pPr>
      <w:r w:rsidRPr="00C544B6">
        <w:rPr>
          <w:rFonts w:ascii="Garamond" w:eastAsia="Times New Roman" w:hAnsi="Garamond" w:cs="Times New Roman"/>
          <w:sz w:val="25"/>
          <w:szCs w:val="25"/>
          <w:lang w:val="es-ES"/>
        </w:rPr>
        <w:t xml:space="preserve">A lo largo de las Escrituras, se nos recuerda la solidaridad de Dios con los débiles y los oprimidos, y este pasaje de 1 Samuel es un ejemplo perfecto de ello. Sea lo que sea en que se haya convertido David (guerrero, rey, tirano), comenzó como un niño pequeño y débil, que no se consideraba digno de la atención del gran profeta Samuel. Esta es la sorpresa de Dios; Dios no “ve </w:t>
      </w:r>
      <w:proofErr w:type="spellStart"/>
      <w:r w:rsidRPr="00C544B6">
        <w:rPr>
          <w:rFonts w:ascii="Garamond" w:eastAsia="Times New Roman" w:hAnsi="Garamond" w:cs="Times New Roman"/>
          <w:sz w:val="25"/>
          <w:szCs w:val="25"/>
          <w:lang w:val="es-ES"/>
        </w:rPr>
        <w:t>como</w:t>
      </w:r>
      <w:proofErr w:type="spellEnd"/>
      <w:r w:rsidRPr="00C544B6">
        <w:rPr>
          <w:rFonts w:ascii="Garamond" w:eastAsia="Times New Roman" w:hAnsi="Garamond" w:cs="Times New Roman"/>
          <w:sz w:val="25"/>
          <w:szCs w:val="25"/>
          <w:lang w:val="es-ES"/>
        </w:rPr>
        <w:t xml:space="preserve"> ven los mortales”. Estamos enamorados de los adornos externos de la apariencia —ropa fina, autos caros, etc.— pero Dios “mira al corazón”. </w:t>
      </w:r>
    </w:p>
    <w:p w14:paraId="126F4266" w14:textId="77777777" w:rsidR="00C544B6" w:rsidRPr="00C544B6" w:rsidRDefault="00C544B6" w:rsidP="00C544B6">
      <w:pPr>
        <w:spacing w:after="0"/>
        <w:jc w:val="left"/>
        <w:rPr>
          <w:rFonts w:ascii="Garamond" w:eastAsia="Times New Roman" w:hAnsi="Garamond" w:cs="Times New Roman"/>
          <w:sz w:val="25"/>
          <w:szCs w:val="25"/>
          <w:lang w:val="es-ES"/>
        </w:rPr>
      </w:pPr>
    </w:p>
    <w:p w14:paraId="2C722DD5" w14:textId="792715CA" w:rsidR="00C544B6" w:rsidRPr="00C544B6" w:rsidRDefault="00C544B6" w:rsidP="00C544B6">
      <w:pPr>
        <w:spacing w:after="0"/>
        <w:jc w:val="left"/>
        <w:rPr>
          <w:rFonts w:ascii="Garamond" w:eastAsia="Times New Roman" w:hAnsi="Garamond" w:cs="Times New Roman"/>
          <w:sz w:val="25"/>
          <w:szCs w:val="25"/>
          <w:lang w:val="es-ES"/>
        </w:rPr>
      </w:pPr>
      <w:r w:rsidRPr="00C544B6">
        <w:rPr>
          <w:rFonts w:ascii="Garamond" w:eastAsia="Times New Roman" w:hAnsi="Garamond" w:cs="Times New Roman"/>
          <w:sz w:val="25"/>
          <w:szCs w:val="25"/>
          <w:lang w:val="es-ES"/>
        </w:rPr>
        <w:t xml:space="preserve">También vale la pena notar las similitudes entre la unción de David y el bautismo de Jesús. “El espíritu del Señor descendió poderosamente sobre David”, tal como “el Espíritu </w:t>
      </w:r>
      <w:proofErr w:type="spellStart"/>
      <w:r w:rsidRPr="00C544B6">
        <w:rPr>
          <w:rFonts w:ascii="Garamond" w:eastAsia="Times New Roman" w:hAnsi="Garamond" w:cs="Times New Roman"/>
          <w:sz w:val="25"/>
          <w:szCs w:val="25"/>
          <w:lang w:val="es-ES"/>
        </w:rPr>
        <w:t>descend</w:t>
      </w:r>
      <w:proofErr w:type="spellEnd"/>
      <w:r w:rsidRPr="00C544B6">
        <w:rPr>
          <w:rFonts w:ascii="Garamond" w:eastAsia="Times New Roman" w:hAnsi="Garamond" w:cs="Times New Roman"/>
          <w:sz w:val="25"/>
          <w:szCs w:val="25"/>
          <w:lang w:val="es-ES"/>
        </w:rPr>
        <w:t>[</w:t>
      </w:r>
      <w:proofErr w:type="spellStart"/>
      <w:r w:rsidRPr="00C544B6">
        <w:rPr>
          <w:rFonts w:ascii="Garamond" w:eastAsia="Times New Roman" w:hAnsi="Garamond" w:cs="Times New Roman"/>
          <w:sz w:val="25"/>
          <w:szCs w:val="25"/>
          <w:lang w:val="es-ES"/>
        </w:rPr>
        <w:t>ió</w:t>
      </w:r>
      <w:proofErr w:type="spellEnd"/>
      <w:r w:rsidRPr="00C544B6">
        <w:rPr>
          <w:rFonts w:ascii="Garamond" w:eastAsia="Times New Roman" w:hAnsi="Garamond" w:cs="Times New Roman"/>
          <w:sz w:val="25"/>
          <w:szCs w:val="25"/>
          <w:lang w:val="es-ES"/>
        </w:rPr>
        <w:t>] como paloma sobre [Jesús]”.</w:t>
      </w:r>
      <w:r w:rsidRPr="00C544B6">
        <w:rPr>
          <w:rFonts w:ascii="Garamond" w:hAnsi="Garamond"/>
          <w:sz w:val="25"/>
          <w:szCs w:val="25"/>
          <w:lang w:val="es-ES"/>
        </w:rPr>
        <w:t xml:space="preserve"> </w:t>
      </w:r>
      <w:r w:rsidRPr="00C544B6">
        <w:rPr>
          <w:rFonts w:ascii="Garamond" w:eastAsia="Times New Roman" w:hAnsi="Garamond" w:cs="Times New Roman"/>
          <w:sz w:val="25"/>
          <w:szCs w:val="25"/>
          <w:lang w:val="es-ES"/>
        </w:rPr>
        <w:t xml:space="preserve"> El título de “Mesías” y su equivalente griego, “Cristo”, significan “ungido”, y los paralelos entre David y Jesús no son una coincidencia.</w:t>
      </w:r>
    </w:p>
    <w:p w14:paraId="3355215E" w14:textId="77777777" w:rsidR="00C544B6" w:rsidRPr="00C544B6" w:rsidRDefault="00C544B6" w:rsidP="00C544B6">
      <w:pPr>
        <w:pStyle w:val="ListParagraph"/>
        <w:numPr>
          <w:ilvl w:val="0"/>
          <w:numId w:val="30"/>
        </w:numPr>
        <w:suppressAutoHyphens/>
        <w:spacing w:after="0"/>
        <w:jc w:val="left"/>
        <w:rPr>
          <w:rFonts w:ascii="Garamond" w:hAnsi="Garamond"/>
          <w:sz w:val="25"/>
          <w:szCs w:val="25"/>
          <w:lang w:val="es-ES"/>
        </w:rPr>
      </w:pPr>
      <w:r w:rsidRPr="00C544B6">
        <w:rPr>
          <w:rFonts w:ascii="Garamond" w:eastAsia="Times New Roman" w:hAnsi="Garamond" w:cs="Times New Roman"/>
          <w:sz w:val="25"/>
          <w:szCs w:val="25"/>
          <w:lang w:val="es-ES"/>
        </w:rPr>
        <w:t xml:space="preserve">¿Dónde le ha sorprendido Dios a usted en su vida? </w:t>
      </w:r>
    </w:p>
    <w:p w14:paraId="63EDD695" w14:textId="77777777" w:rsidR="00C544B6" w:rsidRPr="00C544B6" w:rsidRDefault="00C544B6" w:rsidP="00C544B6">
      <w:pPr>
        <w:pStyle w:val="ListParagraph"/>
        <w:numPr>
          <w:ilvl w:val="0"/>
          <w:numId w:val="30"/>
        </w:numPr>
        <w:suppressAutoHyphens/>
        <w:spacing w:after="0"/>
        <w:jc w:val="left"/>
        <w:rPr>
          <w:rFonts w:ascii="Garamond" w:hAnsi="Garamond"/>
          <w:sz w:val="25"/>
          <w:szCs w:val="25"/>
          <w:lang w:val="es-ES"/>
        </w:rPr>
      </w:pPr>
      <w:r w:rsidRPr="00C544B6">
        <w:rPr>
          <w:rFonts w:ascii="Garamond" w:eastAsia="Times New Roman" w:hAnsi="Garamond" w:cs="Times New Roman"/>
          <w:sz w:val="25"/>
          <w:szCs w:val="25"/>
          <w:lang w:val="es-ES"/>
        </w:rPr>
        <w:t>¿Cómo han demostrado ser los ungidos de Dios las personas que quizás haya pasado por alto o subestimado?</w:t>
      </w:r>
    </w:p>
    <w:p w14:paraId="364DFE40" w14:textId="77777777" w:rsidR="00C544B6" w:rsidRPr="00C544B6" w:rsidRDefault="00C544B6" w:rsidP="00C544B6">
      <w:pPr>
        <w:spacing w:after="0"/>
        <w:jc w:val="left"/>
        <w:rPr>
          <w:rFonts w:ascii="Garamond" w:hAnsi="Garamond"/>
          <w:b/>
          <w:bCs/>
          <w:sz w:val="25"/>
          <w:szCs w:val="25"/>
          <w:lang w:val="es-ES"/>
        </w:rPr>
      </w:pPr>
    </w:p>
    <w:p w14:paraId="691FBB35" w14:textId="77777777" w:rsidR="00C544B6" w:rsidRPr="00C544B6" w:rsidRDefault="00C544B6" w:rsidP="00C544B6">
      <w:pPr>
        <w:spacing w:after="0"/>
        <w:jc w:val="left"/>
        <w:rPr>
          <w:rFonts w:ascii="Garamond" w:eastAsia="Times New Roman" w:hAnsi="Garamond" w:cs="Times New Roman"/>
          <w:sz w:val="25"/>
          <w:szCs w:val="25"/>
          <w:lang w:val="es-ES"/>
        </w:rPr>
      </w:pPr>
      <w:r w:rsidRPr="00C544B6">
        <w:rPr>
          <w:rFonts w:ascii="Garamond" w:eastAsia="Times New Roman" w:hAnsi="Garamond" w:cs="Times New Roman"/>
          <w:b/>
          <w:bCs/>
          <w:sz w:val="25"/>
          <w:szCs w:val="25"/>
          <w:lang w:val="es-ES"/>
        </w:rPr>
        <w:t>Salmo 23</w:t>
      </w:r>
      <w:r w:rsidRPr="00C544B6">
        <w:rPr>
          <w:rFonts w:ascii="Garamond" w:eastAsia="Times New Roman" w:hAnsi="Garamond" w:cs="Times New Roman"/>
          <w:sz w:val="25"/>
          <w:szCs w:val="25"/>
          <w:lang w:val="es-ES"/>
        </w:rPr>
        <w:t xml:space="preserve"> </w:t>
      </w:r>
    </w:p>
    <w:p w14:paraId="015DD7EB" w14:textId="748ECB88" w:rsidR="00C544B6" w:rsidRPr="00C544B6" w:rsidRDefault="00C544B6" w:rsidP="00C544B6">
      <w:pPr>
        <w:spacing w:after="0"/>
        <w:jc w:val="left"/>
        <w:rPr>
          <w:rFonts w:ascii="Garamond" w:eastAsia="Times New Roman" w:hAnsi="Garamond" w:cs="Times New Roman"/>
          <w:sz w:val="25"/>
          <w:szCs w:val="25"/>
          <w:lang w:val="es-ES"/>
        </w:rPr>
      </w:pPr>
      <w:r w:rsidRPr="00C544B6">
        <w:rPr>
          <w:rFonts w:ascii="Garamond" w:eastAsia="Times New Roman" w:hAnsi="Garamond" w:cs="Times New Roman"/>
          <w:sz w:val="25"/>
          <w:szCs w:val="25"/>
          <w:lang w:val="es-ES"/>
        </w:rPr>
        <w:t>Honestamente, ¿qué hay que decir sobre el Salmo 23 que no se haya dicho? Estas son algunas de las palabras más conocidas de toda la Escritura y han generado innumerables referencias culturales, tanto seculares como religiosas. Mientras meditamos en estas palabras en el contexto de la Cuaresma, el versículo 4, “Aunque ande en valle de sombra de muerte”, tiene una resonancia particular. Las pruebas y tentaciones del desierto son muchas y es fácil pensar que estamos caminando solos por el camino. Pero como nos recuerda este salmo consolador, incluso en las profundidades más oscuras, Dios está a nuestro lado; nuestro pastor nunca nos abandonará.</w:t>
      </w:r>
    </w:p>
    <w:p w14:paraId="083108EC" w14:textId="77777777" w:rsidR="00C544B6" w:rsidRPr="00C544B6" w:rsidRDefault="00C544B6" w:rsidP="00C544B6">
      <w:pPr>
        <w:pStyle w:val="ListParagraph"/>
        <w:numPr>
          <w:ilvl w:val="0"/>
          <w:numId w:val="31"/>
        </w:numPr>
        <w:suppressAutoHyphens/>
        <w:spacing w:after="0"/>
        <w:jc w:val="left"/>
        <w:rPr>
          <w:rFonts w:ascii="Garamond" w:hAnsi="Garamond"/>
          <w:sz w:val="25"/>
          <w:szCs w:val="25"/>
          <w:lang w:val="es-ES"/>
        </w:rPr>
      </w:pPr>
      <w:r w:rsidRPr="00C544B6">
        <w:rPr>
          <w:rFonts w:ascii="Garamond" w:eastAsia="Times New Roman" w:hAnsi="Garamond" w:cs="Times New Roman"/>
          <w:sz w:val="25"/>
          <w:szCs w:val="25"/>
          <w:lang w:val="es-ES"/>
        </w:rPr>
        <w:lastRenderedPageBreak/>
        <w:t xml:space="preserve">¿Cómo ha sido Dios su pastor? </w:t>
      </w:r>
    </w:p>
    <w:p w14:paraId="38D15A46" w14:textId="2D427CEA" w:rsidR="00C544B6" w:rsidRPr="00C544B6" w:rsidRDefault="00C544B6" w:rsidP="00C544B6">
      <w:pPr>
        <w:pStyle w:val="ListParagraph"/>
        <w:numPr>
          <w:ilvl w:val="0"/>
          <w:numId w:val="31"/>
        </w:numPr>
        <w:suppressAutoHyphens/>
        <w:spacing w:after="0"/>
        <w:jc w:val="left"/>
        <w:rPr>
          <w:rFonts w:ascii="Garamond" w:hAnsi="Garamond"/>
          <w:sz w:val="25"/>
          <w:szCs w:val="25"/>
          <w:lang w:val="es-ES"/>
        </w:rPr>
      </w:pPr>
      <w:r w:rsidRPr="00C544B6">
        <w:rPr>
          <w:rFonts w:ascii="Garamond" w:eastAsia="Times New Roman" w:hAnsi="Garamond" w:cs="Times New Roman"/>
          <w:sz w:val="25"/>
          <w:szCs w:val="25"/>
          <w:lang w:val="es-ES"/>
        </w:rPr>
        <w:t>¿Hacia qué “sendas correctas” podría estar guiándole Dios?</w:t>
      </w:r>
      <w:r w:rsidRPr="00C544B6">
        <w:rPr>
          <w:rStyle w:val="FootnoteReference"/>
          <w:rFonts w:ascii="Garamond" w:hAnsi="Garamond"/>
          <w:sz w:val="25"/>
          <w:szCs w:val="25"/>
          <w:lang w:val="es-ES"/>
        </w:rPr>
        <w:t xml:space="preserve"> </w:t>
      </w:r>
    </w:p>
    <w:p w14:paraId="5280F543" w14:textId="77777777" w:rsidR="00C544B6" w:rsidRPr="00C544B6" w:rsidRDefault="00C544B6" w:rsidP="00C544B6">
      <w:pPr>
        <w:spacing w:after="0"/>
        <w:jc w:val="left"/>
        <w:rPr>
          <w:rFonts w:ascii="Garamond" w:eastAsia="Times New Roman" w:hAnsi="Garamond" w:cs="Times New Roman"/>
          <w:b/>
          <w:bCs/>
          <w:sz w:val="25"/>
          <w:szCs w:val="25"/>
          <w:lang w:val="es-ES"/>
        </w:rPr>
      </w:pPr>
    </w:p>
    <w:p w14:paraId="384DF045" w14:textId="77777777" w:rsidR="00C544B6" w:rsidRPr="00C544B6" w:rsidRDefault="00C544B6" w:rsidP="00C544B6">
      <w:pPr>
        <w:spacing w:after="0"/>
        <w:jc w:val="left"/>
        <w:rPr>
          <w:rFonts w:ascii="Garamond" w:eastAsia="Times New Roman" w:hAnsi="Garamond" w:cs="Times New Roman"/>
          <w:sz w:val="25"/>
          <w:szCs w:val="25"/>
          <w:lang w:val="es-ES"/>
        </w:rPr>
      </w:pPr>
      <w:r w:rsidRPr="00C544B6">
        <w:rPr>
          <w:rFonts w:ascii="Garamond" w:eastAsia="Times New Roman" w:hAnsi="Garamond" w:cs="Times New Roman"/>
          <w:b/>
          <w:bCs/>
          <w:sz w:val="25"/>
          <w:szCs w:val="25"/>
          <w:lang w:val="es-ES"/>
        </w:rPr>
        <w:t>Efesios 5:8-14</w:t>
      </w:r>
      <w:r w:rsidRPr="00C544B6">
        <w:rPr>
          <w:rFonts w:ascii="Garamond" w:eastAsia="Times New Roman" w:hAnsi="Garamond" w:cs="Times New Roman"/>
          <w:sz w:val="25"/>
          <w:szCs w:val="25"/>
          <w:lang w:val="es-ES"/>
        </w:rPr>
        <w:t xml:space="preserve"> </w:t>
      </w:r>
    </w:p>
    <w:p w14:paraId="2107543F" w14:textId="4269404D" w:rsidR="00C544B6" w:rsidRPr="00C544B6" w:rsidRDefault="00C544B6" w:rsidP="00C544B6">
      <w:pPr>
        <w:spacing w:after="0"/>
        <w:jc w:val="left"/>
        <w:rPr>
          <w:rFonts w:ascii="Garamond" w:eastAsia="Times New Roman" w:hAnsi="Garamond" w:cs="Times New Roman"/>
          <w:sz w:val="25"/>
          <w:szCs w:val="25"/>
          <w:lang w:val="es-ES"/>
        </w:rPr>
      </w:pPr>
      <w:r w:rsidRPr="00C544B6">
        <w:rPr>
          <w:rFonts w:ascii="Garamond" w:eastAsia="Times New Roman" w:hAnsi="Garamond" w:cs="Times New Roman"/>
          <w:sz w:val="25"/>
          <w:szCs w:val="25"/>
          <w:lang w:val="es-ES"/>
        </w:rPr>
        <w:t xml:space="preserve">Este pasaje de la carta a los Efesios encaja en un tema más amplio de la carta: el señorío de Dios sobre toda la creación y nuestro deber, como cristianos, de caminar en la luz de Dios. Pablo está preocupado por las fuerzas malévolas de este mundo y la tendencia humana a ser arrastrado a las “tinieblas”, pero asegura a sus lectores que el seguir a Cristo nos mantendrá en la luz. </w:t>
      </w:r>
    </w:p>
    <w:p w14:paraId="58F2160A" w14:textId="77777777" w:rsidR="00C544B6" w:rsidRPr="00C544B6" w:rsidRDefault="00C544B6" w:rsidP="00C544B6">
      <w:pPr>
        <w:spacing w:after="0"/>
        <w:jc w:val="left"/>
        <w:rPr>
          <w:rFonts w:ascii="Garamond" w:eastAsia="Times New Roman" w:hAnsi="Garamond" w:cs="Times New Roman"/>
          <w:sz w:val="25"/>
          <w:szCs w:val="25"/>
          <w:lang w:val="es-ES"/>
        </w:rPr>
      </w:pPr>
    </w:p>
    <w:p w14:paraId="3137ABCF" w14:textId="39BBCC06" w:rsidR="00C544B6" w:rsidRPr="00C544B6" w:rsidRDefault="00C544B6" w:rsidP="00C544B6">
      <w:pPr>
        <w:spacing w:after="0"/>
        <w:jc w:val="left"/>
        <w:rPr>
          <w:rFonts w:ascii="Garamond" w:eastAsia="Times New Roman" w:hAnsi="Garamond" w:cs="Times New Roman"/>
          <w:sz w:val="25"/>
          <w:szCs w:val="25"/>
          <w:lang w:val="es-ES"/>
        </w:rPr>
      </w:pPr>
      <w:r w:rsidRPr="00C544B6">
        <w:rPr>
          <w:rFonts w:ascii="Garamond" w:eastAsia="Times New Roman" w:hAnsi="Garamond" w:cs="Times New Roman"/>
          <w:sz w:val="25"/>
          <w:szCs w:val="25"/>
          <w:lang w:val="es-ES"/>
        </w:rPr>
        <w:t>El peligro de este pasaje es cuán fácilmente los intérpretes pueden reclamar el título de “hijos de la luz”</w:t>
      </w:r>
      <w:r w:rsidRPr="00C544B6">
        <w:rPr>
          <w:rStyle w:val="FootnoteReference"/>
          <w:rFonts w:ascii="Garamond" w:hAnsi="Garamond"/>
          <w:sz w:val="25"/>
          <w:szCs w:val="25"/>
          <w:lang w:val="es-ES"/>
        </w:rPr>
        <w:t xml:space="preserve"> </w:t>
      </w:r>
      <w:r w:rsidRPr="00C544B6">
        <w:rPr>
          <w:rFonts w:ascii="Garamond" w:eastAsia="Times New Roman" w:hAnsi="Garamond" w:cs="Times New Roman"/>
          <w:sz w:val="25"/>
          <w:szCs w:val="25"/>
          <w:lang w:val="es-ES"/>
        </w:rPr>
        <w:t xml:space="preserve">para sí mismos, cuán tentador es juzgar y afirmar que otros están viviendo en “tinieblas”. Esta presunción está atenuada por el versículo 10: “Procurad averiguar qué es lo que agrada al Señor”. La humildad de esta frase es hermosa y sutil. En última instancia, no podemos saber completamente quién es Dios o qué quiere; podemos hacer inferencias educadas basadas en las Escrituras, pero de este lado del velo, Dios sigue siendo un misterio. Así que </w:t>
      </w:r>
      <w:r w:rsidRPr="00C544B6">
        <w:rPr>
          <w:rFonts w:ascii="Garamond" w:eastAsia="Times New Roman" w:hAnsi="Garamond" w:cs="Times New Roman"/>
          <w:i/>
          <w:iCs/>
          <w:sz w:val="25"/>
          <w:szCs w:val="25"/>
          <w:lang w:val="es-ES"/>
        </w:rPr>
        <w:t>tratemos</w:t>
      </w:r>
      <w:r w:rsidRPr="00C544B6">
        <w:rPr>
          <w:rFonts w:ascii="Garamond" w:eastAsia="Times New Roman" w:hAnsi="Garamond" w:cs="Times New Roman"/>
          <w:sz w:val="25"/>
          <w:szCs w:val="25"/>
          <w:lang w:val="es-ES"/>
        </w:rPr>
        <w:t xml:space="preserve"> de caminar en la luz y esperemos que Dios esté complacido con nuestros esfuerzos.</w:t>
      </w:r>
    </w:p>
    <w:p w14:paraId="3FC70382" w14:textId="77777777" w:rsidR="00C544B6" w:rsidRPr="00C544B6" w:rsidRDefault="00C544B6" w:rsidP="00C544B6">
      <w:pPr>
        <w:pStyle w:val="ListParagraph"/>
        <w:numPr>
          <w:ilvl w:val="0"/>
          <w:numId w:val="32"/>
        </w:numPr>
        <w:suppressAutoHyphens/>
        <w:spacing w:after="0"/>
        <w:jc w:val="left"/>
        <w:rPr>
          <w:rFonts w:ascii="Garamond" w:hAnsi="Garamond"/>
          <w:sz w:val="25"/>
          <w:szCs w:val="25"/>
          <w:lang w:val="es-ES"/>
        </w:rPr>
      </w:pPr>
      <w:r w:rsidRPr="00C544B6">
        <w:rPr>
          <w:rFonts w:ascii="Garamond" w:eastAsia="Times New Roman" w:hAnsi="Garamond" w:cs="Times New Roman"/>
          <w:sz w:val="25"/>
          <w:szCs w:val="25"/>
          <w:lang w:val="es-ES"/>
        </w:rPr>
        <w:t xml:space="preserve">¿Dónde podría estar la oscuridad en su vida? ¿Y cuál podría ser el llamado de Dios a la luz? </w:t>
      </w:r>
    </w:p>
    <w:p w14:paraId="50DE6DDD" w14:textId="77777777" w:rsidR="00C544B6" w:rsidRPr="00C544B6" w:rsidRDefault="00C544B6" w:rsidP="00C544B6">
      <w:pPr>
        <w:pStyle w:val="ListParagraph"/>
        <w:numPr>
          <w:ilvl w:val="0"/>
          <w:numId w:val="32"/>
        </w:numPr>
        <w:suppressAutoHyphens/>
        <w:spacing w:after="0"/>
        <w:jc w:val="left"/>
        <w:rPr>
          <w:rFonts w:ascii="Garamond" w:hAnsi="Garamond"/>
          <w:sz w:val="25"/>
          <w:szCs w:val="25"/>
          <w:lang w:val="es-ES"/>
        </w:rPr>
      </w:pPr>
      <w:r w:rsidRPr="00C544B6">
        <w:rPr>
          <w:rFonts w:ascii="Garamond" w:eastAsia="Times New Roman" w:hAnsi="Garamond" w:cs="Times New Roman"/>
          <w:sz w:val="25"/>
          <w:szCs w:val="25"/>
          <w:lang w:val="es-ES"/>
        </w:rPr>
        <w:t>¿Qué es ser un “hijo de la luz” y cómo podría reclamar usted ese título?</w:t>
      </w:r>
    </w:p>
    <w:p w14:paraId="002996BF" w14:textId="77777777" w:rsidR="00C544B6" w:rsidRPr="00C544B6" w:rsidRDefault="00C544B6" w:rsidP="00C544B6">
      <w:pPr>
        <w:spacing w:after="0"/>
        <w:jc w:val="left"/>
        <w:rPr>
          <w:rFonts w:ascii="Garamond" w:hAnsi="Garamond"/>
          <w:sz w:val="25"/>
          <w:szCs w:val="25"/>
          <w:lang w:val="es-ES"/>
        </w:rPr>
      </w:pPr>
    </w:p>
    <w:p w14:paraId="5688E099" w14:textId="77777777" w:rsidR="00C544B6" w:rsidRPr="00C544B6" w:rsidRDefault="00C544B6" w:rsidP="00C544B6">
      <w:pPr>
        <w:spacing w:after="0"/>
        <w:jc w:val="left"/>
        <w:rPr>
          <w:rFonts w:ascii="Garamond" w:eastAsia="Times New Roman" w:hAnsi="Garamond" w:cs="Times New Roman"/>
          <w:sz w:val="25"/>
          <w:szCs w:val="25"/>
          <w:lang w:val="es-ES"/>
        </w:rPr>
      </w:pPr>
      <w:r w:rsidRPr="00C544B6">
        <w:rPr>
          <w:rFonts w:ascii="Garamond" w:eastAsia="Times New Roman" w:hAnsi="Garamond" w:cs="Times New Roman"/>
          <w:b/>
          <w:bCs/>
          <w:sz w:val="25"/>
          <w:szCs w:val="25"/>
          <w:lang w:val="es-ES"/>
        </w:rPr>
        <w:t>Juan 9:1-41</w:t>
      </w:r>
      <w:r w:rsidRPr="00C544B6">
        <w:rPr>
          <w:rFonts w:ascii="Garamond" w:eastAsia="Times New Roman" w:hAnsi="Garamond" w:cs="Times New Roman"/>
          <w:sz w:val="25"/>
          <w:szCs w:val="25"/>
          <w:lang w:val="es-ES"/>
        </w:rPr>
        <w:t xml:space="preserve"> </w:t>
      </w:r>
    </w:p>
    <w:p w14:paraId="5C1D24CC" w14:textId="5A446602" w:rsidR="00C544B6" w:rsidRPr="00C544B6" w:rsidRDefault="00C544B6" w:rsidP="00C544B6">
      <w:pPr>
        <w:spacing w:after="0"/>
        <w:jc w:val="left"/>
        <w:rPr>
          <w:rFonts w:ascii="Garamond" w:eastAsia="Times New Roman" w:hAnsi="Garamond" w:cs="Times New Roman"/>
          <w:sz w:val="25"/>
          <w:szCs w:val="25"/>
          <w:lang w:val="es-ES"/>
        </w:rPr>
      </w:pPr>
      <w:r w:rsidRPr="00C544B6">
        <w:rPr>
          <w:rFonts w:ascii="Garamond" w:eastAsia="Times New Roman" w:hAnsi="Garamond" w:cs="Times New Roman"/>
          <w:sz w:val="25"/>
          <w:szCs w:val="25"/>
          <w:lang w:val="es-ES"/>
        </w:rPr>
        <w:t xml:space="preserve">Este pasaje del evangelio de Juan se centra en un tema esencial del evangelista, rico en significado simbólico. A primera vista, la historia es de Jesús sanando a un hombre ciego y sus secuelas confusas, casi tontas. Como lectores, estamos desconcertados por la obstinada negativa de los fariseos a ver claramente lo que ha ocurrido frente a ellos. Incluso cuando el ex ciego da fe del poder sanador de Jesús, no pueden aceptar los hechos de la historia. Ningún número de testigos abrirá los ojos a la realidad de lo que ha ocurrido. </w:t>
      </w:r>
    </w:p>
    <w:p w14:paraId="0D0A358B" w14:textId="77777777" w:rsidR="00C544B6" w:rsidRPr="00C544B6" w:rsidRDefault="00C544B6" w:rsidP="00C544B6">
      <w:pPr>
        <w:spacing w:after="0"/>
        <w:jc w:val="left"/>
        <w:rPr>
          <w:rFonts w:ascii="Garamond" w:eastAsia="Times New Roman" w:hAnsi="Garamond" w:cs="Times New Roman"/>
          <w:sz w:val="25"/>
          <w:szCs w:val="25"/>
          <w:lang w:val="es-ES"/>
        </w:rPr>
      </w:pPr>
    </w:p>
    <w:p w14:paraId="65199ED1" w14:textId="4EA6FE01" w:rsidR="00C544B6" w:rsidRPr="00C544B6" w:rsidRDefault="00C544B6" w:rsidP="00C544B6">
      <w:pPr>
        <w:spacing w:after="0"/>
        <w:jc w:val="left"/>
        <w:rPr>
          <w:rFonts w:ascii="Garamond" w:eastAsia="Times New Roman" w:hAnsi="Garamond" w:cs="Times New Roman"/>
          <w:sz w:val="25"/>
          <w:szCs w:val="25"/>
          <w:lang w:val="es-ES"/>
        </w:rPr>
      </w:pPr>
      <w:r w:rsidRPr="00C544B6">
        <w:rPr>
          <w:rFonts w:ascii="Garamond" w:eastAsia="Times New Roman" w:hAnsi="Garamond" w:cs="Times New Roman"/>
          <w:sz w:val="25"/>
          <w:szCs w:val="25"/>
          <w:lang w:val="es-ES"/>
        </w:rPr>
        <w:t>Sin embargo, esta historia es mucho más que un acto de curación. La ceguera y la vista, la oscuridad y la luz, la ignorancia y el entendimiento: todas estas dicotomías están en juego y nos recuerdan la visión general de Juan en este evangelio. Jesús es “la luz del mundo”</w:t>
      </w:r>
      <w:r w:rsidRPr="00C544B6">
        <w:rPr>
          <w:rFonts w:ascii="Garamond" w:eastAsia="Times New Roman" w:hAnsi="Garamond" w:cs="Times New Roman"/>
          <w:sz w:val="25"/>
          <w:szCs w:val="25"/>
          <w:lang w:val="es-ES"/>
        </w:rPr>
        <w:t xml:space="preserve"> </w:t>
      </w:r>
      <w:r w:rsidRPr="00C544B6">
        <w:rPr>
          <w:rFonts w:ascii="Garamond" w:eastAsia="Times New Roman" w:hAnsi="Garamond" w:cs="Times New Roman"/>
          <w:sz w:val="25"/>
          <w:szCs w:val="25"/>
          <w:lang w:val="es-ES"/>
        </w:rPr>
        <w:t>y a través de Cristo es como llegamos a conocer a Dios.</w:t>
      </w:r>
    </w:p>
    <w:p w14:paraId="776B42D4" w14:textId="77777777" w:rsidR="00C544B6" w:rsidRPr="00C544B6" w:rsidRDefault="00C544B6" w:rsidP="00C544B6">
      <w:pPr>
        <w:spacing w:after="0"/>
        <w:jc w:val="left"/>
        <w:rPr>
          <w:rFonts w:ascii="Garamond" w:eastAsia="Times New Roman" w:hAnsi="Garamond" w:cs="Times New Roman"/>
          <w:sz w:val="25"/>
          <w:szCs w:val="25"/>
          <w:lang w:val="es-ES"/>
        </w:rPr>
      </w:pPr>
    </w:p>
    <w:p w14:paraId="22EEA9AB" w14:textId="77777777" w:rsidR="00C544B6" w:rsidRPr="00C544B6" w:rsidRDefault="00C544B6" w:rsidP="00C544B6">
      <w:pPr>
        <w:spacing w:after="0"/>
        <w:jc w:val="left"/>
        <w:rPr>
          <w:rFonts w:ascii="Garamond" w:hAnsi="Garamond"/>
          <w:sz w:val="25"/>
          <w:szCs w:val="25"/>
          <w:lang w:val="es-ES"/>
        </w:rPr>
      </w:pPr>
      <w:r w:rsidRPr="00C544B6">
        <w:rPr>
          <w:rFonts w:ascii="Garamond" w:eastAsia="Times New Roman" w:hAnsi="Garamond" w:cs="Times New Roman"/>
          <w:sz w:val="25"/>
          <w:szCs w:val="25"/>
          <w:lang w:val="es-ES"/>
        </w:rPr>
        <w:t>Sin embargo, es importante recordar que tenemos la ventaja de que la voz narrativa de Juan nos señala la obstinada ceguera de los fariseos. Es fácil ver que Jesús es el Señor con el beneficio de la retrospectiva, y es fácil reírse de los fariseos por perderse lo que era evidente. Pero ¿somos tan diferentes? ¿No somos a veces fariseos también, tan confiados en nuestra cosmovisión que fallamos en ver lo que es evidente para otra persona?</w:t>
      </w:r>
    </w:p>
    <w:p w14:paraId="2DFB3337" w14:textId="5CE595E1" w:rsidR="00EF1F54" w:rsidRPr="00C544B6" w:rsidRDefault="00C544B6" w:rsidP="00C544B6">
      <w:pPr>
        <w:pStyle w:val="ListParagraph"/>
        <w:numPr>
          <w:ilvl w:val="0"/>
          <w:numId w:val="33"/>
        </w:numPr>
        <w:suppressAutoHyphens/>
        <w:spacing w:after="0"/>
        <w:jc w:val="left"/>
        <w:rPr>
          <w:rFonts w:ascii="Garamond" w:hAnsi="Garamond"/>
          <w:sz w:val="25"/>
          <w:szCs w:val="25"/>
          <w:lang w:val="es-ES"/>
        </w:rPr>
      </w:pPr>
      <w:r w:rsidRPr="00C544B6">
        <w:rPr>
          <w:rFonts w:ascii="Garamond" w:eastAsia="Times New Roman" w:hAnsi="Garamond" w:cs="Times New Roman"/>
          <w:sz w:val="25"/>
          <w:szCs w:val="25"/>
          <w:lang w:val="es-ES"/>
        </w:rPr>
        <w:t>¿En qué parte de su vida podría estar ciego a la obra de Dios?</w:t>
      </w:r>
    </w:p>
    <w:sectPr w:rsidR="00EF1F54" w:rsidRPr="00C544B6" w:rsidSect="007B254A">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0CB94" w14:textId="77777777" w:rsidR="000E3E20" w:rsidRDefault="000E3E20" w:rsidP="00750D64">
      <w:pPr>
        <w:spacing w:after="0" w:line="240" w:lineRule="auto"/>
      </w:pPr>
      <w:r>
        <w:separator/>
      </w:r>
    </w:p>
  </w:endnote>
  <w:endnote w:type="continuationSeparator" w:id="0">
    <w:p w14:paraId="516B7968" w14:textId="77777777" w:rsidR="000E3E20" w:rsidRDefault="000E3E20"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FreesiaUPC">
    <w:panose1 w:val="020B0604020202020204"/>
    <w:charset w:val="DE"/>
    <w:family w:val="swiss"/>
    <w:pitch w:val="variable"/>
    <w:sig w:usb0="81000003" w:usb1="00000000" w:usb2="00000000" w:usb3="00000000" w:csb0="00010001" w:csb1="00000000"/>
  </w:font>
  <w:font w:name="Gill Sans Light">
    <w:altName w:val="GILL SANS LIGHT"/>
    <w:panose1 w:val="020B0302020104020203"/>
    <w:charset w:val="B1"/>
    <w:family w:val="swiss"/>
    <w:pitch w:val="variable"/>
    <w:sig w:usb0="80002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4746" w14:textId="0F8413F3" w:rsidR="0003538B" w:rsidRDefault="00750D64" w:rsidP="004A0019">
    <w:pPr>
      <w:pStyle w:val="Footer"/>
      <w:jc w:val="left"/>
      <w:rPr>
        <w:rFonts w:ascii="Gill Sans Light" w:eastAsia="Times New Roman" w:hAnsi="Gill Sans Light" w:cs="Gill Sans Light"/>
        <w:szCs w:val="28"/>
        <w:lang w:val="es-ES" w:eastAsia="es-ES_tradnl"/>
      </w:rPr>
    </w:pPr>
    <w:r w:rsidRPr="0003538B">
      <w:rPr>
        <w:rFonts w:ascii="Gill Sans Light" w:eastAsia="Times New Roman" w:hAnsi="Gill Sans Light" w:cs="Gill Sans Light" w:hint="cs"/>
        <w:szCs w:val="28"/>
        <w:lang w:val="es-ES" w:eastAsia="es-ES_tradnl"/>
      </w:rPr>
      <w:t xml:space="preserve">Publicado por la Oficina de </w:t>
    </w:r>
    <w:r w:rsidR="00C5341C" w:rsidRPr="0003538B">
      <w:rPr>
        <w:rFonts w:ascii="Gill Sans Light" w:eastAsia="Times New Roman" w:hAnsi="Gill Sans Light" w:cs="Gill Sans Light" w:hint="cs"/>
        <w:szCs w:val="28"/>
        <w:lang w:val="es-ES" w:eastAsia="es-ES_tradnl"/>
      </w:rPr>
      <w:t>Comunic</w:t>
    </w:r>
    <w:r w:rsidRPr="0003538B">
      <w:rPr>
        <w:rFonts w:ascii="Gill Sans Light" w:eastAsia="Times New Roman" w:hAnsi="Gill Sans Light" w:cs="Gill Sans Light" w:hint="cs"/>
        <w:szCs w:val="28"/>
        <w:lang w:val="es-ES" w:eastAsia="es-ES_tradnl"/>
      </w:rPr>
      <w:t xml:space="preserve">ación de la Iglesia Episcopal, 815 </w:t>
    </w:r>
    <w:proofErr w:type="spellStart"/>
    <w:r w:rsidRPr="0003538B">
      <w:rPr>
        <w:rFonts w:ascii="Gill Sans Light" w:eastAsia="Times New Roman" w:hAnsi="Gill Sans Light" w:cs="Gill Sans Light" w:hint="cs"/>
        <w:szCs w:val="28"/>
        <w:lang w:val="es-ES" w:eastAsia="es-ES_tradnl"/>
      </w:rPr>
      <w:t>Second</w:t>
    </w:r>
    <w:proofErr w:type="spellEnd"/>
    <w:r w:rsidRPr="0003538B">
      <w:rPr>
        <w:rFonts w:ascii="Gill Sans Light" w:eastAsia="Times New Roman" w:hAnsi="Gill Sans Light" w:cs="Gill Sans Light" w:hint="cs"/>
        <w:szCs w:val="28"/>
        <w:lang w:val="es-ES" w:eastAsia="es-ES_tradnl"/>
      </w:rPr>
      <w:t xml:space="preserve"> Avenue, Nueva York, N.Y. 10017</w:t>
    </w:r>
    <w:r w:rsidRPr="0003538B">
      <w:rPr>
        <w:rFonts w:ascii="Gill Sans Light" w:eastAsia="Times New Roman" w:hAnsi="Gill Sans Light" w:cs="Gill Sans Light" w:hint="cs"/>
        <w:szCs w:val="28"/>
        <w:lang w:val="es-ES" w:eastAsia="es-ES_tradnl"/>
      </w:rPr>
      <w:br/>
      <w:t>© 20</w:t>
    </w:r>
    <w:r w:rsidR="001F6700" w:rsidRPr="0003538B">
      <w:rPr>
        <w:rFonts w:ascii="Gill Sans Light" w:eastAsia="Times New Roman" w:hAnsi="Gill Sans Light" w:cs="Gill Sans Light" w:hint="cs"/>
        <w:szCs w:val="28"/>
        <w:lang w:val="es-ES" w:eastAsia="es-ES_tradnl"/>
      </w:rPr>
      <w:t>2</w:t>
    </w:r>
    <w:r w:rsidR="00CB52C1">
      <w:rPr>
        <w:rFonts w:ascii="Gill Sans Light" w:eastAsia="Times New Roman" w:hAnsi="Gill Sans Light" w:cs="Gill Sans Light"/>
        <w:szCs w:val="28"/>
        <w:lang w:val="es-ES" w:eastAsia="es-ES_tradnl"/>
      </w:rPr>
      <w:t>3</w:t>
    </w:r>
    <w:r w:rsidRPr="0003538B">
      <w:rPr>
        <w:rFonts w:ascii="Gill Sans Light" w:eastAsia="Times New Roman" w:hAnsi="Gill Sans Light" w:cs="Gill Sans Light" w:hint="cs"/>
        <w:szCs w:val="28"/>
        <w:lang w:val="es-ES" w:eastAsia="es-ES_tradnl"/>
      </w:rPr>
      <w:t xml:space="preserve"> La Sociedad Misionera Doméstica y Extranjera de la Iglesia Protestante Episcopal en Estados Unidos de América.</w:t>
    </w:r>
  </w:p>
  <w:p w14:paraId="20A45209" w14:textId="42608FED" w:rsidR="00750D64" w:rsidRPr="0003538B" w:rsidRDefault="00750D64" w:rsidP="004A0019">
    <w:pPr>
      <w:pStyle w:val="Footer"/>
      <w:jc w:val="left"/>
      <w:rPr>
        <w:rFonts w:ascii="Gill Sans Light" w:hAnsi="Gill Sans Light" w:cs="Gill Sans Light"/>
        <w:sz w:val="16"/>
        <w:szCs w:val="21"/>
      </w:rPr>
    </w:pPr>
    <w:r w:rsidRPr="0003538B">
      <w:rPr>
        <w:rFonts w:ascii="Gill Sans Light" w:eastAsia="Times New Roman" w:hAnsi="Gill Sans Light" w:cs="Gill Sans Light" w:hint="cs"/>
        <w:szCs w:val="28"/>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CB7DF" w14:textId="77777777" w:rsidR="000E3E20" w:rsidRDefault="000E3E20" w:rsidP="00750D64">
      <w:pPr>
        <w:spacing w:after="0" w:line="240" w:lineRule="auto"/>
      </w:pPr>
      <w:r>
        <w:separator/>
      </w:r>
    </w:p>
  </w:footnote>
  <w:footnote w:type="continuationSeparator" w:id="0">
    <w:p w14:paraId="4386F26F" w14:textId="77777777" w:rsidR="000E3E20" w:rsidRDefault="000E3E20"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45B"/>
    <w:multiLevelType w:val="hybridMultilevel"/>
    <w:tmpl w:val="DF7A0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6C4302"/>
    <w:multiLevelType w:val="hybridMultilevel"/>
    <w:tmpl w:val="CAB07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A03989"/>
    <w:multiLevelType w:val="multilevel"/>
    <w:tmpl w:val="D484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46566"/>
    <w:multiLevelType w:val="hybridMultilevel"/>
    <w:tmpl w:val="99026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511A2"/>
    <w:multiLevelType w:val="multilevel"/>
    <w:tmpl w:val="50A4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0B2BB6"/>
    <w:multiLevelType w:val="hybridMultilevel"/>
    <w:tmpl w:val="BA167C4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2E32252"/>
    <w:multiLevelType w:val="hybridMultilevel"/>
    <w:tmpl w:val="A1DCF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44693"/>
    <w:multiLevelType w:val="hybridMultilevel"/>
    <w:tmpl w:val="8A40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04CC6"/>
    <w:multiLevelType w:val="hybridMultilevel"/>
    <w:tmpl w:val="1A3CF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0ED3D22"/>
    <w:multiLevelType w:val="hybridMultilevel"/>
    <w:tmpl w:val="1E96A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3D81808"/>
    <w:multiLevelType w:val="hybridMultilevel"/>
    <w:tmpl w:val="3EC2E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A16966"/>
    <w:multiLevelType w:val="hybridMultilevel"/>
    <w:tmpl w:val="61E88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B877672"/>
    <w:multiLevelType w:val="hybridMultilevel"/>
    <w:tmpl w:val="7722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1576DF"/>
    <w:multiLevelType w:val="multilevel"/>
    <w:tmpl w:val="5538C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51FFA"/>
    <w:multiLevelType w:val="multilevel"/>
    <w:tmpl w:val="0812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425B23"/>
    <w:multiLevelType w:val="multilevel"/>
    <w:tmpl w:val="40A0B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C6043D"/>
    <w:multiLevelType w:val="multilevel"/>
    <w:tmpl w:val="A896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502549"/>
    <w:multiLevelType w:val="hybridMultilevel"/>
    <w:tmpl w:val="10D2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661FCD"/>
    <w:multiLevelType w:val="hybridMultilevel"/>
    <w:tmpl w:val="7C741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0576B14"/>
    <w:multiLevelType w:val="hybridMultilevel"/>
    <w:tmpl w:val="65BC4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D535FD"/>
    <w:multiLevelType w:val="hybridMultilevel"/>
    <w:tmpl w:val="D2A46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25B4508"/>
    <w:multiLevelType w:val="hybridMultilevel"/>
    <w:tmpl w:val="08700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2E55E1E"/>
    <w:multiLevelType w:val="hybridMultilevel"/>
    <w:tmpl w:val="FA205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7FA63F7"/>
    <w:multiLevelType w:val="hybridMultilevel"/>
    <w:tmpl w:val="3BA45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9EA3189"/>
    <w:multiLevelType w:val="hybridMultilevel"/>
    <w:tmpl w:val="2B640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D350B23"/>
    <w:multiLevelType w:val="hybridMultilevel"/>
    <w:tmpl w:val="FDB84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4C12E8"/>
    <w:multiLevelType w:val="hybridMultilevel"/>
    <w:tmpl w:val="DFA8D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50D6FB9"/>
    <w:multiLevelType w:val="multilevel"/>
    <w:tmpl w:val="DDC6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9A1E80"/>
    <w:multiLevelType w:val="hybridMultilevel"/>
    <w:tmpl w:val="B0B0F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64F3879"/>
    <w:multiLevelType w:val="hybridMultilevel"/>
    <w:tmpl w:val="5462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BC2841"/>
    <w:multiLevelType w:val="hybridMultilevel"/>
    <w:tmpl w:val="E93C5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9DB1C65"/>
    <w:multiLevelType w:val="multilevel"/>
    <w:tmpl w:val="F540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FF64BF"/>
    <w:multiLevelType w:val="hybridMultilevel"/>
    <w:tmpl w:val="124A0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69361201">
    <w:abstractNumId w:val="29"/>
  </w:num>
  <w:num w:numId="2" w16cid:durableId="1929995616">
    <w:abstractNumId w:val="19"/>
  </w:num>
  <w:num w:numId="3" w16cid:durableId="2052881798">
    <w:abstractNumId w:val="25"/>
  </w:num>
  <w:num w:numId="4" w16cid:durableId="932856389">
    <w:abstractNumId w:val="6"/>
  </w:num>
  <w:num w:numId="5" w16cid:durableId="208106061">
    <w:abstractNumId w:val="15"/>
  </w:num>
  <w:num w:numId="6" w16cid:durableId="885408496">
    <w:abstractNumId w:val="2"/>
  </w:num>
  <w:num w:numId="7" w16cid:durableId="778840164">
    <w:abstractNumId w:val="16"/>
  </w:num>
  <w:num w:numId="8" w16cid:durableId="1008095452">
    <w:abstractNumId w:val="14"/>
  </w:num>
  <w:num w:numId="9" w16cid:durableId="1747847922">
    <w:abstractNumId w:val="31"/>
  </w:num>
  <w:num w:numId="10" w16cid:durableId="364910155">
    <w:abstractNumId w:val="13"/>
  </w:num>
  <w:num w:numId="11" w16cid:durableId="1798405144">
    <w:abstractNumId w:val="4"/>
  </w:num>
  <w:num w:numId="12" w16cid:durableId="1705868237">
    <w:abstractNumId w:val="27"/>
  </w:num>
  <w:num w:numId="13" w16cid:durableId="140661039">
    <w:abstractNumId w:val="17"/>
  </w:num>
  <w:num w:numId="14" w16cid:durableId="286550137">
    <w:abstractNumId w:val="12"/>
  </w:num>
  <w:num w:numId="15" w16cid:durableId="1799638004">
    <w:abstractNumId w:val="3"/>
  </w:num>
  <w:num w:numId="16" w16cid:durableId="651564407">
    <w:abstractNumId w:val="7"/>
  </w:num>
  <w:num w:numId="17" w16cid:durableId="519439521">
    <w:abstractNumId w:val="24"/>
  </w:num>
  <w:num w:numId="18" w16cid:durableId="1023945107">
    <w:abstractNumId w:val="1"/>
  </w:num>
  <w:num w:numId="19" w16cid:durableId="364907583">
    <w:abstractNumId w:val="32"/>
  </w:num>
  <w:num w:numId="20" w16cid:durableId="564292647">
    <w:abstractNumId w:val="18"/>
  </w:num>
  <w:num w:numId="21" w16cid:durableId="1499926514">
    <w:abstractNumId w:val="28"/>
  </w:num>
  <w:num w:numId="22" w16cid:durableId="1798990189">
    <w:abstractNumId w:val="21"/>
  </w:num>
  <w:num w:numId="23" w16cid:durableId="1117993577">
    <w:abstractNumId w:val="30"/>
  </w:num>
  <w:num w:numId="24" w16cid:durableId="719093439">
    <w:abstractNumId w:val="5"/>
  </w:num>
  <w:num w:numId="25" w16cid:durableId="713849693">
    <w:abstractNumId w:val="23"/>
  </w:num>
  <w:num w:numId="26" w16cid:durableId="1609392855">
    <w:abstractNumId w:val="20"/>
  </w:num>
  <w:num w:numId="27" w16cid:durableId="271667056">
    <w:abstractNumId w:val="11"/>
  </w:num>
  <w:num w:numId="28" w16cid:durableId="844587125">
    <w:abstractNumId w:val="9"/>
  </w:num>
  <w:num w:numId="29" w16cid:durableId="577059048">
    <w:abstractNumId w:val="22"/>
  </w:num>
  <w:num w:numId="30" w16cid:durableId="414667121">
    <w:abstractNumId w:val="26"/>
  </w:num>
  <w:num w:numId="31" w16cid:durableId="761335754">
    <w:abstractNumId w:val="0"/>
  </w:num>
  <w:num w:numId="32" w16cid:durableId="1850565019">
    <w:abstractNumId w:val="10"/>
  </w:num>
  <w:num w:numId="33" w16cid:durableId="121958467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0C5F"/>
    <w:rsid w:val="000016C5"/>
    <w:rsid w:val="00007EDF"/>
    <w:rsid w:val="00027522"/>
    <w:rsid w:val="00031361"/>
    <w:rsid w:val="00032E12"/>
    <w:rsid w:val="0003443A"/>
    <w:rsid w:val="0003538B"/>
    <w:rsid w:val="00041B69"/>
    <w:rsid w:val="00044267"/>
    <w:rsid w:val="00045AAF"/>
    <w:rsid w:val="00055E4D"/>
    <w:rsid w:val="000561AA"/>
    <w:rsid w:val="00057D84"/>
    <w:rsid w:val="00060228"/>
    <w:rsid w:val="0006462B"/>
    <w:rsid w:val="00070E54"/>
    <w:rsid w:val="00085291"/>
    <w:rsid w:val="000872CD"/>
    <w:rsid w:val="00095A13"/>
    <w:rsid w:val="000A273C"/>
    <w:rsid w:val="000A66DE"/>
    <w:rsid w:val="000A70C3"/>
    <w:rsid w:val="000A7515"/>
    <w:rsid w:val="000B746B"/>
    <w:rsid w:val="000D07C4"/>
    <w:rsid w:val="000D2B07"/>
    <w:rsid w:val="000D3358"/>
    <w:rsid w:val="000E2587"/>
    <w:rsid w:val="000E31C0"/>
    <w:rsid w:val="000E3E20"/>
    <w:rsid w:val="000F02FE"/>
    <w:rsid w:val="000F518A"/>
    <w:rsid w:val="00105277"/>
    <w:rsid w:val="00123D3B"/>
    <w:rsid w:val="00127D9F"/>
    <w:rsid w:val="00146800"/>
    <w:rsid w:val="00146DD3"/>
    <w:rsid w:val="00166E08"/>
    <w:rsid w:val="00167536"/>
    <w:rsid w:val="001749C7"/>
    <w:rsid w:val="0017678C"/>
    <w:rsid w:val="0018440E"/>
    <w:rsid w:val="001910F4"/>
    <w:rsid w:val="00195B08"/>
    <w:rsid w:val="001A4E5D"/>
    <w:rsid w:val="001C21D9"/>
    <w:rsid w:val="001C24C8"/>
    <w:rsid w:val="001C491A"/>
    <w:rsid w:val="001C5B9F"/>
    <w:rsid w:val="001C621C"/>
    <w:rsid w:val="001D4AC5"/>
    <w:rsid w:val="001D73CA"/>
    <w:rsid w:val="001E000F"/>
    <w:rsid w:val="001E174F"/>
    <w:rsid w:val="001E4EB4"/>
    <w:rsid w:val="001E53D8"/>
    <w:rsid w:val="001F0069"/>
    <w:rsid w:val="001F6700"/>
    <w:rsid w:val="0020470E"/>
    <w:rsid w:val="0020567F"/>
    <w:rsid w:val="00216AA1"/>
    <w:rsid w:val="002208F0"/>
    <w:rsid w:val="0022754B"/>
    <w:rsid w:val="00233B47"/>
    <w:rsid w:val="002412B5"/>
    <w:rsid w:val="002439D2"/>
    <w:rsid w:val="00247E2F"/>
    <w:rsid w:val="0025479D"/>
    <w:rsid w:val="00262889"/>
    <w:rsid w:val="00265DC9"/>
    <w:rsid w:val="00272AC0"/>
    <w:rsid w:val="0028355D"/>
    <w:rsid w:val="00294D6A"/>
    <w:rsid w:val="00297B72"/>
    <w:rsid w:val="002A0A35"/>
    <w:rsid w:val="002B2D99"/>
    <w:rsid w:val="002B3B04"/>
    <w:rsid w:val="002B5F9D"/>
    <w:rsid w:val="002D35CA"/>
    <w:rsid w:val="002D4FBE"/>
    <w:rsid w:val="002D617C"/>
    <w:rsid w:val="002E0822"/>
    <w:rsid w:val="002F7FF2"/>
    <w:rsid w:val="00300994"/>
    <w:rsid w:val="003029E5"/>
    <w:rsid w:val="003041F3"/>
    <w:rsid w:val="00306125"/>
    <w:rsid w:val="00310ECE"/>
    <w:rsid w:val="00314159"/>
    <w:rsid w:val="00320788"/>
    <w:rsid w:val="0032140C"/>
    <w:rsid w:val="00321532"/>
    <w:rsid w:val="003304FF"/>
    <w:rsid w:val="003313F3"/>
    <w:rsid w:val="00332938"/>
    <w:rsid w:val="003330A1"/>
    <w:rsid w:val="00334C3A"/>
    <w:rsid w:val="00335C2F"/>
    <w:rsid w:val="003371DE"/>
    <w:rsid w:val="003375E9"/>
    <w:rsid w:val="00341AFB"/>
    <w:rsid w:val="0034345D"/>
    <w:rsid w:val="00345D91"/>
    <w:rsid w:val="0034721B"/>
    <w:rsid w:val="003525E5"/>
    <w:rsid w:val="00361290"/>
    <w:rsid w:val="00363F27"/>
    <w:rsid w:val="00364322"/>
    <w:rsid w:val="00365263"/>
    <w:rsid w:val="00365E1E"/>
    <w:rsid w:val="00371926"/>
    <w:rsid w:val="003733C0"/>
    <w:rsid w:val="003745E4"/>
    <w:rsid w:val="0038038A"/>
    <w:rsid w:val="00380690"/>
    <w:rsid w:val="00386FAC"/>
    <w:rsid w:val="00394A88"/>
    <w:rsid w:val="00394DAB"/>
    <w:rsid w:val="003958A9"/>
    <w:rsid w:val="00397BA9"/>
    <w:rsid w:val="003A267E"/>
    <w:rsid w:val="003A2C1C"/>
    <w:rsid w:val="003A7CB0"/>
    <w:rsid w:val="003B070E"/>
    <w:rsid w:val="003B4E58"/>
    <w:rsid w:val="003C0983"/>
    <w:rsid w:val="003C5B1C"/>
    <w:rsid w:val="003D30C3"/>
    <w:rsid w:val="003D7230"/>
    <w:rsid w:val="003E2B9B"/>
    <w:rsid w:val="003E31EB"/>
    <w:rsid w:val="003E36BE"/>
    <w:rsid w:val="003F1510"/>
    <w:rsid w:val="00401C6C"/>
    <w:rsid w:val="00401F2D"/>
    <w:rsid w:val="0040340C"/>
    <w:rsid w:val="00406430"/>
    <w:rsid w:val="00412FB4"/>
    <w:rsid w:val="0041351F"/>
    <w:rsid w:val="00413E98"/>
    <w:rsid w:val="004209DC"/>
    <w:rsid w:val="004212CD"/>
    <w:rsid w:val="004226BE"/>
    <w:rsid w:val="004227C8"/>
    <w:rsid w:val="00430549"/>
    <w:rsid w:val="00433CBA"/>
    <w:rsid w:val="00434930"/>
    <w:rsid w:val="00436230"/>
    <w:rsid w:val="00440145"/>
    <w:rsid w:val="004416F9"/>
    <w:rsid w:val="00441FD0"/>
    <w:rsid w:val="0044312A"/>
    <w:rsid w:val="00446751"/>
    <w:rsid w:val="004476F8"/>
    <w:rsid w:val="00451CAC"/>
    <w:rsid w:val="004563E1"/>
    <w:rsid w:val="00463642"/>
    <w:rsid w:val="0046775D"/>
    <w:rsid w:val="004678E9"/>
    <w:rsid w:val="004729EC"/>
    <w:rsid w:val="00475ADD"/>
    <w:rsid w:val="004766D4"/>
    <w:rsid w:val="00486F58"/>
    <w:rsid w:val="004A0019"/>
    <w:rsid w:val="004A2AA2"/>
    <w:rsid w:val="004B6F5D"/>
    <w:rsid w:val="004B7A07"/>
    <w:rsid w:val="004C096B"/>
    <w:rsid w:val="004C482A"/>
    <w:rsid w:val="004D259E"/>
    <w:rsid w:val="004E234A"/>
    <w:rsid w:val="004E5736"/>
    <w:rsid w:val="004E7E36"/>
    <w:rsid w:val="004F0642"/>
    <w:rsid w:val="004F2533"/>
    <w:rsid w:val="004F30F9"/>
    <w:rsid w:val="004F356D"/>
    <w:rsid w:val="004F3FBB"/>
    <w:rsid w:val="005012A2"/>
    <w:rsid w:val="0050192B"/>
    <w:rsid w:val="00505832"/>
    <w:rsid w:val="00520A01"/>
    <w:rsid w:val="0053212D"/>
    <w:rsid w:val="00533DFF"/>
    <w:rsid w:val="00537A79"/>
    <w:rsid w:val="00544FD8"/>
    <w:rsid w:val="00546BF1"/>
    <w:rsid w:val="0055307B"/>
    <w:rsid w:val="00554AAC"/>
    <w:rsid w:val="005617BE"/>
    <w:rsid w:val="00563912"/>
    <w:rsid w:val="005668FD"/>
    <w:rsid w:val="00576773"/>
    <w:rsid w:val="0058351F"/>
    <w:rsid w:val="00583E19"/>
    <w:rsid w:val="00584EB4"/>
    <w:rsid w:val="00585779"/>
    <w:rsid w:val="005876AB"/>
    <w:rsid w:val="0059428C"/>
    <w:rsid w:val="00597247"/>
    <w:rsid w:val="00597FCC"/>
    <w:rsid w:val="005A173F"/>
    <w:rsid w:val="005A7F3F"/>
    <w:rsid w:val="005B5B01"/>
    <w:rsid w:val="005B5C09"/>
    <w:rsid w:val="005B6197"/>
    <w:rsid w:val="005C107E"/>
    <w:rsid w:val="005C55A5"/>
    <w:rsid w:val="005C7007"/>
    <w:rsid w:val="005D0CD2"/>
    <w:rsid w:val="005D13D3"/>
    <w:rsid w:val="005D3592"/>
    <w:rsid w:val="005D3C61"/>
    <w:rsid w:val="005D6FD3"/>
    <w:rsid w:val="005D7EF6"/>
    <w:rsid w:val="005F0582"/>
    <w:rsid w:val="006064BC"/>
    <w:rsid w:val="00606B65"/>
    <w:rsid w:val="00612858"/>
    <w:rsid w:val="006149DC"/>
    <w:rsid w:val="00632DE4"/>
    <w:rsid w:val="006330FD"/>
    <w:rsid w:val="00635312"/>
    <w:rsid w:val="006400A0"/>
    <w:rsid w:val="006504BC"/>
    <w:rsid w:val="0065108C"/>
    <w:rsid w:val="0065149B"/>
    <w:rsid w:val="00653025"/>
    <w:rsid w:val="00656937"/>
    <w:rsid w:val="00657E18"/>
    <w:rsid w:val="00664DCA"/>
    <w:rsid w:val="0066584E"/>
    <w:rsid w:val="00666EFF"/>
    <w:rsid w:val="0067272D"/>
    <w:rsid w:val="00672A6E"/>
    <w:rsid w:val="00672A7C"/>
    <w:rsid w:val="006818C3"/>
    <w:rsid w:val="00682822"/>
    <w:rsid w:val="00682EA2"/>
    <w:rsid w:val="0069064C"/>
    <w:rsid w:val="006925FD"/>
    <w:rsid w:val="0069647A"/>
    <w:rsid w:val="006A076A"/>
    <w:rsid w:val="006B068D"/>
    <w:rsid w:val="006B4755"/>
    <w:rsid w:val="006C607F"/>
    <w:rsid w:val="006D1092"/>
    <w:rsid w:val="006D406C"/>
    <w:rsid w:val="006D52C7"/>
    <w:rsid w:val="006E7098"/>
    <w:rsid w:val="006F1804"/>
    <w:rsid w:val="006F2E5B"/>
    <w:rsid w:val="006F6AE5"/>
    <w:rsid w:val="006F7290"/>
    <w:rsid w:val="006F72D6"/>
    <w:rsid w:val="006F77C6"/>
    <w:rsid w:val="00701B3E"/>
    <w:rsid w:val="007077A7"/>
    <w:rsid w:val="007309EE"/>
    <w:rsid w:val="00731A7F"/>
    <w:rsid w:val="00733687"/>
    <w:rsid w:val="00736CCC"/>
    <w:rsid w:val="00737195"/>
    <w:rsid w:val="00750D64"/>
    <w:rsid w:val="007540A8"/>
    <w:rsid w:val="00755F10"/>
    <w:rsid w:val="0075734D"/>
    <w:rsid w:val="007637B3"/>
    <w:rsid w:val="007714B3"/>
    <w:rsid w:val="00773783"/>
    <w:rsid w:val="0077506B"/>
    <w:rsid w:val="0078214C"/>
    <w:rsid w:val="00787FDC"/>
    <w:rsid w:val="007A0489"/>
    <w:rsid w:val="007A05F3"/>
    <w:rsid w:val="007A3C7B"/>
    <w:rsid w:val="007A4319"/>
    <w:rsid w:val="007A4E22"/>
    <w:rsid w:val="007A7E8A"/>
    <w:rsid w:val="007B254A"/>
    <w:rsid w:val="007B7641"/>
    <w:rsid w:val="007C1333"/>
    <w:rsid w:val="007C35A1"/>
    <w:rsid w:val="007C396B"/>
    <w:rsid w:val="007D2D1F"/>
    <w:rsid w:val="007E7BD4"/>
    <w:rsid w:val="007F7583"/>
    <w:rsid w:val="00800EE9"/>
    <w:rsid w:val="0080126E"/>
    <w:rsid w:val="00802BEA"/>
    <w:rsid w:val="00807E5D"/>
    <w:rsid w:val="00810BA6"/>
    <w:rsid w:val="008231B1"/>
    <w:rsid w:val="0083251D"/>
    <w:rsid w:val="00851541"/>
    <w:rsid w:val="0085375E"/>
    <w:rsid w:val="00857A29"/>
    <w:rsid w:val="00860FE8"/>
    <w:rsid w:val="00863362"/>
    <w:rsid w:val="0087306C"/>
    <w:rsid w:val="0087362F"/>
    <w:rsid w:val="008747E4"/>
    <w:rsid w:val="00883390"/>
    <w:rsid w:val="00885AEC"/>
    <w:rsid w:val="00885C1F"/>
    <w:rsid w:val="008A042D"/>
    <w:rsid w:val="008B200F"/>
    <w:rsid w:val="008B280F"/>
    <w:rsid w:val="008C233E"/>
    <w:rsid w:val="008D61E5"/>
    <w:rsid w:val="008D757C"/>
    <w:rsid w:val="008F1A76"/>
    <w:rsid w:val="009048B1"/>
    <w:rsid w:val="00912A52"/>
    <w:rsid w:val="009144AC"/>
    <w:rsid w:val="00914903"/>
    <w:rsid w:val="00915005"/>
    <w:rsid w:val="00926C1D"/>
    <w:rsid w:val="00927F93"/>
    <w:rsid w:val="0093525A"/>
    <w:rsid w:val="009372E7"/>
    <w:rsid w:val="00937EAD"/>
    <w:rsid w:val="00942D52"/>
    <w:rsid w:val="00942D94"/>
    <w:rsid w:val="00946BC6"/>
    <w:rsid w:val="00950918"/>
    <w:rsid w:val="00960613"/>
    <w:rsid w:val="00960A76"/>
    <w:rsid w:val="00962DFA"/>
    <w:rsid w:val="009671EF"/>
    <w:rsid w:val="00967359"/>
    <w:rsid w:val="0097681A"/>
    <w:rsid w:val="00977845"/>
    <w:rsid w:val="00982B5C"/>
    <w:rsid w:val="00985EF8"/>
    <w:rsid w:val="00987E45"/>
    <w:rsid w:val="00987FDF"/>
    <w:rsid w:val="0099131B"/>
    <w:rsid w:val="00991D5A"/>
    <w:rsid w:val="0099439D"/>
    <w:rsid w:val="00996726"/>
    <w:rsid w:val="00997466"/>
    <w:rsid w:val="00997943"/>
    <w:rsid w:val="009A3C8E"/>
    <w:rsid w:val="009A582A"/>
    <w:rsid w:val="009A6A7A"/>
    <w:rsid w:val="009B2C9A"/>
    <w:rsid w:val="009C0999"/>
    <w:rsid w:val="009C59A8"/>
    <w:rsid w:val="009C6B65"/>
    <w:rsid w:val="009E0FF2"/>
    <w:rsid w:val="009E2281"/>
    <w:rsid w:val="009E2FFB"/>
    <w:rsid w:val="009E63D8"/>
    <w:rsid w:val="00A02293"/>
    <w:rsid w:val="00A13225"/>
    <w:rsid w:val="00A15EFC"/>
    <w:rsid w:val="00A21ED8"/>
    <w:rsid w:val="00A333DF"/>
    <w:rsid w:val="00A3446B"/>
    <w:rsid w:val="00A34818"/>
    <w:rsid w:val="00A41A5D"/>
    <w:rsid w:val="00A50BBB"/>
    <w:rsid w:val="00A51C73"/>
    <w:rsid w:val="00A627FE"/>
    <w:rsid w:val="00A6481A"/>
    <w:rsid w:val="00A67952"/>
    <w:rsid w:val="00A75C17"/>
    <w:rsid w:val="00A77466"/>
    <w:rsid w:val="00A82966"/>
    <w:rsid w:val="00A92ADC"/>
    <w:rsid w:val="00AA7ACB"/>
    <w:rsid w:val="00AB21C9"/>
    <w:rsid w:val="00AB31EF"/>
    <w:rsid w:val="00AB559C"/>
    <w:rsid w:val="00AB5C01"/>
    <w:rsid w:val="00AB7E67"/>
    <w:rsid w:val="00AC1CC1"/>
    <w:rsid w:val="00AC45D3"/>
    <w:rsid w:val="00AC75D7"/>
    <w:rsid w:val="00AD0DF4"/>
    <w:rsid w:val="00AD1E9A"/>
    <w:rsid w:val="00AD3927"/>
    <w:rsid w:val="00AD44FE"/>
    <w:rsid w:val="00AE061C"/>
    <w:rsid w:val="00AE4DB0"/>
    <w:rsid w:val="00AE6CC0"/>
    <w:rsid w:val="00AE7101"/>
    <w:rsid w:val="00AF104A"/>
    <w:rsid w:val="00AF7102"/>
    <w:rsid w:val="00B0445A"/>
    <w:rsid w:val="00B06E7F"/>
    <w:rsid w:val="00B13F24"/>
    <w:rsid w:val="00B17CB8"/>
    <w:rsid w:val="00B23915"/>
    <w:rsid w:val="00B255A6"/>
    <w:rsid w:val="00B42227"/>
    <w:rsid w:val="00B47A8D"/>
    <w:rsid w:val="00B50377"/>
    <w:rsid w:val="00B50C30"/>
    <w:rsid w:val="00B5103D"/>
    <w:rsid w:val="00B555A1"/>
    <w:rsid w:val="00B60D36"/>
    <w:rsid w:val="00B61BFF"/>
    <w:rsid w:val="00B62E93"/>
    <w:rsid w:val="00B64613"/>
    <w:rsid w:val="00B72481"/>
    <w:rsid w:val="00B73D63"/>
    <w:rsid w:val="00B7586F"/>
    <w:rsid w:val="00B8007C"/>
    <w:rsid w:val="00B80C3E"/>
    <w:rsid w:val="00B814A0"/>
    <w:rsid w:val="00B90319"/>
    <w:rsid w:val="00B908B0"/>
    <w:rsid w:val="00B90B3F"/>
    <w:rsid w:val="00B92A9C"/>
    <w:rsid w:val="00BA33FD"/>
    <w:rsid w:val="00BB0856"/>
    <w:rsid w:val="00BB3666"/>
    <w:rsid w:val="00BB41C8"/>
    <w:rsid w:val="00BB42A6"/>
    <w:rsid w:val="00BB783F"/>
    <w:rsid w:val="00BC4D16"/>
    <w:rsid w:val="00BD6DD6"/>
    <w:rsid w:val="00BE608A"/>
    <w:rsid w:val="00BE6C7C"/>
    <w:rsid w:val="00C0048F"/>
    <w:rsid w:val="00C0365C"/>
    <w:rsid w:val="00C04C59"/>
    <w:rsid w:val="00C053A1"/>
    <w:rsid w:val="00C118D8"/>
    <w:rsid w:val="00C12CB8"/>
    <w:rsid w:val="00C21968"/>
    <w:rsid w:val="00C21C99"/>
    <w:rsid w:val="00C2783C"/>
    <w:rsid w:val="00C32AEA"/>
    <w:rsid w:val="00C402EF"/>
    <w:rsid w:val="00C467AF"/>
    <w:rsid w:val="00C46CD8"/>
    <w:rsid w:val="00C52191"/>
    <w:rsid w:val="00C523E6"/>
    <w:rsid w:val="00C5341C"/>
    <w:rsid w:val="00C544B6"/>
    <w:rsid w:val="00C61339"/>
    <w:rsid w:val="00C64AF9"/>
    <w:rsid w:val="00C655F0"/>
    <w:rsid w:val="00C6777F"/>
    <w:rsid w:val="00C70858"/>
    <w:rsid w:val="00C74971"/>
    <w:rsid w:val="00C756AA"/>
    <w:rsid w:val="00C75CC8"/>
    <w:rsid w:val="00C7636B"/>
    <w:rsid w:val="00C7794A"/>
    <w:rsid w:val="00C77C85"/>
    <w:rsid w:val="00C9336A"/>
    <w:rsid w:val="00C938C2"/>
    <w:rsid w:val="00CA0BBC"/>
    <w:rsid w:val="00CA4D71"/>
    <w:rsid w:val="00CB52C1"/>
    <w:rsid w:val="00CD1FDC"/>
    <w:rsid w:val="00CD2BD3"/>
    <w:rsid w:val="00CD6E0F"/>
    <w:rsid w:val="00CE1AC4"/>
    <w:rsid w:val="00CE4F8C"/>
    <w:rsid w:val="00CF1E60"/>
    <w:rsid w:val="00CF26F1"/>
    <w:rsid w:val="00CF2F5A"/>
    <w:rsid w:val="00CF609A"/>
    <w:rsid w:val="00D02055"/>
    <w:rsid w:val="00D051BA"/>
    <w:rsid w:val="00D17B19"/>
    <w:rsid w:val="00D216FE"/>
    <w:rsid w:val="00D309D8"/>
    <w:rsid w:val="00D33754"/>
    <w:rsid w:val="00D34D0A"/>
    <w:rsid w:val="00D37737"/>
    <w:rsid w:val="00D43038"/>
    <w:rsid w:val="00D46FAF"/>
    <w:rsid w:val="00D57A50"/>
    <w:rsid w:val="00D6581C"/>
    <w:rsid w:val="00D71AD1"/>
    <w:rsid w:val="00D71E80"/>
    <w:rsid w:val="00D76AD3"/>
    <w:rsid w:val="00D871C5"/>
    <w:rsid w:val="00D90D8D"/>
    <w:rsid w:val="00DA2E1D"/>
    <w:rsid w:val="00DA4C2A"/>
    <w:rsid w:val="00DA5D0F"/>
    <w:rsid w:val="00DB3EBE"/>
    <w:rsid w:val="00DC312C"/>
    <w:rsid w:val="00DC5BEE"/>
    <w:rsid w:val="00DD0175"/>
    <w:rsid w:val="00DD61DF"/>
    <w:rsid w:val="00DE48A1"/>
    <w:rsid w:val="00DF703F"/>
    <w:rsid w:val="00E0339A"/>
    <w:rsid w:val="00E041EB"/>
    <w:rsid w:val="00E06BE3"/>
    <w:rsid w:val="00E10C32"/>
    <w:rsid w:val="00E15585"/>
    <w:rsid w:val="00E2150B"/>
    <w:rsid w:val="00E219B3"/>
    <w:rsid w:val="00E21DB5"/>
    <w:rsid w:val="00E21F63"/>
    <w:rsid w:val="00E26018"/>
    <w:rsid w:val="00E26D06"/>
    <w:rsid w:val="00E271AD"/>
    <w:rsid w:val="00E30D0A"/>
    <w:rsid w:val="00E33311"/>
    <w:rsid w:val="00E33ED5"/>
    <w:rsid w:val="00E355C9"/>
    <w:rsid w:val="00E42505"/>
    <w:rsid w:val="00E47AF0"/>
    <w:rsid w:val="00E52BD1"/>
    <w:rsid w:val="00E53885"/>
    <w:rsid w:val="00E548FF"/>
    <w:rsid w:val="00E5620A"/>
    <w:rsid w:val="00E6793E"/>
    <w:rsid w:val="00E73A51"/>
    <w:rsid w:val="00E7792D"/>
    <w:rsid w:val="00E8245E"/>
    <w:rsid w:val="00E90BDC"/>
    <w:rsid w:val="00E92EEC"/>
    <w:rsid w:val="00E95791"/>
    <w:rsid w:val="00E9733D"/>
    <w:rsid w:val="00EA036E"/>
    <w:rsid w:val="00EA048D"/>
    <w:rsid w:val="00EA0ACD"/>
    <w:rsid w:val="00EA0CF7"/>
    <w:rsid w:val="00EA2515"/>
    <w:rsid w:val="00EB12ED"/>
    <w:rsid w:val="00EB1B1F"/>
    <w:rsid w:val="00EB47EE"/>
    <w:rsid w:val="00EB5E1D"/>
    <w:rsid w:val="00EC0419"/>
    <w:rsid w:val="00EC067B"/>
    <w:rsid w:val="00EC2AAB"/>
    <w:rsid w:val="00EC4446"/>
    <w:rsid w:val="00EC7133"/>
    <w:rsid w:val="00EC74FF"/>
    <w:rsid w:val="00ED0DFF"/>
    <w:rsid w:val="00ED3829"/>
    <w:rsid w:val="00EE081B"/>
    <w:rsid w:val="00EE2685"/>
    <w:rsid w:val="00EE4D42"/>
    <w:rsid w:val="00EE6D01"/>
    <w:rsid w:val="00EF1F54"/>
    <w:rsid w:val="00EF2C68"/>
    <w:rsid w:val="00EF40A9"/>
    <w:rsid w:val="00EF4A1B"/>
    <w:rsid w:val="00F11B18"/>
    <w:rsid w:val="00F16417"/>
    <w:rsid w:val="00F17ECA"/>
    <w:rsid w:val="00F23E2D"/>
    <w:rsid w:val="00F27D44"/>
    <w:rsid w:val="00F330F7"/>
    <w:rsid w:val="00F33C73"/>
    <w:rsid w:val="00F43648"/>
    <w:rsid w:val="00F45553"/>
    <w:rsid w:val="00F466A4"/>
    <w:rsid w:val="00F5011C"/>
    <w:rsid w:val="00F63645"/>
    <w:rsid w:val="00F661BE"/>
    <w:rsid w:val="00F671B4"/>
    <w:rsid w:val="00F818D9"/>
    <w:rsid w:val="00F825AE"/>
    <w:rsid w:val="00F83487"/>
    <w:rsid w:val="00F87920"/>
    <w:rsid w:val="00F93520"/>
    <w:rsid w:val="00F94598"/>
    <w:rsid w:val="00F953ED"/>
    <w:rsid w:val="00FA11E6"/>
    <w:rsid w:val="00FA46FF"/>
    <w:rsid w:val="00FA5FD2"/>
    <w:rsid w:val="00FB387B"/>
    <w:rsid w:val="00FC184F"/>
    <w:rsid w:val="00FD5A2D"/>
    <w:rsid w:val="00FF2512"/>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uiPriority w:val="1"/>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uiPriority w:val="99"/>
    <w:rsid w:val="007714B3"/>
    <w:rPr>
      <w:color w:val="0000FF"/>
      <w:u w:val="single"/>
    </w:rPr>
  </w:style>
  <w:style w:type="paragraph" w:styleId="NormalWeb">
    <w:name w:val="Normal (Web)"/>
    <w:basedOn w:val="Normal"/>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 w:type="character" w:customStyle="1" w:styleId="q4iawc">
    <w:name w:val="q4iawc"/>
    <w:basedOn w:val="DefaultParagraphFont"/>
    <w:rsid w:val="009B2C9A"/>
  </w:style>
  <w:style w:type="character" w:customStyle="1" w:styleId="hwtze">
    <w:name w:val="hwtze"/>
    <w:basedOn w:val="DefaultParagraphFont"/>
    <w:rsid w:val="006D1092"/>
  </w:style>
  <w:style w:type="character" w:customStyle="1" w:styleId="rynqvb">
    <w:name w:val="rynqvb"/>
    <w:basedOn w:val="DefaultParagraphFont"/>
    <w:rsid w:val="006D1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53113090">
      <w:bodyDiv w:val="1"/>
      <w:marLeft w:val="0"/>
      <w:marRight w:val="0"/>
      <w:marTop w:val="0"/>
      <w:marBottom w:val="0"/>
      <w:divBdr>
        <w:top w:val="none" w:sz="0" w:space="0" w:color="auto"/>
        <w:left w:val="none" w:sz="0" w:space="0" w:color="auto"/>
        <w:bottom w:val="none" w:sz="0" w:space="0" w:color="auto"/>
        <w:right w:val="none" w:sz="0" w:space="0" w:color="auto"/>
      </w:divBdr>
      <w:divsChild>
        <w:div w:id="77335275">
          <w:marLeft w:val="0"/>
          <w:marRight w:val="0"/>
          <w:marTop w:val="0"/>
          <w:marBottom w:val="240"/>
          <w:divBdr>
            <w:top w:val="none" w:sz="0" w:space="0" w:color="auto"/>
            <w:left w:val="none" w:sz="0" w:space="0" w:color="auto"/>
            <w:bottom w:val="none" w:sz="0" w:space="0" w:color="auto"/>
            <w:right w:val="none" w:sz="0" w:space="0" w:color="auto"/>
          </w:divBdr>
        </w:div>
      </w:divsChild>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24415526">
      <w:bodyDiv w:val="1"/>
      <w:marLeft w:val="0"/>
      <w:marRight w:val="0"/>
      <w:marTop w:val="0"/>
      <w:marBottom w:val="0"/>
      <w:divBdr>
        <w:top w:val="none" w:sz="0" w:space="0" w:color="auto"/>
        <w:left w:val="none" w:sz="0" w:space="0" w:color="auto"/>
        <w:bottom w:val="none" w:sz="0" w:space="0" w:color="auto"/>
        <w:right w:val="none" w:sz="0" w:space="0" w:color="auto"/>
      </w:divBdr>
      <w:divsChild>
        <w:div w:id="706415637">
          <w:marLeft w:val="0"/>
          <w:marRight w:val="0"/>
          <w:marTop w:val="0"/>
          <w:marBottom w:val="0"/>
          <w:divBdr>
            <w:top w:val="none" w:sz="0" w:space="0" w:color="auto"/>
            <w:left w:val="none" w:sz="0" w:space="0" w:color="auto"/>
            <w:bottom w:val="none" w:sz="0" w:space="0" w:color="auto"/>
            <w:right w:val="none" w:sz="0" w:space="0" w:color="auto"/>
          </w:divBdr>
        </w:div>
      </w:divsChild>
    </w:div>
    <w:div w:id="228468176">
      <w:bodyDiv w:val="1"/>
      <w:marLeft w:val="0"/>
      <w:marRight w:val="0"/>
      <w:marTop w:val="0"/>
      <w:marBottom w:val="0"/>
      <w:divBdr>
        <w:top w:val="none" w:sz="0" w:space="0" w:color="auto"/>
        <w:left w:val="none" w:sz="0" w:space="0" w:color="auto"/>
        <w:bottom w:val="none" w:sz="0" w:space="0" w:color="auto"/>
        <w:right w:val="none" w:sz="0" w:space="0" w:color="auto"/>
      </w:divBdr>
      <w:divsChild>
        <w:div w:id="1543902660">
          <w:marLeft w:val="240"/>
          <w:marRight w:val="0"/>
          <w:marTop w:val="240"/>
          <w:marBottom w:val="240"/>
          <w:divBdr>
            <w:top w:val="none" w:sz="0" w:space="0" w:color="auto"/>
            <w:left w:val="none" w:sz="0" w:space="0" w:color="auto"/>
            <w:bottom w:val="none" w:sz="0" w:space="0" w:color="auto"/>
            <w:right w:val="none" w:sz="0" w:space="0" w:color="auto"/>
          </w:divBdr>
        </w:div>
      </w:divsChild>
    </w:div>
    <w:div w:id="234903894">
      <w:bodyDiv w:val="1"/>
      <w:marLeft w:val="0"/>
      <w:marRight w:val="0"/>
      <w:marTop w:val="0"/>
      <w:marBottom w:val="0"/>
      <w:divBdr>
        <w:top w:val="none" w:sz="0" w:space="0" w:color="auto"/>
        <w:left w:val="none" w:sz="0" w:space="0" w:color="auto"/>
        <w:bottom w:val="none" w:sz="0" w:space="0" w:color="auto"/>
        <w:right w:val="none" w:sz="0" w:space="0" w:color="auto"/>
      </w:divBdr>
      <w:divsChild>
        <w:div w:id="421413788">
          <w:marLeft w:val="0"/>
          <w:marRight w:val="0"/>
          <w:marTop w:val="0"/>
          <w:marBottom w:val="240"/>
          <w:divBdr>
            <w:top w:val="none" w:sz="0" w:space="0" w:color="auto"/>
            <w:left w:val="none" w:sz="0" w:space="0" w:color="auto"/>
            <w:bottom w:val="none" w:sz="0" w:space="0" w:color="auto"/>
            <w:right w:val="none" w:sz="0" w:space="0" w:color="auto"/>
          </w:divBdr>
        </w:div>
      </w:divsChild>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5717727">
      <w:bodyDiv w:val="1"/>
      <w:marLeft w:val="0"/>
      <w:marRight w:val="0"/>
      <w:marTop w:val="0"/>
      <w:marBottom w:val="0"/>
      <w:divBdr>
        <w:top w:val="none" w:sz="0" w:space="0" w:color="auto"/>
        <w:left w:val="none" w:sz="0" w:space="0" w:color="auto"/>
        <w:bottom w:val="none" w:sz="0" w:space="0" w:color="auto"/>
        <w:right w:val="none" w:sz="0" w:space="0" w:color="auto"/>
      </w:divBdr>
      <w:divsChild>
        <w:div w:id="803043764">
          <w:marLeft w:val="0"/>
          <w:marRight w:val="0"/>
          <w:marTop w:val="0"/>
          <w:marBottom w:val="240"/>
          <w:divBdr>
            <w:top w:val="none" w:sz="0" w:space="0" w:color="auto"/>
            <w:left w:val="none" w:sz="0" w:space="0" w:color="auto"/>
            <w:bottom w:val="none" w:sz="0" w:space="0" w:color="auto"/>
            <w:right w:val="none" w:sz="0" w:space="0" w:color="auto"/>
          </w:divBdr>
        </w:div>
      </w:divsChild>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63403168">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20025053">
      <w:bodyDiv w:val="1"/>
      <w:marLeft w:val="0"/>
      <w:marRight w:val="0"/>
      <w:marTop w:val="0"/>
      <w:marBottom w:val="0"/>
      <w:divBdr>
        <w:top w:val="none" w:sz="0" w:space="0" w:color="auto"/>
        <w:left w:val="none" w:sz="0" w:space="0" w:color="auto"/>
        <w:bottom w:val="none" w:sz="0" w:space="0" w:color="auto"/>
        <w:right w:val="none" w:sz="0" w:space="0" w:color="auto"/>
      </w:divBdr>
      <w:divsChild>
        <w:div w:id="133764626">
          <w:marLeft w:val="0"/>
          <w:marRight w:val="0"/>
          <w:marTop w:val="0"/>
          <w:marBottom w:val="240"/>
          <w:divBdr>
            <w:top w:val="none" w:sz="0" w:space="0" w:color="auto"/>
            <w:left w:val="none" w:sz="0" w:space="0" w:color="auto"/>
            <w:bottom w:val="none" w:sz="0" w:space="0" w:color="auto"/>
            <w:right w:val="none" w:sz="0" w:space="0" w:color="auto"/>
          </w:divBdr>
        </w:div>
      </w:divsChild>
    </w:div>
    <w:div w:id="425074744">
      <w:bodyDiv w:val="1"/>
      <w:marLeft w:val="0"/>
      <w:marRight w:val="0"/>
      <w:marTop w:val="0"/>
      <w:marBottom w:val="0"/>
      <w:divBdr>
        <w:top w:val="none" w:sz="0" w:space="0" w:color="auto"/>
        <w:left w:val="none" w:sz="0" w:space="0" w:color="auto"/>
        <w:bottom w:val="none" w:sz="0" w:space="0" w:color="auto"/>
        <w:right w:val="none" w:sz="0" w:space="0" w:color="auto"/>
      </w:divBdr>
      <w:divsChild>
        <w:div w:id="1445728354">
          <w:marLeft w:val="0"/>
          <w:marRight w:val="0"/>
          <w:marTop w:val="0"/>
          <w:marBottom w:val="240"/>
          <w:divBdr>
            <w:top w:val="none" w:sz="0" w:space="0" w:color="auto"/>
            <w:left w:val="none" w:sz="0" w:space="0" w:color="auto"/>
            <w:bottom w:val="none" w:sz="0" w:space="0" w:color="auto"/>
            <w:right w:val="none" w:sz="0" w:space="0" w:color="auto"/>
          </w:divBdr>
        </w:div>
      </w:divsChild>
    </w:div>
    <w:div w:id="462699802">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31133171">
      <w:bodyDiv w:val="1"/>
      <w:marLeft w:val="0"/>
      <w:marRight w:val="0"/>
      <w:marTop w:val="0"/>
      <w:marBottom w:val="0"/>
      <w:divBdr>
        <w:top w:val="none" w:sz="0" w:space="0" w:color="auto"/>
        <w:left w:val="none" w:sz="0" w:space="0" w:color="auto"/>
        <w:bottom w:val="none" w:sz="0" w:space="0" w:color="auto"/>
        <w:right w:val="none" w:sz="0" w:space="0" w:color="auto"/>
      </w:divBdr>
      <w:divsChild>
        <w:div w:id="293368124">
          <w:marLeft w:val="0"/>
          <w:marRight w:val="0"/>
          <w:marTop w:val="0"/>
          <w:marBottom w:val="240"/>
          <w:divBdr>
            <w:top w:val="none" w:sz="0" w:space="0" w:color="auto"/>
            <w:left w:val="none" w:sz="0" w:space="0" w:color="auto"/>
            <w:bottom w:val="none" w:sz="0" w:space="0" w:color="auto"/>
            <w:right w:val="none" w:sz="0" w:space="0" w:color="auto"/>
          </w:divBdr>
        </w:div>
      </w:divsChild>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4940518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5837251">
      <w:bodyDiv w:val="1"/>
      <w:marLeft w:val="0"/>
      <w:marRight w:val="0"/>
      <w:marTop w:val="0"/>
      <w:marBottom w:val="0"/>
      <w:divBdr>
        <w:top w:val="none" w:sz="0" w:space="0" w:color="auto"/>
        <w:left w:val="none" w:sz="0" w:space="0" w:color="auto"/>
        <w:bottom w:val="none" w:sz="0" w:space="0" w:color="auto"/>
        <w:right w:val="none" w:sz="0" w:space="0" w:color="auto"/>
      </w:divBdr>
      <w:divsChild>
        <w:div w:id="919142964">
          <w:marLeft w:val="0"/>
          <w:marRight w:val="0"/>
          <w:marTop w:val="0"/>
          <w:marBottom w:val="24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19325852">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38286531">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70474202">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56125041">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85808652">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4855639">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4975047">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290210896">
      <w:bodyDiv w:val="1"/>
      <w:marLeft w:val="0"/>
      <w:marRight w:val="0"/>
      <w:marTop w:val="0"/>
      <w:marBottom w:val="0"/>
      <w:divBdr>
        <w:top w:val="none" w:sz="0" w:space="0" w:color="auto"/>
        <w:left w:val="none" w:sz="0" w:space="0" w:color="auto"/>
        <w:bottom w:val="none" w:sz="0" w:space="0" w:color="auto"/>
        <w:right w:val="none" w:sz="0" w:space="0" w:color="auto"/>
      </w:divBdr>
    </w:div>
    <w:div w:id="1294285356">
      <w:bodyDiv w:val="1"/>
      <w:marLeft w:val="0"/>
      <w:marRight w:val="0"/>
      <w:marTop w:val="0"/>
      <w:marBottom w:val="0"/>
      <w:divBdr>
        <w:top w:val="none" w:sz="0" w:space="0" w:color="auto"/>
        <w:left w:val="none" w:sz="0" w:space="0" w:color="auto"/>
        <w:bottom w:val="none" w:sz="0" w:space="0" w:color="auto"/>
        <w:right w:val="none" w:sz="0" w:space="0" w:color="auto"/>
      </w:divBdr>
      <w:divsChild>
        <w:div w:id="52121433">
          <w:marLeft w:val="0"/>
          <w:marRight w:val="0"/>
          <w:marTop w:val="0"/>
          <w:marBottom w:val="240"/>
          <w:divBdr>
            <w:top w:val="none" w:sz="0" w:space="0" w:color="auto"/>
            <w:left w:val="none" w:sz="0" w:space="0" w:color="auto"/>
            <w:bottom w:val="none" w:sz="0" w:space="0" w:color="auto"/>
            <w:right w:val="none" w:sz="0" w:space="0" w:color="auto"/>
          </w:divBdr>
        </w:div>
      </w:divsChild>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24745305">
      <w:bodyDiv w:val="1"/>
      <w:marLeft w:val="0"/>
      <w:marRight w:val="0"/>
      <w:marTop w:val="0"/>
      <w:marBottom w:val="0"/>
      <w:divBdr>
        <w:top w:val="none" w:sz="0" w:space="0" w:color="auto"/>
        <w:left w:val="none" w:sz="0" w:space="0" w:color="auto"/>
        <w:bottom w:val="none" w:sz="0" w:space="0" w:color="auto"/>
        <w:right w:val="none" w:sz="0" w:space="0" w:color="auto"/>
      </w:divBdr>
      <w:divsChild>
        <w:div w:id="1661956805">
          <w:marLeft w:val="0"/>
          <w:marRight w:val="0"/>
          <w:marTop w:val="0"/>
          <w:marBottom w:val="0"/>
          <w:divBdr>
            <w:top w:val="none" w:sz="0" w:space="0" w:color="auto"/>
            <w:left w:val="none" w:sz="0" w:space="0" w:color="auto"/>
            <w:bottom w:val="none" w:sz="0" w:space="0" w:color="auto"/>
            <w:right w:val="none" w:sz="0" w:space="0" w:color="auto"/>
          </w:divBdr>
        </w:div>
      </w:divsChild>
    </w:div>
    <w:div w:id="1340616164">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66176692">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38105747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73061188">
      <w:bodyDiv w:val="1"/>
      <w:marLeft w:val="0"/>
      <w:marRight w:val="0"/>
      <w:marTop w:val="0"/>
      <w:marBottom w:val="0"/>
      <w:divBdr>
        <w:top w:val="none" w:sz="0" w:space="0" w:color="auto"/>
        <w:left w:val="none" w:sz="0" w:space="0" w:color="auto"/>
        <w:bottom w:val="none" w:sz="0" w:space="0" w:color="auto"/>
        <w:right w:val="none" w:sz="0" w:space="0" w:color="auto"/>
      </w:divBdr>
      <w:divsChild>
        <w:div w:id="2007900939">
          <w:marLeft w:val="0"/>
          <w:marRight w:val="0"/>
          <w:marTop w:val="0"/>
          <w:marBottom w:val="0"/>
          <w:divBdr>
            <w:top w:val="none" w:sz="0" w:space="0" w:color="auto"/>
            <w:left w:val="none" w:sz="0" w:space="0" w:color="auto"/>
            <w:bottom w:val="none" w:sz="0" w:space="0" w:color="auto"/>
            <w:right w:val="none" w:sz="0" w:space="0" w:color="auto"/>
          </w:divBdr>
        </w:div>
      </w:divsChild>
    </w:div>
    <w:div w:id="1476333873">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5550301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577781821">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782525846">
      <w:bodyDiv w:val="1"/>
      <w:marLeft w:val="0"/>
      <w:marRight w:val="0"/>
      <w:marTop w:val="0"/>
      <w:marBottom w:val="0"/>
      <w:divBdr>
        <w:top w:val="none" w:sz="0" w:space="0" w:color="auto"/>
        <w:left w:val="none" w:sz="0" w:space="0" w:color="auto"/>
        <w:bottom w:val="none" w:sz="0" w:space="0" w:color="auto"/>
        <w:right w:val="none" w:sz="0" w:space="0" w:color="auto"/>
      </w:divBdr>
    </w:div>
    <w:div w:id="1793160588">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881697358">
      <w:bodyDiv w:val="1"/>
      <w:marLeft w:val="0"/>
      <w:marRight w:val="0"/>
      <w:marTop w:val="0"/>
      <w:marBottom w:val="0"/>
      <w:divBdr>
        <w:top w:val="none" w:sz="0" w:space="0" w:color="auto"/>
        <w:left w:val="none" w:sz="0" w:space="0" w:color="auto"/>
        <w:bottom w:val="none" w:sz="0" w:space="0" w:color="auto"/>
        <w:right w:val="none" w:sz="0" w:space="0" w:color="auto"/>
      </w:divBdr>
      <w:divsChild>
        <w:div w:id="2080320321">
          <w:marLeft w:val="240"/>
          <w:marRight w:val="0"/>
          <w:marTop w:val="240"/>
          <w:marBottom w:val="240"/>
          <w:divBdr>
            <w:top w:val="none" w:sz="0" w:space="0" w:color="auto"/>
            <w:left w:val="none" w:sz="0" w:space="0" w:color="auto"/>
            <w:bottom w:val="none" w:sz="0" w:space="0" w:color="auto"/>
            <w:right w:val="none" w:sz="0" w:space="0" w:color="auto"/>
          </w:divBdr>
        </w:div>
      </w:divsChild>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29064663">
      <w:bodyDiv w:val="1"/>
      <w:marLeft w:val="0"/>
      <w:marRight w:val="0"/>
      <w:marTop w:val="0"/>
      <w:marBottom w:val="0"/>
      <w:divBdr>
        <w:top w:val="none" w:sz="0" w:space="0" w:color="auto"/>
        <w:left w:val="none" w:sz="0" w:space="0" w:color="auto"/>
        <w:bottom w:val="none" w:sz="0" w:space="0" w:color="auto"/>
        <w:right w:val="none" w:sz="0" w:space="0" w:color="auto"/>
      </w:divBdr>
    </w:div>
    <w:div w:id="2029210400">
      <w:bodyDiv w:val="1"/>
      <w:marLeft w:val="0"/>
      <w:marRight w:val="0"/>
      <w:marTop w:val="0"/>
      <w:marBottom w:val="0"/>
      <w:divBdr>
        <w:top w:val="none" w:sz="0" w:space="0" w:color="auto"/>
        <w:left w:val="none" w:sz="0" w:space="0" w:color="auto"/>
        <w:bottom w:val="none" w:sz="0" w:space="0" w:color="auto"/>
        <w:right w:val="none" w:sz="0" w:space="0" w:color="auto"/>
      </w:divBdr>
      <w:divsChild>
        <w:div w:id="1038697466">
          <w:marLeft w:val="0"/>
          <w:marRight w:val="0"/>
          <w:marTop w:val="0"/>
          <w:marBottom w:val="240"/>
          <w:divBdr>
            <w:top w:val="none" w:sz="0" w:space="0" w:color="auto"/>
            <w:left w:val="none" w:sz="0" w:space="0" w:color="auto"/>
            <w:bottom w:val="none" w:sz="0" w:space="0" w:color="auto"/>
            <w:right w:val="none" w:sz="0" w:space="0" w:color="auto"/>
          </w:divBdr>
        </w:div>
      </w:divsChild>
    </w:div>
    <w:div w:id="2063364317">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 w:id="2134060434">
      <w:bodyDiv w:val="1"/>
      <w:marLeft w:val="0"/>
      <w:marRight w:val="0"/>
      <w:marTop w:val="0"/>
      <w:marBottom w:val="0"/>
      <w:divBdr>
        <w:top w:val="none" w:sz="0" w:space="0" w:color="auto"/>
        <w:left w:val="none" w:sz="0" w:space="0" w:color="auto"/>
        <w:bottom w:val="none" w:sz="0" w:space="0" w:color="auto"/>
        <w:right w:val="none" w:sz="0" w:space="0" w:color="auto"/>
      </w:divBdr>
      <w:divsChild>
        <w:div w:id="30215189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4</TotalTime>
  <Pages>2</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2023-02-06T18:25:00Z</cp:lastPrinted>
  <dcterms:created xsi:type="dcterms:W3CDTF">2023-02-06T18:25:00Z</dcterms:created>
  <dcterms:modified xsi:type="dcterms:W3CDTF">2023-02-06T18:29:00Z</dcterms:modified>
</cp:coreProperties>
</file>