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517ECBA7" w:rsidR="00C16641" w:rsidRPr="00023584" w:rsidRDefault="00EF0C57" w:rsidP="00C16641">
      <w:pPr>
        <w:jc w:val="center"/>
        <w:rPr>
          <w:rFonts w:ascii="Gill Sans" w:hAnsi="Gill Sans" w:cs="Gill Sans"/>
          <w:b/>
          <w:bCs/>
          <w:sz w:val="72"/>
          <w:szCs w:val="72"/>
        </w:rPr>
      </w:pPr>
      <w:r w:rsidRPr="00023584">
        <w:rPr>
          <w:rFonts w:ascii="Gill Sans" w:hAnsi="Gill Sans" w:cs="Gill Sans"/>
          <w:b/>
          <w:bCs/>
          <w:sz w:val="72"/>
          <w:szCs w:val="72"/>
        </w:rPr>
        <w:t xml:space="preserve">PENTECOST </w:t>
      </w:r>
      <w:r w:rsidR="004A479B">
        <w:rPr>
          <w:rFonts w:ascii="Gill Sans" w:hAnsi="Gill Sans" w:cs="Gill Sans"/>
          <w:b/>
          <w:bCs/>
          <w:sz w:val="72"/>
          <w:szCs w:val="72"/>
        </w:rPr>
        <w:t>2</w:t>
      </w:r>
      <w:r w:rsidR="009B0303">
        <w:rPr>
          <w:rFonts w:ascii="Gill Sans" w:hAnsi="Gill Sans" w:cs="Gill Sans"/>
          <w:b/>
          <w:bCs/>
          <w:sz w:val="72"/>
          <w:szCs w:val="72"/>
        </w:rPr>
        <w:t>5</w:t>
      </w:r>
    </w:p>
    <w:p w14:paraId="06E606F9" w14:textId="36064D63" w:rsidR="00C16641" w:rsidRPr="00023584" w:rsidRDefault="00EF0C57" w:rsidP="00C16641">
      <w:pPr>
        <w:jc w:val="center"/>
        <w:rPr>
          <w:rFonts w:ascii="Garamond" w:hAnsi="Garamond"/>
          <w:b/>
          <w:bCs/>
          <w:i/>
          <w:iCs/>
          <w:sz w:val="36"/>
          <w:szCs w:val="36"/>
        </w:rPr>
      </w:pPr>
      <w:r w:rsidRPr="00023584">
        <w:rPr>
          <w:rFonts w:ascii="Garamond" w:hAnsi="Garamond"/>
          <w:b/>
          <w:bCs/>
          <w:i/>
          <w:iCs/>
          <w:sz w:val="36"/>
          <w:szCs w:val="36"/>
        </w:rPr>
        <w:t xml:space="preserve">Proper </w:t>
      </w:r>
      <w:r w:rsidR="009030ED">
        <w:rPr>
          <w:rFonts w:ascii="Garamond" w:hAnsi="Garamond"/>
          <w:b/>
          <w:bCs/>
          <w:i/>
          <w:iCs/>
          <w:sz w:val="36"/>
          <w:szCs w:val="36"/>
        </w:rPr>
        <w:t>2</w:t>
      </w:r>
      <w:r w:rsidR="009B0303">
        <w:rPr>
          <w:rFonts w:ascii="Garamond" w:hAnsi="Garamond"/>
          <w:b/>
          <w:bCs/>
          <w:i/>
          <w:iCs/>
          <w:sz w:val="36"/>
          <w:szCs w:val="36"/>
        </w:rPr>
        <w:t>8</w:t>
      </w:r>
      <w:r w:rsidRPr="00023584">
        <w:rPr>
          <w:rFonts w:ascii="Garamond" w:hAnsi="Garamond"/>
          <w:b/>
          <w:bCs/>
          <w:i/>
          <w:iCs/>
          <w:sz w:val="36"/>
          <w:szCs w:val="36"/>
        </w:rPr>
        <w:t xml:space="preserve"> - </w:t>
      </w:r>
      <w:r w:rsidR="00C16641" w:rsidRPr="00023584">
        <w:rPr>
          <w:rFonts w:ascii="Garamond" w:hAnsi="Garamond"/>
          <w:b/>
          <w:bCs/>
          <w:i/>
          <w:iCs/>
          <w:sz w:val="36"/>
          <w:szCs w:val="36"/>
        </w:rPr>
        <w:t>Year A</w:t>
      </w:r>
    </w:p>
    <w:p w14:paraId="596998AE" w14:textId="77777777" w:rsidR="0039205F" w:rsidRDefault="0039205F" w:rsidP="0039205F">
      <w:pPr>
        <w:jc w:val="center"/>
        <w:rPr>
          <w:rFonts w:ascii="Garamond" w:eastAsia="Times New Roman" w:hAnsi="Garamond" w:cs="Arial"/>
          <w:i/>
          <w:iCs/>
          <w:color w:val="C00000"/>
          <w:kern w:val="0"/>
          <w14:ligatures w14:val="none"/>
        </w:rPr>
      </w:pPr>
    </w:p>
    <w:p w14:paraId="4B014599" w14:textId="494C44D1" w:rsidR="001B2E82" w:rsidRPr="009B0303" w:rsidRDefault="001B2E82" w:rsidP="001B2E82">
      <w:pPr>
        <w:jc w:val="center"/>
        <w:rPr>
          <w:rFonts w:ascii="Garamond" w:eastAsia="Times New Roman" w:hAnsi="Garamond" w:cs="Arial"/>
          <w:i/>
          <w:iCs/>
          <w:color w:val="C00000"/>
          <w:kern w:val="0"/>
          <w14:ligatures w14:val="none"/>
        </w:rPr>
      </w:pPr>
      <w:r w:rsidRPr="001B2E82">
        <w:rPr>
          <w:rFonts w:ascii="Garamond" w:eastAsia="Times New Roman" w:hAnsi="Garamond" w:cs="Arial"/>
          <w:i/>
          <w:iCs/>
          <w:color w:val="C00000"/>
          <w:kern w:val="0"/>
          <w14:ligatures w14:val="none"/>
        </w:rPr>
        <w:t>This Bible study was written by </w:t>
      </w:r>
      <w:r w:rsidR="009B0303">
        <w:rPr>
          <w:rFonts w:ascii="Garamond" w:eastAsia="Times New Roman" w:hAnsi="Garamond" w:cs="Arial"/>
          <w:b/>
          <w:bCs/>
          <w:i/>
          <w:iCs/>
          <w:color w:val="C00000"/>
          <w:kern w:val="0"/>
          <w14:ligatures w14:val="none"/>
        </w:rPr>
        <w:t>James Miller</w:t>
      </w:r>
      <w:r w:rsidR="009B0303">
        <w:rPr>
          <w:rFonts w:ascii="Garamond" w:eastAsia="Times New Roman" w:hAnsi="Garamond" w:cs="Arial"/>
          <w:i/>
          <w:iCs/>
          <w:color w:val="C00000"/>
          <w:kern w:val="0"/>
          <w14:ligatures w14:val="none"/>
        </w:rPr>
        <w:t xml:space="preserve"> for Proper 28 (A) in 2014.</w:t>
      </w:r>
    </w:p>
    <w:p w14:paraId="22547C12" w14:textId="52E0D19E" w:rsidR="00B861D1" w:rsidRPr="00023584" w:rsidRDefault="00B861D1"/>
    <w:p w14:paraId="4F36CB09" w14:textId="77777777" w:rsidR="000D5A6E" w:rsidRPr="00023584" w:rsidRDefault="000D5A6E" w:rsidP="00B74724">
      <w:pPr>
        <w:pStyle w:val="chapter-1"/>
        <w:shd w:val="clear" w:color="auto" w:fill="FFFFFF"/>
        <w:spacing w:before="0" w:beforeAutospacing="0" w:after="0" w:afterAutospacing="0"/>
        <w:rPr>
          <w:rStyle w:val="chapternum"/>
          <w:rFonts w:ascii="Garamond" w:hAnsi="Garamond" w:cs="Segoe UI"/>
          <w:b/>
          <w:bCs/>
          <w:sz w:val="32"/>
          <w:szCs w:val="32"/>
        </w:rPr>
        <w:sectPr w:rsidR="000D5A6E" w:rsidRPr="00023584" w:rsidSect="009F5396">
          <w:type w:val="continuous"/>
          <w:pgSz w:w="12240" w:h="15840"/>
          <w:pgMar w:top="720" w:right="720" w:bottom="720" w:left="720" w:header="720" w:footer="720" w:gutter="0"/>
          <w:cols w:space="720"/>
          <w:docGrid w:linePitch="360"/>
        </w:sectPr>
      </w:pPr>
    </w:p>
    <w:p w14:paraId="5632A094" w14:textId="77777777" w:rsidR="009B0303" w:rsidRDefault="009B0303" w:rsidP="001B2E82">
      <w:pPr>
        <w:pStyle w:val="NormalWeb"/>
        <w:spacing w:before="0" w:beforeAutospacing="0" w:after="0" w:afterAutospacing="0"/>
        <w:rPr>
          <w:rFonts w:ascii="Garamond" w:hAnsi="Garamond" w:cs="Segoe UI"/>
          <w:b/>
          <w:bCs/>
          <w:sz w:val="32"/>
          <w:szCs w:val="32"/>
          <w:lang w:val="en"/>
        </w:rPr>
      </w:pPr>
      <w:r w:rsidRPr="009B0303">
        <w:rPr>
          <w:rFonts w:ascii="Garamond" w:hAnsi="Garamond" w:cs="Segoe UI"/>
          <w:b/>
          <w:bCs/>
          <w:sz w:val="32"/>
          <w:szCs w:val="32"/>
          <w:lang w:val="en"/>
        </w:rPr>
        <w:t>Judges 4:1-7</w:t>
      </w:r>
    </w:p>
    <w:p w14:paraId="39192C65" w14:textId="77777777" w:rsidR="009B0303" w:rsidRDefault="009B0303" w:rsidP="009B0303">
      <w:pPr>
        <w:pStyle w:val="NormalWeb"/>
        <w:spacing w:before="0" w:beforeAutospacing="0" w:after="0" w:afterAutospacing="0"/>
        <w:rPr>
          <w:rFonts w:ascii="Garamond" w:hAnsi="Garamond" w:cs="Segoe UI"/>
        </w:rPr>
      </w:pPr>
      <w:r w:rsidRPr="009B0303">
        <w:rPr>
          <w:rFonts w:ascii="Garamond" w:hAnsi="Garamond" w:cs="Segoe UI"/>
          <w:b/>
          <w:bCs/>
        </w:rPr>
        <w:t>4 </w:t>
      </w:r>
      <w:r w:rsidRPr="009B0303">
        <w:rPr>
          <w:rFonts w:ascii="Garamond" w:hAnsi="Garamond" w:cs="Segoe UI"/>
        </w:rPr>
        <w:t>The Israelites again did what was evil in the sight of the Lord, after Ehud died. </w:t>
      </w:r>
      <w:r w:rsidRPr="009B0303">
        <w:rPr>
          <w:rFonts w:ascii="Garamond" w:hAnsi="Garamond" w:cs="Segoe UI"/>
          <w:b/>
          <w:bCs/>
          <w:vertAlign w:val="superscript"/>
        </w:rPr>
        <w:t>2 </w:t>
      </w:r>
      <w:r w:rsidRPr="009B0303">
        <w:rPr>
          <w:rFonts w:ascii="Garamond" w:hAnsi="Garamond" w:cs="Segoe UI"/>
        </w:rPr>
        <w:t xml:space="preserve">So the Lord sold them into the hand of King </w:t>
      </w:r>
      <w:proofErr w:type="spellStart"/>
      <w:r w:rsidRPr="009B0303">
        <w:rPr>
          <w:rFonts w:ascii="Garamond" w:hAnsi="Garamond" w:cs="Segoe UI"/>
        </w:rPr>
        <w:t>Jabin</w:t>
      </w:r>
      <w:proofErr w:type="spellEnd"/>
      <w:r w:rsidRPr="009B0303">
        <w:rPr>
          <w:rFonts w:ascii="Garamond" w:hAnsi="Garamond" w:cs="Segoe UI"/>
        </w:rPr>
        <w:t xml:space="preserve"> of Canaan, who reigned in Hazor; the commander of his army was Sisera, who lived in </w:t>
      </w:r>
      <w:proofErr w:type="spellStart"/>
      <w:r w:rsidRPr="009B0303">
        <w:rPr>
          <w:rFonts w:ascii="Garamond" w:hAnsi="Garamond" w:cs="Segoe UI"/>
        </w:rPr>
        <w:t>Harosheth</w:t>
      </w:r>
      <w:proofErr w:type="spellEnd"/>
      <w:r w:rsidRPr="009B0303">
        <w:rPr>
          <w:rFonts w:ascii="Garamond" w:hAnsi="Garamond" w:cs="Segoe UI"/>
        </w:rPr>
        <w:t>-ha-</w:t>
      </w:r>
      <w:proofErr w:type="spellStart"/>
      <w:r w:rsidRPr="009B0303">
        <w:rPr>
          <w:rFonts w:ascii="Garamond" w:hAnsi="Garamond" w:cs="Segoe UI"/>
        </w:rPr>
        <w:t>goiim</w:t>
      </w:r>
      <w:proofErr w:type="spellEnd"/>
      <w:r w:rsidRPr="009B0303">
        <w:rPr>
          <w:rFonts w:ascii="Garamond" w:hAnsi="Garamond" w:cs="Segoe UI"/>
        </w:rPr>
        <w:t>. </w:t>
      </w:r>
      <w:r w:rsidRPr="009B0303">
        <w:rPr>
          <w:rFonts w:ascii="Garamond" w:hAnsi="Garamond" w:cs="Segoe UI"/>
          <w:b/>
          <w:bCs/>
          <w:vertAlign w:val="superscript"/>
        </w:rPr>
        <w:t>3 </w:t>
      </w:r>
      <w:r w:rsidRPr="009B0303">
        <w:rPr>
          <w:rFonts w:ascii="Garamond" w:hAnsi="Garamond" w:cs="Segoe UI"/>
        </w:rPr>
        <w:t>Then the Israelites cried out to the Lord for help, for he had nine hundred chariots of iron and had oppressed the Israelites cruelly twenty years.</w:t>
      </w:r>
    </w:p>
    <w:p w14:paraId="466ED650" w14:textId="77777777" w:rsidR="009B0303" w:rsidRPr="009B0303" w:rsidRDefault="009B0303" w:rsidP="009B0303">
      <w:pPr>
        <w:pStyle w:val="NormalWeb"/>
        <w:spacing w:before="0" w:beforeAutospacing="0" w:after="0" w:afterAutospacing="0"/>
        <w:rPr>
          <w:rFonts w:ascii="Garamond" w:hAnsi="Garamond" w:cs="Segoe UI"/>
        </w:rPr>
      </w:pPr>
    </w:p>
    <w:p w14:paraId="3CAFB414" w14:textId="5ABA5974" w:rsidR="009B0303" w:rsidRDefault="009B0303" w:rsidP="009B0303">
      <w:pPr>
        <w:pStyle w:val="NormalWeb"/>
        <w:spacing w:before="0" w:beforeAutospacing="0" w:after="0" w:afterAutospacing="0"/>
        <w:rPr>
          <w:rStyle w:val="text"/>
          <w:rFonts w:ascii="Garamond" w:hAnsi="Garamond" w:cs="Segoe UI"/>
        </w:rPr>
      </w:pPr>
      <w:r w:rsidRPr="009B0303">
        <w:rPr>
          <w:rFonts w:ascii="Garamond" w:hAnsi="Garamond" w:cs="Segoe UI"/>
          <w:b/>
          <w:bCs/>
          <w:vertAlign w:val="superscript"/>
        </w:rPr>
        <w:t>4 </w:t>
      </w:r>
      <w:r w:rsidRPr="009B0303">
        <w:rPr>
          <w:rFonts w:ascii="Garamond" w:hAnsi="Garamond" w:cs="Segoe UI"/>
        </w:rPr>
        <w:t xml:space="preserve">At that time Deborah, a prophet, wife of </w:t>
      </w:r>
      <w:proofErr w:type="spellStart"/>
      <w:r w:rsidRPr="009B0303">
        <w:rPr>
          <w:rFonts w:ascii="Garamond" w:hAnsi="Garamond" w:cs="Segoe UI"/>
        </w:rPr>
        <w:t>Lappidoth</w:t>
      </w:r>
      <w:proofErr w:type="spellEnd"/>
      <w:r w:rsidRPr="009B0303">
        <w:rPr>
          <w:rFonts w:ascii="Garamond" w:hAnsi="Garamond" w:cs="Segoe UI"/>
        </w:rPr>
        <w:t>, was judging Israel. </w:t>
      </w:r>
      <w:r w:rsidRPr="009B0303">
        <w:rPr>
          <w:rFonts w:ascii="Garamond" w:hAnsi="Garamond" w:cs="Segoe UI"/>
          <w:b/>
          <w:bCs/>
          <w:vertAlign w:val="superscript"/>
        </w:rPr>
        <w:t>5 </w:t>
      </w:r>
      <w:r w:rsidRPr="009B0303">
        <w:rPr>
          <w:rFonts w:ascii="Garamond" w:hAnsi="Garamond" w:cs="Segoe UI"/>
        </w:rPr>
        <w:t>She used to sit under the palm of Deborah between Ramah and Bethel in the hill country of Ephraim, and the Israelites came up to her for judgment. </w:t>
      </w:r>
      <w:r w:rsidRPr="009B0303">
        <w:rPr>
          <w:rFonts w:ascii="Garamond" w:hAnsi="Garamond" w:cs="Segoe UI"/>
          <w:b/>
          <w:bCs/>
          <w:vertAlign w:val="superscript"/>
        </w:rPr>
        <w:t>6 </w:t>
      </w:r>
      <w:r w:rsidRPr="009B0303">
        <w:rPr>
          <w:rFonts w:ascii="Garamond" w:hAnsi="Garamond" w:cs="Segoe UI"/>
        </w:rPr>
        <w:t xml:space="preserve">She sent and summoned Barak son of </w:t>
      </w:r>
      <w:proofErr w:type="spellStart"/>
      <w:r w:rsidRPr="009B0303">
        <w:rPr>
          <w:rFonts w:ascii="Garamond" w:hAnsi="Garamond" w:cs="Segoe UI"/>
        </w:rPr>
        <w:t>Abinoam</w:t>
      </w:r>
      <w:proofErr w:type="spellEnd"/>
      <w:r w:rsidRPr="009B0303">
        <w:rPr>
          <w:rFonts w:ascii="Garamond" w:hAnsi="Garamond" w:cs="Segoe UI"/>
        </w:rPr>
        <w:t xml:space="preserve"> from </w:t>
      </w:r>
      <w:proofErr w:type="spellStart"/>
      <w:r w:rsidRPr="009B0303">
        <w:rPr>
          <w:rFonts w:ascii="Garamond" w:hAnsi="Garamond" w:cs="Segoe UI"/>
        </w:rPr>
        <w:t>Kedesh</w:t>
      </w:r>
      <w:proofErr w:type="spellEnd"/>
      <w:r w:rsidRPr="009B0303">
        <w:rPr>
          <w:rFonts w:ascii="Garamond" w:hAnsi="Garamond" w:cs="Segoe UI"/>
        </w:rPr>
        <w:t xml:space="preserve"> in Naphtali and said to him, “The Lord, the God of Israel, commands you, ‘Position yourself at Mount Tabor, taking ten thousand from the tribe of Naphtali and the tribe of Zebulun. </w:t>
      </w:r>
      <w:r w:rsidRPr="009B0303">
        <w:rPr>
          <w:rFonts w:ascii="Garamond" w:hAnsi="Garamond" w:cs="Segoe UI"/>
          <w:b/>
          <w:bCs/>
          <w:vertAlign w:val="superscript"/>
        </w:rPr>
        <w:t>7 </w:t>
      </w:r>
      <w:r w:rsidRPr="009B0303">
        <w:rPr>
          <w:rFonts w:ascii="Garamond" w:hAnsi="Garamond" w:cs="Segoe UI"/>
        </w:rPr>
        <w:t xml:space="preserve">I will draw out Sisera, the general of </w:t>
      </w:r>
      <w:proofErr w:type="spellStart"/>
      <w:r w:rsidRPr="009B0303">
        <w:rPr>
          <w:rFonts w:ascii="Garamond" w:hAnsi="Garamond" w:cs="Segoe UI"/>
        </w:rPr>
        <w:t>Jabin’s</w:t>
      </w:r>
      <w:proofErr w:type="spellEnd"/>
      <w:r w:rsidRPr="009B0303">
        <w:rPr>
          <w:rFonts w:ascii="Garamond" w:hAnsi="Garamond" w:cs="Segoe UI"/>
        </w:rPr>
        <w:t xml:space="preserve"> army, to meet you by the Wadi Kishon with his chariots and his troops, and I will give him into your hand.’”</w:t>
      </w:r>
    </w:p>
    <w:p w14:paraId="6111A4FF" w14:textId="77777777" w:rsidR="009B0303" w:rsidRPr="0045601D" w:rsidRDefault="009B0303" w:rsidP="00F0273E">
      <w:pPr>
        <w:pStyle w:val="NormalWeb"/>
        <w:shd w:val="clear" w:color="auto" w:fill="FFFFFF"/>
        <w:spacing w:before="0" w:beforeAutospacing="0" w:after="0" w:afterAutospacing="0"/>
        <w:rPr>
          <w:rStyle w:val="text"/>
          <w:rFonts w:ascii="Garamond" w:hAnsi="Garamond" w:cs="Segoe UI"/>
        </w:rPr>
      </w:pPr>
    </w:p>
    <w:p w14:paraId="5C5A8FAD" w14:textId="77777777" w:rsidR="009B0303" w:rsidRDefault="00F0273E" w:rsidP="009B030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9B0303">
        <w:rPr>
          <w:rFonts w:ascii="Gill Sans" w:hAnsi="Gill Sans" w:cs="Gill Sans"/>
          <w:b/>
          <w:bCs/>
          <w:sz w:val="22"/>
          <w:szCs w:val="22"/>
        </w:rPr>
        <w:t>James Miller</w:t>
      </w:r>
    </w:p>
    <w:p w14:paraId="0FF57144" w14:textId="77777777" w:rsidR="009B0303" w:rsidRDefault="009B0303" w:rsidP="009B030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9B0303">
        <w:rPr>
          <w:rFonts w:ascii="Gill Sans" w:hAnsi="Gill Sans" w:cs="Gill Sans"/>
          <w:sz w:val="22"/>
          <w:szCs w:val="22"/>
        </w:rPr>
        <w:t xml:space="preserve">In our Old Testament reading, we find that the Israelites are being punished by the Lord for the evils that they have committed. In fact, they have been “sold” to King </w:t>
      </w:r>
      <w:proofErr w:type="spellStart"/>
      <w:r w:rsidRPr="009B0303">
        <w:rPr>
          <w:rFonts w:ascii="Gill Sans" w:hAnsi="Gill Sans" w:cs="Gill Sans"/>
          <w:sz w:val="22"/>
          <w:szCs w:val="22"/>
        </w:rPr>
        <w:t>Jabin</w:t>
      </w:r>
      <w:proofErr w:type="spellEnd"/>
      <w:r w:rsidRPr="009B0303">
        <w:rPr>
          <w:rFonts w:ascii="Gill Sans" w:hAnsi="Gill Sans" w:cs="Gill Sans"/>
          <w:sz w:val="22"/>
          <w:szCs w:val="22"/>
        </w:rPr>
        <w:t xml:space="preserve"> of Canaan. This is about to change. Deborah, who is a prophetess and the only woman in scripture to be a judge, summons Barak and tells her vision: The Lord will bring the army of the Canaanites under Sisera to him, a battle will ensue, but the Lord will make Barak victorious.</w:t>
      </w:r>
    </w:p>
    <w:p w14:paraId="638A6171" w14:textId="77777777" w:rsidR="009B0303" w:rsidRDefault="009B0303" w:rsidP="009B030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6193380E" w14:textId="77777777" w:rsidR="009B0303" w:rsidRDefault="009B0303" w:rsidP="009B030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sz w:val="22"/>
          <w:szCs w:val="22"/>
        </w:rPr>
      </w:pPr>
      <w:r w:rsidRPr="009B0303">
        <w:rPr>
          <w:rFonts w:ascii="Gill Sans" w:hAnsi="Gill Sans" w:cs="Gill Sans"/>
          <w:sz w:val="22"/>
          <w:szCs w:val="22"/>
        </w:rPr>
        <w:t>There are three important issues here</w:t>
      </w:r>
      <w:r>
        <w:rPr>
          <w:rFonts w:ascii="Gill Sans" w:hAnsi="Gill Sans" w:cs="Gill Sans"/>
          <w:sz w:val="22"/>
          <w:szCs w:val="22"/>
        </w:rPr>
        <w:t>.</w:t>
      </w:r>
    </w:p>
    <w:p w14:paraId="3C56B952" w14:textId="77777777" w:rsidR="009B0303" w:rsidRDefault="009B0303" w:rsidP="009B030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sz w:val="22"/>
          <w:szCs w:val="22"/>
        </w:rPr>
      </w:pPr>
    </w:p>
    <w:p w14:paraId="766A88D2" w14:textId="77777777" w:rsidR="009B0303" w:rsidRDefault="009B0303" w:rsidP="009B030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9B0303">
        <w:rPr>
          <w:rFonts w:ascii="Gill Sans" w:hAnsi="Gill Sans" w:cs="Gill Sans"/>
          <w:sz w:val="22"/>
          <w:szCs w:val="22"/>
        </w:rPr>
        <w:t>First, once again, Israel is being punished for evil: worshipping false Gods.</w:t>
      </w:r>
    </w:p>
    <w:p w14:paraId="2B5DBC5F" w14:textId="77777777" w:rsidR="009B0303" w:rsidRDefault="009B0303" w:rsidP="009B030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584B9963" w14:textId="77777777" w:rsidR="009B0303" w:rsidRDefault="009B0303" w:rsidP="009B030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9B0303">
        <w:rPr>
          <w:rFonts w:ascii="Gill Sans" w:hAnsi="Gill Sans" w:cs="Gill Sans"/>
          <w:sz w:val="22"/>
          <w:szCs w:val="22"/>
        </w:rPr>
        <w:t>Second, while there are some notable depictions of pro</w:t>
      </w:r>
      <w:r>
        <w:rPr>
          <w:rFonts w:ascii="Gill Sans" w:hAnsi="Gill Sans" w:cs="Gill Sans"/>
          <w:sz w:val="22"/>
          <w:szCs w:val="22"/>
        </w:rPr>
        <w:t>p</w:t>
      </w:r>
      <w:r w:rsidRPr="009B0303">
        <w:rPr>
          <w:rFonts w:ascii="Gill Sans" w:hAnsi="Gill Sans" w:cs="Gill Sans"/>
          <w:sz w:val="22"/>
          <w:szCs w:val="22"/>
        </w:rPr>
        <w:t>hetesses in scripture (Miriam, sister of Moses in Exodus 15:20; and Huldah, who authenticated the rediscovery of Torah in 2 Kings 22: 14-20, Joel 2:28 and Acts 21: 8-9), Deborah is unique in that she is the only female judge noted in scripture.</w:t>
      </w:r>
    </w:p>
    <w:p w14:paraId="59F78AD8" w14:textId="77777777" w:rsidR="009B0303" w:rsidRDefault="009B0303" w:rsidP="009B030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11FA23CD" w14:textId="77777777" w:rsidR="009B0303" w:rsidRDefault="009B0303" w:rsidP="009B030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9B0303">
        <w:rPr>
          <w:rFonts w:ascii="Gill Sans" w:hAnsi="Gill Sans" w:cs="Gill Sans"/>
          <w:sz w:val="22"/>
          <w:szCs w:val="22"/>
        </w:rPr>
        <w:t>Third, Sisera had a commanding military advantage over the Israelites with his 900 chariots of iron. The use of iron was a technique not available to the Israelites at that time. Yet, the prophecy is that Barak will be victorious. This is because it is not physical strength of armies or weapons that will carry the day, but the power of the Lord.</w:t>
      </w:r>
    </w:p>
    <w:p w14:paraId="01CC8E8D" w14:textId="77777777" w:rsidR="009B0303" w:rsidRDefault="009B0303" w:rsidP="009B030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1610846B" w14:textId="64A7509D" w:rsidR="009B0303" w:rsidRPr="009B0303" w:rsidRDefault="009B0303" w:rsidP="009B030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9B0303">
        <w:rPr>
          <w:rFonts w:ascii="Gill Sans" w:hAnsi="Gill Sans" w:cs="Gill Sans"/>
          <w:sz w:val="22"/>
          <w:szCs w:val="22"/>
        </w:rPr>
        <w:t xml:space="preserve">Trusting in the Lord for deliverance is an important theme of scripture. See David and Goliath in 1 Samuel 17; Gideon in Judges 6-8, Psalm 37:39 and Psalm 46. </w:t>
      </w:r>
      <w:proofErr w:type="gramStart"/>
      <w:r w:rsidRPr="009B0303">
        <w:rPr>
          <w:rFonts w:ascii="Gill Sans" w:hAnsi="Gill Sans" w:cs="Gill Sans"/>
          <w:sz w:val="22"/>
          <w:szCs w:val="22"/>
        </w:rPr>
        <w:t>Note also</w:t>
      </w:r>
      <w:proofErr w:type="gramEnd"/>
      <w:r w:rsidRPr="009B0303">
        <w:rPr>
          <w:rFonts w:ascii="Gill Sans" w:hAnsi="Gill Sans" w:cs="Gill Sans"/>
          <w:sz w:val="22"/>
          <w:szCs w:val="22"/>
        </w:rPr>
        <w:t xml:space="preserve"> God’s reaction to David, who took a census in order to determine Israel’s strength.</w:t>
      </w:r>
    </w:p>
    <w:p w14:paraId="6C80013A" w14:textId="77777777" w:rsidR="00424774" w:rsidRDefault="00424774" w:rsidP="00CC2345">
      <w:pPr>
        <w:pStyle w:val="NormalWeb"/>
        <w:shd w:val="clear" w:color="auto" w:fill="FFFFFF"/>
        <w:spacing w:before="0" w:beforeAutospacing="0" w:after="0" w:afterAutospacing="0"/>
        <w:rPr>
          <w:rStyle w:val="text"/>
          <w:rFonts w:ascii="Gill Sans" w:hAnsi="Gill Sans" w:cs="Gill Sans"/>
          <w:b/>
          <w:bCs/>
        </w:rPr>
      </w:pPr>
    </w:p>
    <w:p w14:paraId="3E9B153A" w14:textId="1789C728" w:rsidR="00CC2345" w:rsidRPr="00023584" w:rsidRDefault="00F0273E"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42E4C62A" w14:textId="77777777" w:rsidR="009B0303" w:rsidRPr="009B0303" w:rsidRDefault="009B0303" w:rsidP="009B0303">
      <w:pPr>
        <w:rPr>
          <w:rFonts w:ascii="Garamond" w:eastAsia="Times New Roman" w:hAnsi="Garamond" w:cs="Gill Sans"/>
          <w:kern w:val="0"/>
          <w:lang w:val="en"/>
          <w14:ligatures w14:val="none"/>
        </w:rPr>
      </w:pPr>
      <w:r w:rsidRPr="009B0303">
        <w:rPr>
          <w:rFonts w:ascii="Garamond" w:eastAsia="Times New Roman" w:hAnsi="Garamond" w:cs="Gill Sans"/>
          <w:kern w:val="0"/>
          <w:lang w:val="en"/>
          <w14:ligatures w14:val="none"/>
        </w:rPr>
        <w:t xml:space="preserve">Is </w:t>
      </w:r>
      <w:proofErr w:type="gramStart"/>
      <w:r w:rsidRPr="009B0303">
        <w:rPr>
          <w:rFonts w:ascii="Garamond" w:eastAsia="Times New Roman" w:hAnsi="Garamond" w:cs="Gill Sans"/>
          <w:kern w:val="0"/>
          <w:lang w:val="en"/>
          <w14:ligatures w14:val="none"/>
        </w:rPr>
        <w:t>all of</w:t>
      </w:r>
      <w:proofErr w:type="gramEnd"/>
      <w:r w:rsidRPr="009B0303">
        <w:rPr>
          <w:rFonts w:ascii="Garamond" w:eastAsia="Times New Roman" w:hAnsi="Garamond" w:cs="Gill Sans"/>
          <w:kern w:val="0"/>
          <w:lang w:val="en"/>
          <w14:ligatures w14:val="none"/>
        </w:rPr>
        <w:t xml:space="preserve"> our faith being placed in Jesus, or are we guilty of portioning out to some false gods?</w:t>
      </w:r>
    </w:p>
    <w:p w14:paraId="764D1DAE" w14:textId="77777777" w:rsidR="009B0303" w:rsidRDefault="009B0303" w:rsidP="009B0303">
      <w:pPr>
        <w:rPr>
          <w:rFonts w:ascii="Garamond" w:eastAsia="Times New Roman" w:hAnsi="Garamond" w:cs="Gill Sans"/>
          <w:kern w:val="0"/>
          <w:lang w:val="en"/>
          <w14:ligatures w14:val="none"/>
        </w:rPr>
      </w:pPr>
    </w:p>
    <w:p w14:paraId="639B610D" w14:textId="77777777" w:rsidR="009B0303" w:rsidRDefault="009B0303" w:rsidP="009B0303">
      <w:pPr>
        <w:rPr>
          <w:rFonts w:ascii="Garamond" w:eastAsia="Times New Roman" w:hAnsi="Garamond" w:cs="Gill Sans"/>
          <w:kern w:val="0"/>
          <w:lang w:val="en"/>
          <w14:ligatures w14:val="none"/>
        </w:rPr>
      </w:pPr>
    </w:p>
    <w:p w14:paraId="6F0D0C76" w14:textId="77777777" w:rsidR="009B0303" w:rsidRDefault="009B0303" w:rsidP="009B0303">
      <w:pPr>
        <w:rPr>
          <w:rFonts w:ascii="Garamond" w:eastAsia="Times New Roman" w:hAnsi="Garamond" w:cs="Gill Sans"/>
          <w:kern w:val="0"/>
          <w:lang w:val="en"/>
          <w14:ligatures w14:val="none"/>
        </w:rPr>
      </w:pPr>
    </w:p>
    <w:p w14:paraId="2BEBA771" w14:textId="77777777" w:rsidR="009B0303" w:rsidRDefault="009B0303" w:rsidP="009B0303">
      <w:pPr>
        <w:rPr>
          <w:rFonts w:ascii="Garamond" w:eastAsia="Times New Roman" w:hAnsi="Garamond" w:cs="Gill Sans"/>
          <w:kern w:val="0"/>
          <w:lang w:val="en"/>
          <w14:ligatures w14:val="none"/>
        </w:rPr>
      </w:pPr>
    </w:p>
    <w:p w14:paraId="6D83A035" w14:textId="77777777" w:rsidR="009B0303" w:rsidRDefault="009B0303" w:rsidP="009B0303">
      <w:pPr>
        <w:rPr>
          <w:rFonts w:ascii="Garamond" w:eastAsia="Times New Roman" w:hAnsi="Garamond" w:cs="Gill Sans"/>
          <w:kern w:val="0"/>
          <w:lang w:val="en"/>
          <w14:ligatures w14:val="none"/>
        </w:rPr>
      </w:pPr>
    </w:p>
    <w:p w14:paraId="1607121E" w14:textId="77777777" w:rsidR="009B0303" w:rsidRDefault="009B0303" w:rsidP="009B0303">
      <w:pPr>
        <w:rPr>
          <w:rFonts w:ascii="Garamond" w:eastAsia="Times New Roman" w:hAnsi="Garamond" w:cs="Gill Sans"/>
          <w:kern w:val="0"/>
          <w:lang w:val="en"/>
          <w14:ligatures w14:val="none"/>
        </w:rPr>
      </w:pPr>
    </w:p>
    <w:p w14:paraId="70BCF39D" w14:textId="77777777" w:rsidR="009B0303" w:rsidRDefault="009B0303" w:rsidP="009B0303">
      <w:pPr>
        <w:rPr>
          <w:rFonts w:ascii="Garamond" w:eastAsia="Times New Roman" w:hAnsi="Garamond" w:cs="Gill Sans"/>
          <w:kern w:val="0"/>
          <w:lang w:val="en"/>
          <w14:ligatures w14:val="none"/>
        </w:rPr>
      </w:pPr>
    </w:p>
    <w:p w14:paraId="2FD13DD4" w14:textId="77777777" w:rsidR="009B0303" w:rsidRDefault="009B0303" w:rsidP="009B0303">
      <w:pPr>
        <w:rPr>
          <w:rFonts w:ascii="Garamond" w:eastAsia="Times New Roman" w:hAnsi="Garamond" w:cs="Gill Sans"/>
          <w:kern w:val="0"/>
          <w:lang w:val="en"/>
          <w14:ligatures w14:val="none"/>
        </w:rPr>
      </w:pPr>
    </w:p>
    <w:p w14:paraId="5D930F59" w14:textId="1BDAB151" w:rsidR="009B0303" w:rsidRPr="009B0303" w:rsidRDefault="009B0303" w:rsidP="009B0303">
      <w:pPr>
        <w:rPr>
          <w:rFonts w:ascii="Garamond" w:eastAsia="Times New Roman" w:hAnsi="Garamond" w:cs="Gill Sans"/>
          <w:kern w:val="0"/>
          <w:lang w:val="en"/>
          <w14:ligatures w14:val="none"/>
        </w:rPr>
      </w:pPr>
      <w:r w:rsidRPr="009B0303">
        <w:rPr>
          <w:rFonts w:ascii="Garamond" w:eastAsia="Times New Roman" w:hAnsi="Garamond" w:cs="Gill Sans"/>
          <w:kern w:val="0"/>
          <w:lang w:val="en"/>
          <w14:ligatures w14:val="none"/>
        </w:rPr>
        <w:t>Can we look past gender when we receive God’s Word?</w:t>
      </w:r>
    </w:p>
    <w:p w14:paraId="200F666B" w14:textId="77777777" w:rsidR="009B0303" w:rsidRDefault="009B0303" w:rsidP="009B0303">
      <w:pPr>
        <w:rPr>
          <w:rFonts w:ascii="Garamond" w:eastAsia="Times New Roman" w:hAnsi="Garamond" w:cs="Gill Sans"/>
          <w:kern w:val="0"/>
          <w:lang w:val="en"/>
          <w14:ligatures w14:val="none"/>
        </w:rPr>
      </w:pPr>
    </w:p>
    <w:p w14:paraId="5D47A4F5" w14:textId="77777777" w:rsidR="009B0303" w:rsidRDefault="009B0303" w:rsidP="009B0303">
      <w:pPr>
        <w:rPr>
          <w:rFonts w:ascii="Garamond" w:eastAsia="Times New Roman" w:hAnsi="Garamond" w:cs="Gill Sans"/>
          <w:kern w:val="0"/>
          <w:lang w:val="en"/>
          <w14:ligatures w14:val="none"/>
        </w:rPr>
      </w:pPr>
    </w:p>
    <w:p w14:paraId="5979EF3F" w14:textId="77777777" w:rsidR="009B0303" w:rsidRDefault="009B0303" w:rsidP="009B0303">
      <w:pPr>
        <w:rPr>
          <w:rFonts w:ascii="Garamond" w:eastAsia="Times New Roman" w:hAnsi="Garamond" w:cs="Gill Sans"/>
          <w:kern w:val="0"/>
          <w:lang w:val="en"/>
          <w14:ligatures w14:val="none"/>
        </w:rPr>
      </w:pPr>
    </w:p>
    <w:p w14:paraId="58BAD6C0" w14:textId="77777777" w:rsidR="009B0303" w:rsidRDefault="009B0303" w:rsidP="009B0303">
      <w:pPr>
        <w:rPr>
          <w:rFonts w:ascii="Garamond" w:eastAsia="Times New Roman" w:hAnsi="Garamond" w:cs="Gill Sans"/>
          <w:kern w:val="0"/>
          <w:lang w:val="en"/>
          <w14:ligatures w14:val="none"/>
        </w:rPr>
      </w:pPr>
    </w:p>
    <w:p w14:paraId="6C0D95B5" w14:textId="77777777" w:rsidR="009B0303" w:rsidRDefault="009B0303" w:rsidP="009B0303">
      <w:pPr>
        <w:rPr>
          <w:rFonts w:ascii="Garamond" w:eastAsia="Times New Roman" w:hAnsi="Garamond" w:cs="Gill Sans"/>
          <w:kern w:val="0"/>
          <w:lang w:val="en"/>
          <w14:ligatures w14:val="none"/>
        </w:rPr>
      </w:pPr>
    </w:p>
    <w:p w14:paraId="712D20AC" w14:textId="77777777" w:rsidR="009B0303" w:rsidRDefault="009B0303" w:rsidP="009B0303">
      <w:pPr>
        <w:rPr>
          <w:rFonts w:ascii="Garamond" w:eastAsia="Times New Roman" w:hAnsi="Garamond" w:cs="Gill Sans"/>
          <w:kern w:val="0"/>
          <w:lang w:val="en"/>
          <w14:ligatures w14:val="none"/>
        </w:rPr>
      </w:pPr>
    </w:p>
    <w:p w14:paraId="72A2F113" w14:textId="77777777" w:rsidR="009B0303" w:rsidRDefault="009B0303" w:rsidP="009B0303">
      <w:pPr>
        <w:rPr>
          <w:rFonts w:ascii="Garamond" w:eastAsia="Times New Roman" w:hAnsi="Garamond" w:cs="Gill Sans"/>
          <w:kern w:val="0"/>
          <w:lang w:val="en"/>
          <w14:ligatures w14:val="none"/>
        </w:rPr>
      </w:pPr>
    </w:p>
    <w:p w14:paraId="65DF573F" w14:textId="77777777" w:rsidR="009B0303" w:rsidRDefault="009B0303" w:rsidP="009B0303">
      <w:pPr>
        <w:rPr>
          <w:rFonts w:ascii="Garamond" w:eastAsia="Times New Roman" w:hAnsi="Garamond" w:cs="Gill Sans"/>
          <w:kern w:val="0"/>
          <w:lang w:val="en"/>
          <w14:ligatures w14:val="none"/>
        </w:rPr>
      </w:pPr>
    </w:p>
    <w:p w14:paraId="5286986C" w14:textId="70075F49" w:rsidR="00F0273E" w:rsidRPr="00023584" w:rsidRDefault="009B0303" w:rsidP="009B0303">
      <w:pPr>
        <w:rPr>
          <w:rStyle w:val="text"/>
          <w:rFonts w:ascii="Garamond" w:eastAsia="Times New Roman" w:hAnsi="Garamond" w:cs="Gill Sans"/>
          <w:kern w:val="0"/>
          <w14:ligatures w14:val="none"/>
        </w:rPr>
      </w:pPr>
      <w:r w:rsidRPr="009B0303">
        <w:rPr>
          <w:rFonts w:ascii="Garamond" w:eastAsia="Times New Roman" w:hAnsi="Garamond" w:cs="Gill Sans"/>
          <w:kern w:val="0"/>
          <w:lang w:val="en"/>
          <w14:ligatures w14:val="none"/>
        </w:rPr>
        <w:t>Can we think of ways to increase our faith in Jesus instead of spending time stockpiling physical resources?</w:t>
      </w:r>
      <w:r w:rsidR="00F0273E" w:rsidRPr="00023584">
        <w:rPr>
          <w:rStyle w:val="text"/>
          <w:rFonts w:ascii="Garamond" w:hAnsi="Garamond" w:cs="Gill Sans"/>
        </w:rPr>
        <w:br w:type="page"/>
      </w:r>
    </w:p>
    <w:p w14:paraId="17B7AAE9" w14:textId="03A91E2A" w:rsidR="0039205F" w:rsidRDefault="0039205F" w:rsidP="009030ED">
      <w:pPr>
        <w:pStyle w:val="NormalWeb"/>
        <w:shd w:val="clear" w:color="auto" w:fill="FFFFFF"/>
        <w:spacing w:before="0" w:beforeAutospacing="0" w:after="0" w:afterAutospacing="0"/>
        <w:ind w:left="720" w:hanging="720"/>
        <w:rPr>
          <w:rFonts w:ascii="Garamond" w:hAnsi="Garamond" w:cs="Segoe UI"/>
          <w:b/>
          <w:bCs/>
          <w:sz w:val="32"/>
          <w:szCs w:val="32"/>
        </w:rPr>
      </w:pPr>
      <w:r w:rsidRPr="0039205F">
        <w:rPr>
          <w:rFonts w:ascii="Garamond" w:hAnsi="Garamond" w:cs="Segoe UI"/>
          <w:b/>
          <w:bCs/>
          <w:sz w:val="32"/>
          <w:szCs w:val="32"/>
        </w:rPr>
        <w:lastRenderedPageBreak/>
        <w:t xml:space="preserve">Psalm </w:t>
      </w:r>
      <w:r w:rsidR="009B0303">
        <w:rPr>
          <w:rFonts w:ascii="Garamond" w:hAnsi="Garamond" w:cs="Segoe UI"/>
          <w:b/>
          <w:bCs/>
          <w:sz w:val="32"/>
          <w:szCs w:val="32"/>
        </w:rPr>
        <w:t>123</w:t>
      </w:r>
    </w:p>
    <w:p w14:paraId="1BFE7579" w14:textId="77777777" w:rsidR="009B0303" w:rsidRPr="009B0303" w:rsidRDefault="009B0303" w:rsidP="009B0303">
      <w:pPr>
        <w:pStyle w:val="NormalWeb"/>
        <w:shd w:val="clear" w:color="auto" w:fill="FFFFFF"/>
        <w:spacing w:before="0" w:beforeAutospacing="0" w:after="0" w:afterAutospacing="0"/>
        <w:ind w:left="720" w:hanging="720"/>
        <w:rPr>
          <w:rFonts w:ascii="Garamond" w:hAnsi="Garamond" w:cs="Segoe UI"/>
          <w:sz w:val="26"/>
          <w:szCs w:val="26"/>
        </w:rPr>
      </w:pPr>
      <w:r w:rsidRPr="009B0303">
        <w:rPr>
          <w:rFonts w:ascii="Garamond" w:hAnsi="Garamond" w:cs="Segoe UI"/>
          <w:sz w:val="26"/>
          <w:szCs w:val="26"/>
          <w:vertAlign w:val="superscript"/>
        </w:rPr>
        <w:t>1</w:t>
      </w:r>
      <w:r w:rsidRPr="009B0303">
        <w:rPr>
          <w:rFonts w:ascii="Garamond" w:hAnsi="Garamond" w:cs="Segoe UI"/>
          <w:sz w:val="26"/>
          <w:szCs w:val="26"/>
        </w:rPr>
        <w:t xml:space="preserve"> To you I </w:t>
      </w:r>
      <w:proofErr w:type="gramStart"/>
      <w:r w:rsidRPr="009B0303">
        <w:rPr>
          <w:rFonts w:ascii="Garamond" w:hAnsi="Garamond" w:cs="Segoe UI"/>
          <w:sz w:val="26"/>
          <w:szCs w:val="26"/>
        </w:rPr>
        <w:t>lift up</w:t>
      </w:r>
      <w:proofErr w:type="gramEnd"/>
      <w:r w:rsidRPr="009B0303">
        <w:rPr>
          <w:rFonts w:ascii="Garamond" w:hAnsi="Garamond" w:cs="Segoe UI"/>
          <w:sz w:val="26"/>
          <w:szCs w:val="26"/>
        </w:rPr>
        <w:t xml:space="preserve"> my eyes, *</w:t>
      </w:r>
      <w:r w:rsidRPr="009B0303">
        <w:rPr>
          <w:rFonts w:ascii="Garamond" w:hAnsi="Garamond" w:cs="Segoe UI"/>
          <w:sz w:val="26"/>
          <w:szCs w:val="26"/>
        </w:rPr>
        <w:br/>
        <w:t>to you enthroned in the heavens.</w:t>
      </w:r>
    </w:p>
    <w:p w14:paraId="0BED5384" w14:textId="77777777" w:rsidR="009B0303" w:rsidRPr="009B0303" w:rsidRDefault="009B0303" w:rsidP="009B0303">
      <w:pPr>
        <w:pStyle w:val="NormalWeb"/>
        <w:shd w:val="clear" w:color="auto" w:fill="FFFFFF"/>
        <w:spacing w:before="0" w:beforeAutospacing="0" w:after="0" w:afterAutospacing="0"/>
        <w:ind w:left="720" w:hanging="720"/>
        <w:rPr>
          <w:rFonts w:ascii="Garamond" w:hAnsi="Garamond" w:cs="Segoe UI"/>
          <w:sz w:val="26"/>
          <w:szCs w:val="26"/>
        </w:rPr>
      </w:pPr>
      <w:r w:rsidRPr="009B0303">
        <w:rPr>
          <w:rFonts w:ascii="Garamond" w:hAnsi="Garamond" w:cs="Segoe UI"/>
          <w:sz w:val="26"/>
          <w:szCs w:val="26"/>
          <w:vertAlign w:val="superscript"/>
        </w:rPr>
        <w:t>2</w:t>
      </w:r>
      <w:r w:rsidRPr="009B0303">
        <w:rPr>
          <w:rFonts w:ascii="Garamond" w:hAnsi="Garamond" w:cs="Segoe UI"/>
          <w:sz w:val="26"/>
          <w:szCs w:val="26"/>
        </w:rPr>
        <w:t xml:space="preserve"> As the eyes of servants look to the hand of their masters, *</w:t>
      </w:r>
      <w:r w:rsidRPr="009B0303">
        <w:rPr>
          <w:rFonts w:ascii="Garamond" w:hAnsi="Garamond" w:cs="Segoe UI"/>
          <w:sz w:val="26"/>
          <w:szCs w:val="26"/>
        </w:rPr>
        <w:br/>
        <w:t>and the eyes of a maid to the hand of her mistress,</w:t>
      </w:r>
    </w:p>
    <w:p w14:paraId="2AA9970B" w14:textId="77777777" w:rsidR="009B0303" w:rsidRPr="009B0303" w:rsidRDefault="009B0303" w:rsidP="009B0303">
      <w:pPr>
        <w:pStyle w:val="NormalWeb"/>
        <w:shd w:val="clear" w:color="auto" w:fill="FFFFFF"/>
        <w:spacing w:before="0" w:beforeAutospacing="0" w:after="0" w:afterAutospacing="0"/>
        <w:ind w:left="720" w:hanging="720"/>
        <w:rPr>
          <w:rFonts w:ascii="Garamond" w:hAnsi="Garamond" w:cs="Segoe UI"/>
          <w:sz w:val="26"/>
          <w:szCs w:val="26"/>
        </w:rPr>
      </w:pPr>
      <w:r w:rsidRPr="009B0303">
        <w:rPr>
          <w:rFonts w:ascii="Garamond" w:hAnsi="Garamond" w:cs="Segoe UI"/>
          <w:sz w:val="26"/>
          <w:szCs w:val="26"/>
          <w:vertAlign w:val="superscript"/>
        </w:rPr>
        <w:t>3</w:t>
      </w:r>
      <w:r w:rsidRPr="009B0303">
        <w:rPr>
          <w:rFonts w:ascii="Garamond" w:hAnsi="Garamond" w:cs="Segoe UI"/>
          <w:sz w:val="26"/>
          <w:szCs w:val="26"/>
        </w:rPr>
        <w:t xml:space="preserve"> So our eyes look to the Lord our God, *</w:t>
      </w:r>
      <w:r w:rsidRPr="009B0303">
        <w:rPr>
          <w:rFonts w:ascii="Garamond" w:hAnsi="Garamond" w:cs="Segoe UI"/>
          <w:sz w:val="26"/>
          <w:szCs w:val="26"/>
        </w:rPr>
        <w:br/>
        <w:t xml:space="preserve">until he </w:t>
      </w:r>
      <w:proofErr w:type="gramStart"/>
      <w:r w:rsidRPr="009B0303">
        <w:rPr>
          <w:rFonts w:ascii="Garamond" w:hAnsi="Garamond" w:cs="Segoe UI"/>
          <w:sz w:val="26"/>
          <w:szCs w:val="26"/>
        </w:rPr>
        <w:t>show</w:t>
      </w:r>
      <w:proofErr w:type="gramEnd"/>
      <w:r w:rsidRPr="009B0303">
        <w:rPr>
          <w:rFonts w:ascii="Garamond" w:hAnsi="Garamond" w:cs="Segoe UI"/>
          <w:sz w:val="26"/>
          <w:szCs w:val="26"/>
        </w:rPr>
        <w:t xml:space="preserve"> us his mercy.</w:t>
      </w:r>
    </w:p>
    <w:p w14:paraId="47143B4A" w14:textId="77777777" w:rsidR="009B0303" w:rsidRPr="009B0303" w:rsidRDefault="009B0303" w:rsidP="009B0303">
      <w:pPr>
        <w:pStyle w:val="NormalWeb"/>
        <w:shd w:val="clear" w:color="auto" w:fill="FFFFFF"/>
        <w:spacing w:before="0" w:beforeAutospacing="0" w:after="0" w:afterAutospacing="0"/>
        <w:ind w:left="720" w:hanging="720"/>
        <w:rPr>
          <w:rFonts w:ascii="Garamond" w:hAnsi="Garamond" w:cs="Segoe UI"/>
          <w:sz w:val="26"/>
          <w:szCs w:val="26"/>
        </w:rPr>
      </w:pPr>
      <w:r w:rsidRPr="009B0303">
        <w:rPr>
          <w:rFonts w:ascii="Garamond" w:hAnsi="Garamond" w:cs="Segoe UI"/>
          <w:sz w:val="26"/>
          <w:szCs w:val="26"/>
          <w:vertAlign w:val="superscript"/>
        </w:rPr>
        <w:t>4</w:t>
      </w:r>
      <w:r w:rsidRPr="009B0303">
        <w:rPr>
          <w:rFonts w:ascii="Garamond" w:hAnsi="Garamond" w:cs="Segoe UI"/>
          <w:sz w:val="26"/>
          <w:szCs w:val="26"/>
        </w:rPr>
        <w:t xml:space="preserve"> Have mercy upon us, O Lord, have mercy, *</w:t>
      </w:r>
      <w:r w:rsidRPr="009B0303">
        <w:rPr>
          <w:rFonts w:ascii="Garamond" w:hAnsi="Garamond" w:cs="Segoe UI"/>
          <w:sz w:val="26"/>
          <w:szCs w:val="26"/>
        </w:rPr>
        <w:br/>
        <w:t>for we have had more than enough of contempt,</w:t>
      </w:r>
    </w:p>
    <w:p w14:paraId="6E336BDC" w14:textId="77777777" w:rsidR="009B0303" w:rsidRPr="009B0303" w:rsidRDefault="009B0303" w:rsidP="009B0303">
      <w:pPr>
        <w:pStyle w:val="NormalWeb"/>
        <w:shd w:val="clear" w:color="auto" w:fill="FFFFFF"/>
        <w:spacing w:before="0" w:beforeAutospacing="0" w:after="0" w:afterAutospacing="0"/>
        <w:ind w:left="720" w:hanging="720"/>
        <w:rPr>
          <w:rFonts w:ascii="Garamond" w:hAnsi="Garamond" w:cs="Segoe UI"/>
          <w:sz w:val="26"/>
          <w:szCs w:val="26"/>
        </w:rPr>
      </w:pPr>
      <w:r w:rsidRPr="009B0303">
        <w:rPr>
          <w:rFonts w:ascii="Garamond" w:hAnsi="Garamond" w:cs="Segoe UI"/>
          <w:sz w:val="26"/>
          <w:szCs w:val="26"/>
          <w:vertAlign w:val="superscript"/>
        </w:rPr>
        <w:t>5</w:t>
      </w:r>
      <w:r w:rsidRPr="009B0303">
        <w:rPr>
          <w:rFonts w:ascii="Garamond" w:hAnsi="Garamond" w:cs="Segoe UI"/>
          <w:sz w:val="26"/>
          <w:szCs w:val="26"/>
        </w:rPr>
        <w:t xml:space="preserve"> Too much of the scorn of the indolent rich, *</w:t>
      </w:r>
      <w:r w:rsidRPr="009B0303">
        <w:rPr>
          <w:rFonts w:ascii="Garamond" w:hAnsi="Garamond" w:cs="Segoe UI"/>
          <w:sz w:val="26"/>
          <w:szCs w:val="26"/>
        </w:rPr>
        <w:br/>
        <w:t>and of the derision of the proud.</w:t>
      </w:r>
    </w:p>
    <w:p w14:paraId="14E8452D"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388D5992"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4429BE2A"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60B48E12"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6E89ADB9"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02F69CF0"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7CD13575"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7A66126F"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3AC45DC5"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403DB450"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6B07FBD7"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623B40F3"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6C5E12DA"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350B2BF7" w14:textId="77777777" w:rsidR="009030E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36EFBA10" w14:textId="77777777" w:rsidR="001B2E82"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1627B5C4" w14:textId="77777777" w:rsidR="001B2E82"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7C8A021B" w14:textId="77777777" w:rsidR="001B2E82"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23887F7F" w14:textId="77777777" w:rsidR="001B2E82"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18421FE0" w14:textId="77777777" w:rsidR="001B2E82"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569F6AD7" w14:textId="77777777" w:rsidR="001B2E82"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5962CEFA" w14:textId="77777777" w:rsidR="001B2E82" w:rsidRPr="0045601D"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495F527D" w14:textId="77777777" w:rsidR="00424774" w:rsidRDefault="00424774" w:rsidP="0045601D">
      <w:pPr>
        <w:pStyle w:val="NormalWeb"/>
        <w:shd w:val="clear" w:color="auto" w:fill="FFFFFF"/>
        <w:spacing w:before="0" w:beforeAutospacing="0" w:after="0" w:afterAutospacing="0"/>
        <w:rPr>
          <w:rStyle w:val="text"/>
          <w:rFonts w:ascii="Garamond" w:hAnsi="Garamond" w:cs="Gill Sans"/>
          <w:b/>
          <w:bCs/>
          <w:sz w:val="26"/>
          <w:szCs w:val="26"/>
        </w:rPr>
      </w:pPr>
    </w:p>
    <w:p w14:paraId="7541BB2F" w14:textId="77777777" w:rsidR="001B2E82"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209BCC6E"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1FE57F3D"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6C9B7DBE"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75FED6DD"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47B8C9F3"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01F3D9C5"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33E774C9"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051228F5"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0D9ADEB8"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1B744241"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6A214A74" w14:textId="77777777" w:rsidR="009B0303" w:rsidRPr="0045601D"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64DBC29C" w14:textId="77777777" w:rsidR="009B0303" w:rsidRDefault="005B2CE3" w:rsidP="009B0303">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9B0303">
        <w:rPr>
          <w:rStyle w:val="text"/>
          <w:rFonts w:ascii="Gill Sans" w:hAnsi="Gill Sans" w:cs="Gill Sans"/>
          <w:b/>
          <w:bCs/>
        </w:rPr>
        <w:t>James Miller</w:t>
      </w:r>
    </w:p>
    <w:p w14:paraId="49AB8958" w14:textId="0FDE792F" w:rsidR="0085234F" w:rsidRDefault="009B0303" w:rsidP="009B0303">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9B0303">
        <w:rPr>
          <w:rFonts w:ascii="Gill Sans" w:hAnsi="Gill Sans" w:cs="Gill Sans"/>
          <w:sz w:val="22"/>
          <w:szCs w:val="22"/>
        </w:rPr>
        <w:t xml:space="preserve">The psalmist is not angry, but is calling for help, for relief. Scorn and contempt </w:t>
      </w:r>
      <w:proofErr w:type="gramStart"/>
      <w:r w:rsidRPr="009B0303">
        <w:rPr>
          <w:rFonts w:ascii="Gill Sans" w:hAnsi="Gill Sans" w:cs="Gill Sans"/>
          <w:sz w:val="22"/>
          <w:szCs w:val="22"/>
        </w:rPr>
        <w:t>has</w:t>
      </w:r>
      <w:proofErr w:type="gramEnd"/>
      <w:r w:rsidRPr="009B0303">
        <w:rPr>
          <w:rFonts w:ascii="Gill Sans" w:hAnsi="Gill Sans" w:cs="Gill Sans"/>
          <w:sz w:val="22"/>
          <w:szCs w:val="22"/>
        </w:rPr>
        <w:t xml:space="preserve"> been laid upon the people, and they are either incapable or unwilling to fight against it alone. They turn to the Lord with confidence that they will receive mercy. An important dimension of mercy, </w:t>
      </w:r>
      <w:proofErr w:type="spellStart"/>
      <w:proofErr w:type="gramStart"/>
      <w:r w:rsidRPr="009B0303">
        <w:rPr>
          <w:rFonts w:ascii="Arial" w:hAnsi="Arial" w:cs="Arial"/>
          <w:sz w:val="22"/>
          <w:szCs w:val="22"/>
        </w:rPr>
        <w:t>רַח</w:t>
      </w:r>
      <w:proofErr w:type="spellEnd"/>
      <w:r w:rsidRPr="009B0303">
        <w:rPr>
          <w:rFonts w:ascii="Arial" w:hAnsi="Arial" w:cs="Arial"/>
          <w:sz w:val="22"/>
          <w:szCs w:val="22"/>
        </w:rPr>
        <w:t>ֵ֖ם</w:t>
      </w:r>
      <w:r w:rsidRPr="009B0303">
        <w:rPr>
          <w:rFonts w:ascii="Gill Sans" w:hAnsi="Gill Sans" w:cs="Gill Sans"/>
          <w:sz w:val="22"/>
          <w:szCs w:val="22"/>
        </w:rPr>
        <w:t>(</w:t>
      </w:r>
      <w:proofErr w:type="gramEnd"/>
      <w:r w:rsidRPr="009B0303">
        <w:rPr>
          <w:rFonts w:ascii="Gill Sans" w:hAnsi="Gill Sans" w:cs="Gill Sans"/>
          <w:sz w:val="22"/>
          <w:szCs w:val="22"/>
        </w:rPr>
        <w:t>Isaiah 49:15), is that it can be understood as the tender love a mother has for her children. The psalmist’s wish is for the Lord to show motherly care for the people.</w:t>
      </w:r>
    </w:p>
    <w:p w14:paraId="6227BFFB" w14:textId="77777777" w:rsidR="009B0303" w:rsidRDefault="009B0303" w:rsidP="0085234F">
      <w:pPr>
        <w:pStyle w:val="NormalWeb"/>
        <w:shd w:val="clear" w:color="auto" w:fill="FFFFFF"/>
        <w:spacing w:before="0" w:beforeAutospacing="0" w:after="0" w:afterAutospacing="0"/>
        <w:rPr>
          <w:rStyle w:val="text"/>
          <w:rFonts w:ascii="Gill Sans" w:hAnsi="Gill Sans" w:cs="Gill Sans"/>
          <w:b/>
          <w:bCs/>
        </w:rPr>
      </w:pPr>
    </w:p>
    <w:p w14:paraId="644209FB" w14:textId="77777777" w:rsidR="009B0303" w:rsidRDefault="009B0303" w:rsidP="0085234F">
      <w:pPr>
        <w:pStyle w:val="NormalWeb"/>
        <w:shd w:val="clear" w:color="auto" w:fill="FFFFFF"/>
        <w:spacing w:before="0" w:beforeAutospacing="0" w:after="0" w:afterAutospacing="0"/>
        <w:rPr>
          <w:rStyle w:val="text"/>
          <w:rFonts w:ascii="Gill Sans" w:hAnsi="Gill Sans" w:cs="Gill Sans"/>
          <w:b/>
          <w:bCs/>
        </w:rPr>
      </w:pPr>
    </w:p>
    <w:p w14:paraId="60B42D61" w14:textId="77777777" w:rsidR="009B0303" w:rsidRDefault="004C0F8C" w:rsidP="009B0303">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6B798449" w14:textId="621BD480" w:rsidR="009B0303" w:rsidRPr="009B0303" w:rsidRDefault="009B0303" w:rsidP="009B0303">
      <w:pPr>
        <w:pStyle w:val="NormalWeb"/>
        <w:shd w:val="clear" w:color="auto" w:fill="FFFFFF"/>
        <w:spacing w:before="0" w:beforeAutospacing="0" w:after="0" w:afterAutospacing="0"/>
        <w:rPr>
          <w:rFonts w:ascii="Gill Sans" w:hAnsi="Gill Sans" w:cs="Gill Sans"/>
          <w:b/>
          <w:bCs/>
        </w:rPr>
      </w:pPr>
      <w:r w:rsidRPr="009B0303">
        <w:rPr>
          <w:rFonts w:ascii="Garamond" w:hAnsi="Garamond" w:cs="Segoe UI"/>
        </w:rPr>
        <w:t>If you feel that there is no place to turn, no one to help, will you turn to the Lord for mercy? In fact, will you turn to the Lord first?</w:t>
      </w:r>
    </w:p>
    <w:p w14:paraId="0F83E1F8" w14:textId="77777777" w:rsidR="009B0303" w:rsidRDefault="009B0303" w:rsidP="009B0303">
      <w:pPr>
        <w:pStyle w:val="NormalWeb"/>
        <w:shd w:val="clear" w:color="auto" w:fill="FFFFFF"/>
        <w:spacing w:before="0" w:beforeAutospacing="0" w:after="0" w:afterAutospacing="0"/>
        <w:rPr>
          <w:rFonts w:ascii="Garamond" w:hAnsi="Garamond" w:cs="Segoe UI"/>
        </w:rPr>
      </w:pPr>
    </w:p>
    <w:p w14:paraId="4DBC6474" w14:textId="77777777" w:rsidR="009B0303" w:rsidRDefault="009B0303" w:rsidP="009B0303">
      <w:pPr>
        <w:pStyle w:val="NormalWeb"/>
        <w:shd w:val="clear" w:color="auto" w:fill="FFFFFF"/>
        <w:spacing w:before="0" w:beforeAutospacing="0" w:after="0" w:afterAutospacing="0"/>
        <w:rPr>
          <w:rFonts w:ascii="Garamond" w:hAnsi="Garamond" w:cs="Segoe UI"/>
        </w:rPr>
      </w:pPr>
    </w:p>
    <w:p w14:paraId="2B60F0DC" w14:textId="77777777" w:rsidR="009B0303" w:rsidRDefault="009B0303" w:rsidP="009B0303">
      <w:pPr>
        <w:pStyle w:val="NormalWeb"/>
        <w:shd w:val="clear" w:color="auto" w:fill="FFFFFF"/>
        <w:spacing w:before="0" w:beforeAutospacing="0" w:after="0" w:afterAutospacing="0"/>
        <w:rPr>
          <w:rFonts w:ascii="Garamond" w:hAnsi="Garamond" w:cs="Segoe UI"/>
        </w:rPr>
      </w:pPr>
    </w:p>
    <w:p w14:paraId="74F6CBFB" w14:textId="77777777" w:rsidR="009B0303" w:rsidRDefault="009B0303" w:rsidP="009B0303">
      <w:pPr>
        <w:pStyle w:val="NormalWeb"/>
        <w:shd w:val="clear" w:color="auto" w:fill="FFFFFF"/>
        <w:spacing w:before="0" w:beforeAutospacing="0" w:after="0" w:afterAutospacing="0"/>
        <w:rPr>
          <w:rFonts w:ascii="Garamond" w:hAnsi="Garamond" w:cs="Segoe UI"/>
        </w:rPr>
      </w:pPr>
    </w:p>
    <w:p w14:paraId="7A4F434D" w14:textId="77777777" w:rsidR="009B0303" w:rsidRDefault="009B0303" w:rsidP="009B0303">
      <w:pPr>
        <w:pStyle w:val="NormalWeb"/>
        <w:shd w:val="clear" w:color="auto" w:fill="FFFFFF"/>
        <w:spacing w:before="0" w:beforeAutospacing="0" w:after="0" w:afterAutospacing="0"/>
        <w:rPr>
          <w:rFonts w:ascii="Garamond" w:hAnsi="Garamond" w:cs="Segoe UI"/>
        </w:rPr>
      </w:pPr>
    </w:p>
    <w:p w14:paraId="1F7480CF" w14:textId="77777777" w:rsidR="009B0303" w:rsidRDefault="009B0303" w:rsidP="009B0303">
      <w:pPr>
        <w:pStyle w:val="NormalWeb"/>
        <w:shd w:val="clear" w:color="auto" w:fill="FFFFFF"/>
        <w:spacing w:before="0" w:beforeAutospacing="0" w:after="0" w:afterAutospacing="0"/>
        <w:rPr>
          <w:rFonts w:ascii="Garamond" w:hAnsi="Garamond" w:cs="Segoe UI"/>
        </w:rPr>
      </w:pPr>
    </w:p>
    <w:p w14:paraId="2EC0DA75" w14:textId="77777777" w:rsidR="009B0303" w:rsidRDefault="009B0303" w:rsidP="009B0303">
      <w:pPr>
        <w:pStyle w:val="NormalWeb"/>
        <w:shd w:val="clear" w:color="auto" w:fill="FFFFFF"/>
        <w:spacing w:before="0" w:beforeAutospacing="0" w:after="0" w:afterAutospacing="0"/>
        <w:rPr>
          <w:rFonts w:ascii="Garamond" w:hAnsi="Garamond" w:cs="Segoe UI"/>
        </w:rPr>
      </w:pPr>
    </w:p>
    <w:p w14:paraId="32327AFB" w14:textId="77777777" w:rsidR="009B0303" w:rsidRDefault="009B0303" w:rsidP="009B0303">
      <w:pPr>
        <w:pStyle w:val="NormalWeb"/>
        <w:shd w:val="clear" w:color="auto" w:fill="FFFFFF"/>
        <w:spacing w:before="0" w:beforeAutospacing="0" w:after="0" w:afterAutospacing="0"/>
        <w:rPr>
          <w:rFonts w:ascii="Garamond" w:hAnsi="Garamond" w:cs="Segoe UI"/>
        </w:rPr>
      </w:pPr>
    </w:p>
    <w:p w14:paraId="2C1A2FDD" w14:textId="77777777" w:rsidR="009B0303" w:rsidRDefault="009B0303" w:rsidP="009B0303">
      <w:pPr>
        <w:pStyle w:val="NormalWeb"/>
        <w:shd w:val="clear" w:color="auto" w:fill="FFFFFF"/>
        <w:spacing w:before="0" w:beforeAutospacing="0" w:after="0" w:afterAutospacing="0"/>
        <w:rPr>
          <w:rFonts w:ascii="Garamond" w:hAnsi="Garamond" w:cs="Segoe UI"/>
        </w:rPr>
      </w:pPr>
    </w:p>
    <w:p w14:paraId="5291CAE9" w14:textId="77777777" w:rsidR="009B0303" w:rsidRDefault="009B0303" w:rsidP="009B0303">
      <w:pPr>
        <w:pStyle w:val="NormalWeb"/>
        <w:shd w:val="clear" w:color="auto" w:fill="FFFFFF"/>
        <w:spacing w:before="0" w:beforeAutospacing="0" w:after="0" w:afterAutospacing="0"/>
        <w:rPr>
          <w:rFonts w:ascii="Garamond" w:hAnsi="Garamond" w:cs="Segoe UI"/>
        </w:rPr>
      </w:pPr>
    </w:p>
    <w:p w14:paraId="3FE60C50" w14:textId="77777777" w:rsidR="009B0303" w:rsidRDefault="009B0303" w:rsidP="009B0303">
      <w:pPr>
        <w:pStyle w:val="NormalWeb"/>
        <w:shd w:val="clear" w:color="auto" w:fill="FFFFFF"/>
        <w:spacing w:before="0" w:beforeAutospacing="0" w:after="0" w:afterAutospacing="0"/>
        <w:rPr>
          <w:rFonts w:ascii="Garamond" w:hAnsi="Garamond" w:cs="Segoe UI"/>
        </w:rPr>
      </w:pPr>
    </w:p>
    <w:p w14:paraId="197D3934" w14:textId="77777777" w:rsidR="009B0303" w:rsidRDefault="009B0303" w:rsidP="009B0303">
      <w:pPr>
        <w:pStyle w:val="NormalWeb"/>
        <w:shd w:val="clear" w:color="auto" w:fill="FFFFFF"/>
        <w:spacing w:before="0" w:beforeAutospacing="0" w:after="0" w:afterAutospacing="0"/>
        <w:rPr>
          <w:rFonts w:ascii="Garamond" w:hAnsi="Garamond" w:cs="Segoe UI"/>
        </w:rPr>
      </w:pPr>
    </w:p>
    <w:p w14:paraId="7D7E8296" w14:textId="77777777" w:rsidR="009B0303" w:rsidRDefault="009B0303" w:rsidP="009B0303">
      <w:pPr>
        <w:pStyle w:val="NormalWeb"/>
        <w:shd w:val="clear" w:color="auto" w:fill="FFFFFF"/>
        <w:spacing w:before="0" w:beforeAutospacing="0" w:after="0" w:afterAutospacing="0"/>
        <w:rPr>
          <w:rFonts w:ascii="Garamond" w:hAnsi="Garamond" w:cs="Segoe UI"/>
        </w:rPr>
      </w:pPr>
    </w:p>
    <w:p w14:paraId="28E4D1DC" w14:textId="77777777" w:rsidR="009B0303" w:rsidRDefault="009B0303" w:rsidP="009B0303">
      <w:pPr>
        <w:pStyle w:val="NormalWeb"/>
        <w:shd w:val="clear" w:color="auto" w:fill="FFFFFF"/>
        <w:spacing w:before="0" w:beforeAutospacing="0" w:after="0" w:afterAutospacing="0"/>
        <w:rPr>
          <w:rFonts w:ascii="Garamond" w:hAnsi="Garamond" w:cs="Segoe UI"/>
        </w:rPr>
      </w:pPr>
    </w:p>
    <w:p w14:paraId="3D7736CB" w14:textId="77777777" w:rsidR="009B0303" w:rsidRDefault="009B0303" w:rsidP="009B0303">
      <w:pPr>
        <w:pStyle w:val="NormalWeb"/>
        <w:shd w:val="clear" w:color="auto" w:fill="FFFFFF"/>
        <w:spacing w:before="0" w:beforeAutospacing="0" w:after="0" w:afterAutospacing="0"/>
        <w:rPr>
          <w:rFonts w:ascii="Garamond" w:hAnsi="Garamond" w:cs="Segoe UI"/>
        </w:rPr>
      </w:pPr>
    </w:p>
    <w:p w14:paraId="1880F6AE" w14:textId="6D53A894" w:rsidR="00B74724" w:rsidRPr="0085234F" w:rsidRDefault="009B0303" w:rsidP="009B0303">
      <w:pPr>
        <w:pStyle w:val="NormalWeb"/>
        <w:shd w:val="clear" w:color="auto" w:fill="FFFFFF"/>
        <w:spacing w:before="0" w:beforeAutospacing="0" w:after="0" w:afterAutospacing="0"/>
        <w:rPr>
          <w:rStyle w:val="text"/>
          <w:rFonts w:ascii="Gill Sans" w:hAnsi="Gill Sans" w:cs="Gill Sans"/>
          <w:b/>
          <w:bCs/>
        </w:rPr>
      </w:pPr>
      <w:r w:rsidRPr="009B0303">
        <w:rPr>
          <w:rFonts w:ascii="Garamond" w:hAnsi="Garamond" w:cs="Segoe UI"/>
        </w:rPr>
        <w:t>Consider the innocent of the world, those suffering oppression, hunger, disease, those living in war-torn regions, those who have been kidnapped. Can you pray to the Lord for mercy for them?</w:t>
      </w:r>
      <w:r w:rsidR="00B74724" w:rsidRPr="00023584">
        <w:rPr>
          <w:rStyle w:val="text"/>
          <w:rFonts w:ascii="Garamond" w:hAnsi="Garamond" w:cs="Segoe UI"/>
        </w:rPr>
        <w:br w:type="page"/>
      </w:r>
    </w:p>
    <w:p w14:paraId="16E21C8A" w14:textId="4C3A2C37" w:rsidR="00880EAA" w:rsidRDefault="00F77CCA" w:rsidP="00880EAA">
      <w:pPr>
        <w:pStyle w:val="chapter-1"/>
        <w:shd w:val="clear" w:color="auto" w:fill="FFFFFF"/>
        <w:spacing w:before="0" w:beforeAutospacing="0" w:after="0" w:afterAutospacing="0"/>
        <w:rPr>
          <w:rStyle w:val="chapternum"/>
          <w:rFonts w:ascii="Garamond" w:hAnsi="Garamond" w:cs="Segoe UI"/>
          <w:b/>
          <w:bCs/>
          <w:sz w:val="32"/>
          <w:szCs w:val="32"/>
        </w:rPr>
      </w:pPr>
      <w:r>
        <w:rPr>
          <w:rStyle w:val="chapternum"/>
          <w:rFonts w:ascii="Garamond" w:hAnsi="Garamond" w:cs="Segoe UI"/>
          <w:b/>
          <w:bCs/>
          <w:sz w:val="32"/>
          <w:szCs w:val="32"/>
        </w:rPr>
        <w:lastRenderedPageBreak/>
        <w:t xml:space="preserve">1 Thessalonians </w:t>
      </w:r>
      <w:r w:rsidR="009B0303">
        <w:rPr>
          <w:rStyle w:val="chapternum"/>
          <w:rFonts w:ascii="Garamond" w:hAnsi="Garamond" w:cs="Segoe UI"/>
          <w:b/>
          <w:bCs/>
          <w:sz w:val="32"/>
          <w:szCs w:val="32"/>
        </w:rPr>
        <w:t>5:1-11</w:t>
      </w:r>
    </w:p>
    <w:p w14:paraId="672999A6" w14:textId="0495D9B4" w:rsidR="00F77CCA" w:rsidRDefault="009B0303" w:rsidP="00AF172D">
      <w:pPr>
        <w:pStyle w:val="NormalWeb"/>
        <w:spacing w:before="0" w:beforeAutospacing="0" w:after="0" w:afterAutospacing="0"/>
        <w:rPr>
          <w:rFonts w:ascii="Garamond" w:hAnsi="Garamond" w:cs="Segoe UI"/>
        </w:rPr>
      </w:pPr>
      <w:r w:rsidRPr="009B0303">
        <w:rPr>
          <w:rFonts w:ascii="Garamond" w:hAnsi="Garamond" w:cs="Segoe UI"/>
          <w:b/>
          <w:bCs/>
        </w:rPr>
        <w:t>5 </w:t>
      </w:r>
      <w:r w:rsidRPr="009B0303">
        <w:rPr>
          <w:rFonts w:ascii="Garamond" w:hAnsi="Garamond" w:cs="Segoe UI"/>
        </w:rPr>
        <w:t xml:space="preserve">Now concerning the times and the seasons, </w:t>
      </w:r>
      <w:proofErr w:type="gramStart"/>
      <w:r w:rsidRPr="009B0303">
        <w:rPr>
          <w:rFonts w:ascii="Garamond" w:hAnsi="Garamond" w:cs="Segoe UI"/>
        </w:rPr>
        <w:t>brothers</w:t>
      </w:r>
      <w:proofErr w:type="gramEnd"/>
      <w:r w:rsidRPr="009B0303">
        <w:rPr>
          <w:rFonts w:ascii="Garamond" w:hAnsi="Garamond" w:cs="Segoe UI"/>
        </w:rPr>
        <w:t xml:space="preserve"> and sisters, you do not need to have anything written to you. </w:t>
      </w:r>
      <w:r w:rsidRPr="009B0303">
        <w:rPr>
          <w:rFonts w:ascii="Garamond" w:hAnsi="Garamond" w:cs="Segoe UI"/>
          <w:b/>
          <w:bCs/>
          <w:vertAlign w:val="superscript"/>
        </w:rPr>
        <w:t>2 </w:t>
      </w:r>
      <w:r w:rsidRPr="009B0303">
        <w:rPr>
          <w:rFonts w:ascii="Garamond" w:hAnsi="Garamond" w:cs="Segoe UI"/>
        </w:rPr>
        <w:t>For you yourselves know very well that the day of the Lord will come like a thief in the night. </w:t>
      </w:r>
      <w:r w:rsidRPr="009B0303">
        <w:rPr>
          <w:rFonts w:ascii="Garamond" w:hAnsi="Garamond" w:cs="Segoe UI"/>
          <w:b/>
          <w:bCs/>
          <w:vertAlign w:val="superscript"/>
        </w:rPr>
        <w:t>3 </w:t>
      </w:r>
      <w:r w:rsidRPr="009B0303">
        <w:rPr>
          <w:rFonts w:ascii="Garamond" w:hAnsi="Garamond" w:cs="Segoe UI"/>
        </w:rPr>
        <w:t>When they say, “There is peace and security,” then sudden destruction will come upon them, as labor pains come upon a pregnant woman, and there will be no escape! </w:t>
      </w:r>
      <w:r w:rsidRPr="009B0303">
        <w:rPr>
          <w:rFonts w:ascii="Garamond" w:hAnsi="Garamond" w:cs="Segoe UI"/>
          <w:b/>
          <w:bCs/>
          <w:vertAlign w:val="superscript"/>
        </w:rPr>
        <w:t>4 </w:t>
      </w:r>
      <w:r w:rsidRPr="009B0303">
        <w:rPr>
          <w:rFonts w:ascii="Garamond" w:hAnsi="Garamond" w:cs="Segoe UI"/>
        </w:rPr>
        <w:t xml:space="preserve">But you, </w:t>
      </w:r>
      <w:proofErr w:type="gramStart"/>
      <w:r w:rsidRPr="009B0303">
        <w:rPr>
          <w:rFonts w:ascii="Garamond" w:hAnsi="Garamond" w:cs="Segoe UI"/>
        </w:rPr>
        <w:t>brothers</w:t>
      </w:r>
      <w:proofErr w:type="gramEnd"/>
      <w:r w:rsidRPr="009B0303">
        <w:rPr>
          <w:rFonts w:ascii="Garamond" w:hAnsi="Garamond" w:cs="Segoe UI"/>
        </w:rPr>
        <w:t xml:space="preserve"> and sisters, are not in darkness, for that day to surprise you like a thief; </w:t>
      </w:r>
      <w:r w:rsidRPr="009B0303">
        <w:rPr>
          <w:rFonts w:ascii="Garamond" w:hAnsi="Garamond" w:cs="Segoe UI"/>
          <w:b/>
          <w:bCs/>
          <w:vertAlign w:val="superscript"/>
        </w:rPr>
        <w:t>5 </w:t>
      </w:r>
      <w:r w:rsidRPr="009B0303">
        <w:rPr>
          <w:rFonts w:ascii="Garamond" w:hAnsi="Garamond" w:cs="Segoe UI"/>
        </w:rPr>
        <w:t>for you are all children of light and children of the day; we are not of the night or of darkness. </w:t>
      </w:r>
      <w:r w:rsidRPr="009B0303">
        <w:rPr>
          <w:rFonts w:ascii="Garamond" w:hAnsi="Garamond" w:cs="Segoe UI"/>
          <w:b/>
          <w:bCs/>
          <w:vertAlign w:val="superscript"/>
        </w:rPr>
        <w:t>6 </w:t>
      </w:r>
      <w:r w:rsidRPr="009B0303">
        <w:rPr>
          <w:rFonts w:ascii="Garamond" w:hAnsi="Garamond" w:cs="Segoe UI"/>
        </w:rPr>
        <w:t>So, then, let us not fall asleep as others do, but let us keep awake and be sober, </w:t>
      </w:r>
      <w:r w:rsidRPr="009B0303">
        <w:rPr>
          <w:rFonts w:ascii="Garamond" w:hAnsi="Garamond" w:cs="Segoe UI"/>
          <w:b/>
          <w:bCs/>
          <w:vertAlign w:val="superscript"/>
        </w:rPr>
        <w:t>7 </w:t>
      </w:r>
      <w:r w:rsidRPr="009B0303">
        <w:rPr>
          <w:rFonts w:ascii="Garamond" w:hAnsi="Garamond" w:cs="Segoe UI"/>
        </w:rPr>
        <w:t xml:space="preserve">for those who sleep </w:t>
      </w:r>
      <w:proofErr w:type="spellStart"/>
      <w:r w:rsidRPr="009B0303">
        <w:rPr>
          <w:rFonts w:ascii="Garamond" w:hAnsi="Garamond" w:cs="Segoe UI"/>
        </w:rPr>
        <w:t>sleep</w:t>
      </w:r>
      <w:proofErr w:type="spellEnd"/>
      <w:r w:rsidRPr="009B0303">
        <w:rPr>
          <w:rFonts w:ascii="Garamond" w:hAnsi="Garamond" w:cs="Segoe UI"/>
        </w:rPr>
        <w:t xml:space="preserve"> at night, and those who are drunk get drunk at night. </w:t>
      </w:r>
      <w:r w:rsidRPr="009B0303">
        <w:rPr>
          <w:rFonts w:ascii="Garamond" w:hAnsi="Garamond" w:cs="Segoe UI"/>
          <w:b/>
          <w:bCs/>
          <w:vertAlign w:val="superscript"/>
        </w:rPr>
        <w:t>8 </w:t>
      </w:r>
      <w:r w:rsidRPr="009B0303">
        <w:rPr>
          <w:rFonts w:ascii="Garamond" w:hAnsi="Garamond" w:cs="Segoe UI"/>
        </w:rPr>
        <w:t>But since we belong to the day, let us be sober and put on the breastplate of faith and love and for a helmet the hope of salvation. </w:t>
      </w:r>
      <w:r w:rsidRPr="009B0303">
        <w:rPr>
          <w:rFonts w:ascii="Garamond" w:hAnsi="Garamond" w:cs="Segoe UI"/>
          <w:b/>
          <w:bCs/>
          <w:vertAlign w:val="superscript"/>
        </w:rPr>
        <w:t>9 </w:t>
      </w:r>
      <w:r w:rsidRPr="009B0303">
        <w:rPr>
          <w:rFonts w:ascii="Garamond" w:hAnsi="Garamond" w:cs="Segoe UI"/>
        </w:rPr>
        <w:t>For God has destined us not for wrath but for obtaining salvation through our Lord Jesus Christ, </w:t>
      </w:r>
      <w:r w:rsidRPr="009B0303">
        <w:rPr>
          <w:rFonts w:ascii="Garamond" w:hAnsi="Garamond" w:cs="Segoe UI"/>
          <w:b/>
          <w:bCs/>
          <w:vertAlign w:val="superscript"/>
        </w:rPr>
        <w:t>10 </w:t>
      </w:r>
      <w:r w:rsidRPr="009B0303">
        <w:rPr>
          <w:rFonts w:ascii="Garamond" w:hAnsi="Garamond" w:cs="Segoe UI"/>
        </w:rPr>
        <w:t>who died for us, so that whether we are awake or asleep we may live with him. </w:t>
      </w:r>
      <w:r w:rsidRPr="009B0303">
        <w:rPr>
          <w:rFonts w:ascii="Garamond" w:hAnsi="Garamond" w:cs="Segoe UI"/>
          <w:b/>
          <w:bCs/>
          <w:vertAlign w:val="superscript"/>
        </w:rPr>
        <w:t>11 </w:t>
      </w:r>
      <w:r w:rsidRPr="009B0303">
        <w:rPr>
          <w:rFonts w:ascii="Garamond" w:hAnsi="Garamond" w:cs="Segoe UI"/>
        </w:rPr>
        <w:t>Therefore encourage one another and build up each other, as indeed you are doing.</w:t>
      </w:r>
    </w:p>
    <w:p w14:paraId="71CCA466" w14:textId="77777777" w:rsidR="00F77CCA" w:rsidRDefault="00F77CCA" w:rsidP="00AF172D">
      <w:pPr>
        <w:pStyle w:val="NormalWeb"/>
        <w:spacing w:before="0" w:beforeAutospacing="0" w:after="0" w:afterAutospacing="0"/>
        <w:rPr>
          <w:rFonts w:ascii="Garamond" w:hAnsi="Garamond" w:cs="Segoe UI"/>
        </w:rPr>
      </w:pPr>
    </w:p>
    <w:p w14:paraId="701C93EE" w14:textId="77777777" w:rsidR="00F77CCA" w:rsidRDefault="00F77CCA" w:rsidP="00AF172D">
      <w:pPr>
        <w:pStyle w:val="NormalWeb"/>
        <w:spacing w:before="0" w:beforeAutospacing="0" w:after="0" w:afterAutospacing="0"/>
        <w:rPr>
          <w:rFonts w:ascii="Garamond" w:hAnsi="Garamond" w:cs="Segoe UI"/>
        </w:rPr>
      </w:pPr>
    </w:p>
    <w:p w14:paraId="7FCD2686" w14:textId="77777777" w:rsidR="00F77CCA" w:rsidRDefault="00F77CCA" w:rsidP="00AF172D">
      <w:pPr>
        <w:pStyle w:val="NormalWeb"/>
        <w:spacing w:before="0" w:beforeAutospacing="0" w:after="0" w:afterAutospacing="0"/>
        <w:rPr>
          <w:rFonts w:ascii="Garamond" w:hAnsi="Garamond" w:cs="Segoe UI"/>
        </w:rPr>
      </w:pPr>
    </w:p>
    <w:p w14:paraId="048E3DD3" w14:textId="77777777" w:rsidR="00F77CCA" w:rsidRDefault="00F77CCA" w:rsidP="00AF172D">
      <w:pPr>
        <w:pStyle w:val="NormalWeb"/>
        <w:spacing w:before="0" w:beforeAutospacing="0" w:after="0" w:afterAutospacing="0"/>
        <w:rPr>
          <w:rFonts w:ascii="Garamond" w:hAnsi="Garamond" w:cs="Segoe UI"/>
        </w:rPr>
      </w:pPr>
    </w:p>
    <w:p w14:paraId="25FD8A75" w14:textId="77777777" w:rsidR="00F77CCA" w:rsidRDefault="00F77CCA" w:rsidP="00AF172D">
      <w:pPr>
        <w:pStyle w:val="NormalWeb"/>
        <w:spacing w:before="0" w:beforeAutospacing="0" w:after="0" w:afterAutospacing="0"/>
        <w:rPr>
          <w:rFonts w:ascii="Garamond" w:hAnsi="Garamond" w:cs="Segoe UI"/>
        </w:rPr>
      </w:pPr>
    </w:p>
    <w:p w14:paraId="6F38C5EF" w14:textId="77777777" w:rsidR="00F77CCA" w:rsidRDefault="00F77CCA" w:rsidP="00AF172D">
      <w:pPr>
        <w:pStyle w:val="NormalWeb"/>
        <w:spacing w:before="0" w:beforeAutospacing="0" w:after="0" w:afterAutospacing="0"/>
        <w:rPr>
          <w:rFonts w:ascii="Garamond" w:hAnsi="Garamond" w:cs="Segoe UI"/>
        </w:rPr>
      </w:pPr>
    </w:p>
    <w:p w14:paraId="701617D8" w14:textId="77777777" w:rsidR="00F77CCA" w:rsidRDefault="00F77CCA" w:rsidP="00AF172D">
      <w:pPr>
        <w:pStyle w:val="NormalWeb"/>
        <w:spacing w:before="0" w:beforeAutospacing="0" w:after="0" w:afterAutospacing="0"/>
        <w:rPr>
          <w:rFonts w:ascii="Garamond" w:hAnsi="Garamond" w:cs="Segoe UI"/>
        </w:rPr>
      </w:pPr>
    </w:p>
    <w:p w14:paraId="2C5C761A" w14:textId="77777777" w:rsidR="00F77CCA" w:rsidRDefault="00F77CCA" w:rsidP="00AF172D">
      <w:pPr>
        <w:pStyle w:val="NormalWeb"/>
        <w:spacing w:before="0" w:beforeAutospacing="0" w:after="0" w:afterAutospacing="0"/>
        <w:rPr>
          <w:rFonts w:ascii="Garamond" w:hAnsi="Garamond" w:cs="Segoe UI"/>
        </w:rPr>
      </w:pPr>
    </w:p>
    <w:p w14:paraId="0927A5C8" w14:textId="77777777" w:rsidR="00F77CCA" w:rsidRDefault="00F77CCA" w:rsidP="00AF172D">
      <w:pPr>
        <w:pStyle w:val="NormalWeb"/>
        <w:spacing w:before="0" w:beforeAutospacing="0" w:after="0" w:afterAutospacing="0"/>
        <w:rPr>
          <w:rFonts w:ascii="Garamond" w:hAnsi="Garamond" w:cs="Segoe UI"/>
        </w:rPr>
      </w:pPr>
    </w:p>
    <w:p w14:paraId="5D0C4A0B" w14:textId="77777777" w:rsidR="00F77CCA" w:rsidRDefault="00F77CCA" w:rsidP="00AF172D">
      <w:pPr>
        <w:pStyle w:val="NormalWeb"/>
        <w:spacing w:before="0" w:beforeAutospacing="0" w:after="0" w:afterAutospacing="0"/>
        <w:rPr>
          <w:rFonts w:ascii="Garamond" w:hAnsi="Garamond" w:cs="Segoe UI"/>
        </w:rPr>
      </w:pPr>
    </w:p>
    <w:p w14:paraId="6E34192B" w14:textId="77777777" w:rsidR="00F77CCA" w:rsidRDefault="00F77CCA" w:rsidP="00AF172D">
      <w:pPr>
        <w:pStyle w:val="NormalWeb"/>
        <w:spacing w:before="0" w:beforeAutospacing="0" w:after="0" w:afterAutospacing="0"/>
        <w:rPr>
          <w:rFonts w:ascii="Garamond" w:hAnsi="Garamond" w:cs="Segoe UI"/>
        </w:rPr>
      </w:pPr>
    </w:p>
    <w:p w14:paraId="7836E035" w14:textId="77777777" w:rsidR="00F77CCA" w:rsidRDefault="00F77CCA" w:rsidP="00AF172D">
      <w:pPr>
        <w:pStyle w:val="NormalWeb"/>
        <w:spacing w:before="0" w:beforeAutospacing="0" w:after="0" w:afterAutospacing="0"/>
        <w:rPr>
          <w:rFonts w:ascii="Garamond" w:hAnsi="Garamond" w:cs="Segoe UI"/>
        </w:rPr>
      </w:pPr>
    </w:p>
    <w:p w14:paraId="1215BCC7" w14:textId="77777777" w:rsidR="00F77CCA" w:rsidRDefault="00F77CCA" w:rsidP="00AF172D">
      <w:pPr>
        <w:pStyle w:val="NormalWeb"/>
        <w:spacing w:before="0" w:beforeAutospacing="0" w:after="0" w:afterAutospacing="0"/>
        <w:rPr>
          <w:rFonts w:ascii="Garamond" w:hAnsi="Garamond" w:cs="Segoe UI"/>
        </w:rPr>
      </w:pPr>
    </w:p>
    <w:p w14:paraId="4BCFC8E5" w14:textId="77777777" w:rsidR="00F77CCA" w:rsidRDefault="00F77CCA" w:rsidP="00AF172D">
      <w:pPr>
        <w:pStyle w:val="NormalWeb"/>
        <w:spacing w:before="0" w:beforeAutospacing="0" w:after="0" w:afterAutospacing="0"/>
        <w:rPr>
          <w:rFonts w:ascii="Garamond" w:hAnsi="Garamond" w:cs="Segoe UI"/>
        </w:rPr>
      </w:pPr>
    </w:p>
    <w:p w14:paraId="1F89F527" w14:textId="77777777" w:rsidR="00F77CCA" w:rsidRDefault="00F77CCA" w:rsidP="00AF172D">
      <w:pPr>
        <w:pStyle w:val="NormalWeb"/>
        <w:spacing w:before="0" w:beforeAutospacing="0" w:after="0" w:afterAutospacing="0"/>
        <w:rPr>
          <w:rFonts w:ascii="Garamond" w:hAnsi="Garamond" w:cs="Segoe UI"/>
        </w:rPr>
      </w:pPr>
    </w:p>
    <w:p w14:paraId="195A6BC1" w14:textId="77777777" w:rsidR="00F77CCA" w:rsidRDefault="00F77CCA" w:rsidP="00AF172D">
      <w:pPr>
        <w:pStyle w:val="NormalWeb"/>
        <w:spacing w:before="0" w:beforeAutospacing="0" w:after="0" w:afterAutospacing="0"/>
        <w:rPr>
          <w:rFonts w:ascii="Garamond" w:hAnsi="Garamond" w:cs="Segoe UI"/>
        </w:rPr>
      </w:pPr>
    </w:p>
    <w:p w14:paraId="274BDC56" w14:textId="77777777" w:rsidR="00F77CCA" w:rsidRDefault="00F77CCA" w:rsidP="00AF172D">
      <w:pPr>
        <w:pStyle w:val="NormalWeb"/>
        <w:spacing w:before="0" w:beforeAutospacing="0" w:after="0" w:afterAutospacing="0"/>
        <w:rPr>
          <w:rFonts w:ascii="Garamond" w:hAnsi="Garamond" w:cs="Segoe UI"/>
        </w:rPr>
      </w:pPr>
    </w:p>
    <w:p w14:paraId="42FAF8C1" w14:textId="77777777" w:rsidR="00F77CCA" w:rsidRDefault="00F77CCA" w:rsidP="00AF172D">
      <w:pPr>
        <w:pStyle w:val="NormalWeb"/>
        <w:spacing w:before="0" w:beforeAutospacing="0" w:after="0" w:afterAutospacing="0"/>
        <w:rPr>
          <w:rFonts w:ascii="Garamond" w:hAnsi="Garamond" w:cs="Segoe UI"/>
        </w:rPr>
      </w:pPr>
    </w:p>
    <w:p w14:paraId="12930468" w14:textId="77777777" w:rsidR="00F77CCA" w:rsidRDefault="00F77CCA" w:rsidP="00AF172D">
      <w:pPr>
        <w:pStyle w:val="NormalWeb"/>
        <w:spacing w:before="0" w:beforeAutospacing="0" w:after="0" w:afterAutospacing="0"/>
        <w:rPr>
          <w:rFonts w:ascii="Garamond" w:hAnsi="Garamond" w:cs="Segoe UI"/>
        </w:rPr>
      </w:pPr>
    </w:p>
    <w:p w14:paraId="41986A08" w14:textId="77777777" w:rsidR="00F77CCA" w:rsidRDefault="00F77CCA" w:rsidP="00AF172D">
      <w:pPr>
        <w:pStyle w:val="NormalWeb"/>
        <w:spacing w:before="0" w:beforeAutospacing="0" w:after="0" w:afterAutospacing="0"/>
        <w:rPr>
          <w:rFonts w:ascii="Garamond" w:hAnsi="Garamond" w:cs="Segoe UI"/>
        </w:rPr>
      </w:pPr>
    </w:p>
    <w:p w14:paraId="1EC2EC0C" w14:textId="77777777" w:rsidR="00F77CCA" w:rsidRDefault="00F77CCA" w:rsidP="00AF172D">
      <w:pPr>
        <w:pStyle w:val="NormalWeb"/>
        <w:spacing w:before="0" w:beforeAutospacing="0" w:after="0" w:afterAutospacing="0"/>
        <w:rPr>
          <w:rFonts w:ascii="Garamond" w:hAnsi="Garamond" w:cs="Segoe UI"/>
        </w:rPr>
      </w:pPr>
    </w:p>
    <w:p w14:paraId="3DA8A357" w14:textId="77777777" w:rsidR="00F77CCA" w:rsidRDefault="00F77CCA" w:rsidP="00AF172D">
      <w:pPr>
        <w:pStyle w:val="NormalWeb"/>
        <w:spacing w:before="0" w:beforeAutospacing="0" w:after="0" w:afterAutospacing="0"/>
        <w:rPr>
          <w:rFonts w:ascii="Garamond" w:hAnsi="Garamond" w:cs="Segoe UI"/>
        </w:rPr>
      </w:pPr>
    </w:p>
    <w:p w14:paraId="514FA096" w14:textId="77777777" w:rsidR="00F77CCA" w:rsidRDefault="00F77CCA" w:rsidP="00AF172D">
      <w:pPr>
        <w:pStyle w:val="NormalWeb"/>
        <w:spacing w:before="0" w:beforeAutospacing="0" w:after="0" w:afterAutospacing="0"/>
        <w:rPr>
          <w:rFonts w:ascii="Garamond" w:hAnsi="Garamond" w:cs="Segoe UI"/>
        </w:rPr>
      </w:pPr>
    </w:p>
    <w:p w14:paraId="374DA411" w14:textId="77777777" w:rsidR="00F77CCA" w:rsidRDefault="00F77CCA" w:rsidP="00AF172D">
      <w:pPr>
        <w:pStyle w:val="NormalWeb"/>
        <w:spacing w:before="0" w:beforeAutospacing="0" w:after="0" w:afterAutospacing="0"/>
        <w:rPr>
          <w:rFonts w:ascii="Garamond" w:hAnsi="Garamond" w:cs="Segoe UI"/>
        </w:rPr>
      </w:pPr>
    </w:p>
    <w:p w14:paraId="5293FFF8" w14:textId="77777777" w:rsidR="00F77CCA" w:rsidRDefault="00F77CCA" w:rsidP="00AF172D">
      <w:pPr>
        <w:pStyle w:val="NormalWeb"/>
        <w:spacing w:before="0" w:beforeAutospacing="0" w:after="0" w:afterAutospacing="0"/>
        <w:rPr>
          <w:rFonts w:ascii="Garamond" w:hAnsi="Garamond" w:cs="Segoe UI"/>
        </w:rPr>
      </w:pPr>
    </w:p>
    <w:p w14:paraId="45495938" w14:textId="77777777" w:rsidR="00F77CCA" w:rsidRDefault="00F77CCA" w:rsidP="00AF172D">
      <w:pPr>
        <w:pStyle w:val="NormalWeb"/>
        <w:spacing w:before="0" w:beforeAutospacing="0" w:after="0" w:afterAutospacing="0"/>
        <w:rPr>
          <w:rFonts w:ascii="Garamond" w:hAnsi="Garamond" w:cs="Segoe UI"/>
        </w:rPr>
      </w:pPr>
    </w:p>
    <w:p w14:paraId="5C6BBDF2" w14:textId="77777777" w:rsidR="00F77CCA" w:rsidRDefault="00F77CCA" w:rsidP="00AF172D">
      <w:pPr>
        <w:pStyle w:val="NormalWeb"/>
        <w:spacing w:before="0" w:beforeAutospacing="0" w:after="0" w:afterAutospacing="0"/>
        <w:rPr>
          <w:rFonts w:ascii="Garamond" w:hAnsi="Garamond" w:cs="Segoe UI"/>
        </w:rPr>
      </w:pPr>
    </w:p>
    <w:p w14:paraId="64B1C8CF" w14:textId="77777777" w:rsidR="00F77CCA" w:rsidRDefault="00F77CCA" w:rsidP="00AF172D">
      <w:pPr>
        <w:pStyle w:val="NormalWeb"/>
        <w:spacing w:before="0" w:beforeAutospacing="0" w:after="0" w:afterAutospacing="0"/>
        <w:rPr>
          <w:rFonts w:ascii="Garamond" w:hAnsi="Garamond" w:cs="Segoe UI"/>
        </w:rPr>
      </w:pPr>
    </w:p>
    <w:p w14:paraId="1E6C2E12" w14:textId="77777777" w:rsidR="001B2E82" w:rsidRDefault="001B2E82" w:rsidP="00AF172D">
      <w:pPr>
        <w:pStyle w:val="NormalWeb"/>
        <w:spacing w:before="0" w:beforeAutospacing="0" w:after="0" w:afterAutospacing="0"/>
        <w:rPr>
          <w:rFonts w:ascii="Garamond" w:hAnsi="Garamond" w:cs="Segoe UI"/>
        </w:rPr>
      </w:pPr>
    </w:p>
    <w:p w14:paraId="0B4B9AC5" w14:textId="77777777" w:rsidR="00F77CCA" w:rsidRPr="00023584" w:rsidRDefault="00F77CCA" w:rsidP="00AF172D">
      <w:pPr>
        <w:pStyle w:val="NormalWeb"/>
        <w:spacing w:before="0" w:beforeAutospacing="0" w:after="0" w:afterAutospacing="0"/>
        <w:rPr>
          <w:rFonts w:ascii="Garamond" w:hAnsi="Garamond" w:cs="Segoe UI"/>
        </w:rPr>
      </w:pPr>
    </w:p>
    <w:p w14:paraId="5A9F767B" w14:textId="77777777" w:rsidR="009B0303" w:rsidRDefault="005A3444" w:rsidP="009B0303">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9B0303">
        <w:rPr>
          <w:rStyle w:val="text"/>
          <w:rFonts w:ascii="Gill Sans" w:hAnsi="Gill Sans" w:cs="Gill Sans"/>
          <w:b/>
          <w:bCs/>
        </w:rPr>
        <w:t>James Miller</w:t>
      </w:r>
    </w:p>
    <w:p w14:paraId="4057F998" w14:textId="5C9BA896" w:rsidR="00374EF8" w:rsidRDefault="009B0303" w:rsidP="009B0303">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9B0303">
        <w:rPr>
          <w:rFonts w:ascii="Gill Sans" w:hAnsi="Gill Sans" w:cs="Gill Sans"/>
          <w:sz w:val="22"/>
          <w:szCs w:val="22"/>
        </w:rPr>
        <w:t xml:space="preserve">Paul is exhorting the church to be vigilant. In using “day of the Lord,” he is invoking code from Old Testament that was well-understood as “judgment day.” He describes it as sudden destruction (v. 3). He calls on the church to be ready – awake and sober (v. 6) – and to use the “weapons” that they have been given: faith, </w:t>
      </w:r>
      <w:proofErr w:type="gramStart"/>
      <w:r w:rsidRPr="009B0303">
        <w:rPr>
          <w:rFonts w:ascii="Gill Sans" w:hAnsi="Gill Sans" w:cs="Gill Sans"/>
          <w:sz w:val="22"/>
          <w:szCs w:val="22"/>
        </w:rPr>
        <w:t>love</w:t>
      </w:r>
      <w:proofErr w:type="gramEnd"/>
      <w:r w:rsidRPr="009B0303">
        <w:rPr>
          <w:rFonts w:ascii="Gill Sans" w:hAnsi="Gill Sans" w:cs="Gill Sans"/>
          <w:sz w:val="22"/>
          <w:szCs w:val="22"/>
        </w:rPr>
        <w:t xml:space="preserve"> and hope (v. 8). Most importantly, though, Paul wants them to know that those with faith in Jesus will not receive wrath, but salvation. Finally, note that Paul encourages community. We are not to look to our own futures to the exclusion of others. Part of our calling is to “encourage one another and build each other up” (v. 11).</w:t>
      </w:r>
    </w:p>
    <w:p w14:paraId="06882875" w14:textId="77777777" w:rsidR="009B0303" w:rsidRDefault="009B0303" w:rsidP="008B571E">
      <w:pPr>
        <w:pStyle w:val="NormalWeb"/>
        <w:shd w:val="clear" w:color="auto" w:fill="FFFFFF"/>
        <w:spacing w:before="0" w:beforeAutospacing="0" w:after="0" w:afterAutospacing="0"/>
        <w:rPr>
          <w:rStyle w:val="text"/>
          <w:rFonts w:ascii="Gill Sans" w:hAnsi="Gill Sans" w:cs="Gill Sans"/>
          <w:b/>
          <w:bCs/>
        </w:rPr>
      </w:pPr>
    </w:p>
    <w:p w14:paraId="59519F4C" w14:textId="32912D6B" w:rsidR="008B571E" w:rsidRPr="00023584" w:rsidRDefault="00130644" w:rsidP="008B571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3DA8A7C0" w14:textId="77777777" w:rsidR="009B0303" w:rsidRPr="009B0303" w:rsidRDefault="009B0303" w:rsidP="009B0303">
      <w:pPr>
        <w:rPr>
          <w:rFonts w:ascii="Garamond" w:hAnsi="Garamond" w:cstheme="majorBidi"/>
          <w:sz w:val="26"/>
          <w:szCs w:val="26"/>
          <w:highlight w:val="white"/>
        </w:rPr>
      </w:pPr>
      <w:r w:rsidRPr="009B0303">
        <w:rPr>
          <w:rFonts w:ascii="Garamond" w:hAnsi="Garamond" w:cstheme="majorBidi"/>
          <w:sz w:val="26"/>
          <w:szCs w:val="26"/>
          <w:highlight w:val="white"/>
        </w:rPr>
        <w:t>Do you think that the scenario of destruction that Paul paints is real or symbolic? Either way, are you prepared?</w:t>
      </w:r>
    </w:p>
    <w:p w14:paraId="1D5E6159" w14:textId="77777777" w:rsidR="009B0303" w:rsidRDefault="009B0303" w:rsidP="009B0303">
      <w:pPr>
        <w:rPr>
          <w:rFonts w:ascii="Garamond" w:hAnsi="Garamond" w:cstheme="majorBidi"/>
          <w:sz w:val="26"/>
          <w:szCs w:val="26"/>
          <w:highlight w:val="white"/>
        </w:rPr>
      </w:pPr>
    </w:p>
    <w:p w14:paraId="6C918629" w14:textId="77777777" w:rsidR="009B0303" w:rsidRDefault="009B0303" w:rsidP="009B0303">
      <w:pPr>
        <w:rPr>
          <w:rFonts w:ascii="Garamond" w:hAnsi="Garamond" w:cstheme="majorBidi"/>
          <w:sz w:val="26"/>
          <w:szCs w:val="26"/>
          <w:highlight w:val="white"/>
        </w:rPr>
      </w:pPr>
    </w:p>
    <w:p w14:paraId="710F33B0" w14:textId="77777777" w:rsidR="009B0303" w:rsidRDefault="009B0303" w:rsidP="009B0303">
      <w:pPr>
        <w:rPr>
          <w:rFonts w:ascii="Garamond" w:hAnsi="Garamond" w:cstheme="majorBidi"/>
          <w:sz w:val="26"/>
          <w:szCs w:val="26"/>
          <w:highlight w:val="white"/>
        </w:rPr>
      </w:pPr>
    </w:p>
    <w:p w14:paraId="7286E834" w14:textId="77777777" w:rsidR="009B0303" w:rsidRDefault="009B0303" w:rsidP="009B0303">
      <w:pPr>
        <w:rPr>
          <w:rFonts w:ascii="Garamond" w:hAnsi="Garamond" w:cstheme="majorBidi"/>
          <w:sz w:val="26"/>
          <w:szCs w:val="26"/>
          <w:highlight w:val="white"/>
        </w:rPr>
      </w:pPr>
    </w:p>
    <w:p w14:paraId="24A994D4" w14:textId="77777777" w:rsidR="009B0303" w:rsidRDefault="009B0303" w:rsidP="009B0303">
      <w:pPr>
        <w:rPr>
          <w:rFonts w:ascii="Garamond" w:hAnsi="Garamond" w:cstheme="majorBidi"/>
          <w:sz w:val="26"/>
          <w:szCs w:val="26"/>
          <w:highlight w:val="white"/>
        </w:rPr>
      </w:pPr>
    </w:p>
    <w:p w14:paraId="01099FB1" w14:textId="77777777" w:rsidR="009B0303" w:rsidRDefault="009B0303" w:rsidP="009B0303">
      <w:pPr>
        <w:rPr>
          <w:rFonts w:ascii="Garamond" w:hAnsi="Garamond" w:cstheme="majorBidi"/>
          <w:sz w:val="26"/>
          <w:szCs w:val="26"/>
          <w:highlight w:val="white"/>
        </w:rPr>
      </w:pPr>
    </w:p>
    <w:p w14:paraId="59AC5377" w14:textId="77777777" w:rsidR="009B0303" w:rsidRDefault="009B0303" w:rsidP="009B0303">
      <w:pPr>
        <w:rPr>
          <w:rFonts w:ascii="Garamond" w:hAnsi="Garamond" w:cstheme="majorBidi"/>
          <w:sz w:val="26"/>
          <w:szCs w:val="26"/>
          <w:highlight w:val="white"/>
        </w:rPr>
      </w:pPr>
    </w:p>
    <w:p w14:paraId="28BA7144" w14:textId="77777777" w:rsidR="009B0303" w:rsidRDefault="009B0303" w:rsidP="009B0303">
      <w:pPr>
        <w:rPr>
          <w:rFonts w:ascii="Garamond" w:hAnsi="Garamond" w:cstheme="majorBidi"/>
          <w:sz w:val="26"/>
          <w:szCs w:val="26"/>
          <w:highlight w:val="white"/>
        </w:rPr>
      </w:pPr>
    </w:p>
    <w:p w14:paraId="7A61A76C" w14:textId="77777777" w:rsidR="009B0303" w:rsidRDefault="009B0303" w:rsidP="009B0303">
      <w:pPr>
        <w:rPr>
          <w:rFonts w:ascii="Garamond" w:hAnsi="Garamond" w:cstheme="majorBidi"/>
          <w:sz w:val="26"/>
          <w:szCs w:val="26"/>
          <w:highlight w:val="white"/>
        </w:rPr>
      </w:pPr>
      <w:r w:rsidRPr="009B0303">
        <w:rPr>
          <w:rFonts w:ascii="Garamond" w:hAnsi="Garamond" w:cstheme="majorBidi"/>
          <w:sz w:val="26"/>
          <w:szCs w:val="26"/>
          <w:highlight w:val="white"/>
        </w:rPr>
        <w:t>What do you think of the armor Paul describes: breastplate of faith and love; helmet of the hope of salvation? Can you relate this to the passage above from Judges?</w:t>
      </w:r>
    </w:p>
    <w:p w14:paraId="12FEDCF9" w14:textId="77777777" w:rsidR="009B0303" w:rsidRDefault="009B0303" w:rsidP="009B0303">
      <w:pPr>
        <w:rPr>
          <w:rFonts w:ascii="Garamond" w:hAnsi="Garamond" w:cstheme="majorBidi"/>
          <w:sz w:val="26"/>
          <w:szCs w:val="26"/>
          <w:highlight w:val="white"/>
        </w:rPr>
      </w:pPr>
    </w:p>
    <w:p w14:paraId="208247EB" w14:textId="77777777" w:rsidR="009B0303" w:rsidRDefault="009B0303" w:rsidP="009B0303">
      <w:pPr>
        <w:rPr>
          <w:rFonts w:ascii="Garamond" w:hAnsi="Garamond" w:cstheme="majorBidi"/>
          <w:sz w:val="26"/>
          <w:szCs w:val="26"/>
          <w:highlight w:val="white"/>
        </w:rPr>
      </w:pPr>
    </w:p>
    <w:p w14:paraId="4A19888F" w14:textId="77777777" w:rsidR="009B0303" w:rsidRDefault="009B0303" w:rsidP="009B0303">
      <w:pPr>
        <w:rPr>
          <w:rFonts w:ascii="Garamond" w:hAnsi="Garamond" w:cstheme="majorBidi"/>
          <w:sz w:val="26"/>
          <w:szCs w:val="26"/>
          <w:highlight w:val="white"/>
        </w:rPr>
      </w:pPr>
    </w:p>
    <w:p w14:paraId="0C940A72" w14:textId="77777777" w:rsidR="009B0303" w:rsidRDefault="009B0303" w:rsidP="009B0303">
      <w:pPr>
        <w:rPr>
          <w:rFonts w:ascii="Garamond" w:hAnsi="Garamond" w:cstheme="majorBidi"/>
          <w:sz w:val="26"/>
          <w:szCs w:val="26"/>
          <w:highlight w:val="white"/>
        </w:rPr>
      </w:pPr>
    </w:p>
    <w:p w14:paraId="5816F7DB" w14:textId="77777777" w:rsidR="009B0303" w:rsidRDefault="009B0303" w:rsidP="009B0303">
      <w:pPr>
        <w:rPr>
          <w:rFonts w:ascii="Garamond" w:hAnsi="Garamond" w:cstheme="majorBidi"/>
          <w:sz w:val="26"/>
          <w:szCs w:val="26"/>
          <w:highlight w:val="white"/>
        </w:rPr>
      </w:pPr>
    </w:p>
    <w:p w14:paraId="041789F1" w14:textId="77777777" w:rsidR="009B0303" w:rsidRDefault="009B0303" w:rsidP="009B0303">
      <w:pPr>
        <w:rPr>
          <w:rFonts w:ascii="Garamond" w:hAnsi="Garamond" w:cstheme="majorBidi"/>
          <w:sz w:val="26"/>
          <w:szCs w:val="26"/>
          <w:highlight w:val="white"/>
        </w:rPr>
      </w:pPr>
    </w:p>
    <w:p w14:paraId="56FC4E06" w14:textId="77777777" w:rsidR="009B0303" w:rsidRDefault="009B0303" w:rsidP="009B0303">
      <w:pPr>
        <w:rPr>
          <w:rFonts w:ascii="Garamond" w:hAnsi="Garamond" w:cstheme="majorBidi"/>
          <w:sz w:val="26"/>
          <w:szCs w:val="26"/>
          <w:highlight w:val="white"/>
        </w:rPr>
      </w:pPr>
    </w:p>
    <w:p w14:paraId="411E22BE" w14:textId="77777777" w:rsidR="009B0303" w:rsidRDefault="009B0303" w:rsidP="009B0303">
      <w:pPr>
        <w:rPr>
          <w:rFonts w:ascii="Garamond" w:hAnsi="Garamond" w:cstheme="majorBidi"/>
          <w:sz w:val="26"/>
          <w:szCs w:val="26"/>
          <w:highlight w:val="white"/>
        </w:rPr>
      </w:pPr>
    </w:p>
    <w:p w14:paraId="07E8424C" w14:textId="77777777" w:rsidR="009B0303" w:rsidRDefault="009B0303" w:rsidP="009B0303">
      <w:pPr>
        <w:rPr>
          <w:rFonts w:ascii="Garamond" w:hAnsi="Garamond" w:cstheme="majorBidi"/>
          <w:sz w:val="26"/>
          <w:szCs w:val="26"/>
          <w:highlight w:val="white"/>
        </w:rPr>
      </w:pPr>
    </w:p>
    <w:p w14:paraId="2CD4718E" w14:textId="16139282" w:rsidR="009B0303" w:rsidRPr="009B0303" w:rsidRDefault="009B0303" w:rsidP="009B0303">
      <w:pPr>
        <w:rPr>
          <w:rFonts w:ascii="Garamond" w:hAnsi="Garamond" w:cstheme="majorBidi"/>
          <w:sz w:val="26"/>
          <w:szCs w:val="26"/>
          <w:highlight w:val="white"/>
        </w:rPr>
      </w:pPr>
      <w:r w:rsidRPr="009B0303">
        <w:rPr>
          <w:rFonts w:ascii="Garamond" w:hAnsi="Garamond" w:cstheme="majorBidi"/>
          <w:sz w:val="26"/>
          <w:szCs w:val="26"/>
          <w:highlight w:val="white"/>
        </w:rPr>
        <w:t>How can we build each other up?</w:t>
      </w:r>
    </w:p>
    <w:p w14:paraId="2E81A500" w14:textId="4DDCEF6C" w:rsidR="00AF172D" w:rsidRPr="009030ED" w:rsidRDefault="00AF172D" w:rsidP="00424774">
      <w:pPr>
        <w:rPr>
          <w:rStyle w:val="chapternum"/>
          <w:rFonts w:ascii="Garamond" w:eastAsia="Times New Roman" w:hAnsi="Garamond" w:cs="Segoe UI"/>
          <w:kern w:val="0"/>
          <w14:ligatures w14:val="none"/>
        </w:rPr>
      </w:pPr>
      <w:r w:rsidRPr="00023584">
        <w:rPr>
          <w:rStyle w:val="chapternum"/>
          <w:rFonts w:ascii="Garamond" w:hAnsi="Garamond" w:cs="Segoe UI"/>
          <w:b/>
          <w:bCs/>
          <w:sz w:val="32"/>
          <w:szCs w:val="32"/>
        </w:rPr>
        <w:br w:type="page"/>
      </w:r>
    </w:p>
    <w:p w14:paraId="4CD4328C" w14:textId="12862E4F" w:rsidR="001B2E82" w:rsidRDefault="001B2E82" w:rsidP="00F77CCA">
      <w:pPr>
        <w:pStyle w:val="NormalWeb"/>
        <w:spacing w:before="0" w:beforeAutospacing="0" w:after="0" w:afterAutospacing="0"/>
        <w:rPr>
          <w:rFonts w:ascii="Garamond" w:hAnsi="Garamond" w:cs="Segoe UI"/>
          <w:b/>
          <w:bCs/>
          <w:sz w:val="32"/>
          <w:szCs w:val="32"/>
        </w:rPr>
      </w:pPr>
      <w:r w:rsidRPr="001B2E82">
        <w:rPr>
          <w:rFonts w:ascii="Garamond" w:hAnsi="Garamond" w:cs="Segoe UI"/>
          <w:b/>
          <w:bCs/>
          <w:sz w:val="32"/>
          <w:szCs w:val="32"/>
        </w:rPr>
        <w:lastRenderedPageBreak/>
        <w:t>Matthew 25:1</w:t>
      </w:r>
      <w:r w:rsidR="009B0303">
        <w:rPr>
          <w:rFonts w:ascii="Garamond" w:hAnsi="Garamond" w:cs="Segoe UI"/>
          <w:b/>
          <w:bCs/>
          <w:sz w:val="32"/>
          <w:szCs w:val="32"/>
        </w:rPr>
        <w:t>4-30</w:t>
      </w:r>
    </w:p>
    <w:p w14:paraId="4F90E52D" w14:textId="33DE60AB" w:rsidR="00F77CCA" w:rsidRDefault="009B0303" w:rsidP="00C52741">
      <w:pPr>
        <w:pStyle w:val="NormalWeb"/>
        <w:shd w:val="clear" w:color="auto" w:fill="FFFFFF"/>
        <w:spacing w:before="0" w:beforeAutospacing="0" w:after="0" w:afterAutospacing="0"/>
        <w:rPr>
          <w:rStyle w:val="text"/>
          <w:rFonts w:ascii="Garamond" w:hAnsi="Garamond" w:cs="Segoe UI"/>
        </w:rPr>
      </w:pPr>
      <w:r w:rsidRPr="009B0303">
        <w:rPr>
          <w:rFonts w:ascii="Garamond" w:hAnsi="Garamond" w:cs="Segoe UI"/>
          <w:b/>
          <w:bCs/>
          <w:vertAlign w:val="superscript"/>
        </w:rPr>
        <w:t>14 </w:t>
      </w:r>
      <w:r w:rsidRPr="009B0303">
        <w:rPr>
          <w:rFonts w:ascii="Garamond" w:hAnsi="Garamond" w:cs="Segoe UI"/>
        </w:rPr>
        <w:t>“For it is as if a man, going on a journey, summoned his slaves and entrusted his property to them; </w:t>
      </w:r>
      <w:r w:rsidRPr="009B0303">
        <w:rPr>
          <w:rFonts w:ascii="Garamond" w:hAnsi="Garamond" w:cs="Segoe UI"/>
          <w:b/>
          <w:bCs/>
          <w:vertAlign w:val="superscript"/>
        </w:rPr>
        <w:t>15 </w:t>
      </w:r>
      <w:r w:rsidRPr="009B0303">
        <w:rPr>
          <w:rFonts w:ascii="Garamond" w:hAnsi="Garamond" w:cs="Segoe UI"/>
        </w:rPr>
        <w:t>to one he gave five talents, to another two, to another one, to each according to his ability. Then he went away. At once </w:t>
      </w:r>
      <w:r w:rsidRPr="009B0303">
        <w:rPr>
          <w:rFonts w:ascii="Garamond" w:hAnsi="Garamond" w:cs="Segoe UI"/>
          <w:b/>
          <w:bCs/>
          <w:vertAlign w:val="superscript"/>
        </w:rPr>
        <w:t>16 </w:t>
      </w:r>
      <w:r w:rsidRPr="009B0303">
        <w:rPr>
          <w:rFonts w:ascii="Garamond" w:hAnsi="Garamond" w:cs="Segoe UI"/>
        </w:rPr>
        <w:t>the one who had received the five talents went off and traded with them and made five more talents. </w:t>
      </w:r>
      <w:r w:rsidRPr="009B0303">
        <w:rPr>
          <w:rFonts w:ascii="Garamond" w:hAnsi="Garamond" w:cs="Segoe UI"/>
          <w:b/>
          <w:bCs/>
          <w:vertAlign w:val="superscript"/>
        </w:rPr>
        <w:t>17 </w:t>
      </w:r>
      <w:r w:rsidRPr="009B0303">
        <w:rPr>
          <w:rFonts w:ascii="Garamond" w:hAnsi="Garamond" w:cs="Segoe UI"/>
        </w:rPr>
        <w:t>In the same way, the one who had the two talents made two more talents. </w:t>
      </w:r>
      <w:r w:rsidRPr="009B0303">
        <w:rPr>
          <w:rFonts w:ascii="Garamond" w:hAnsi="Garamond" w:cs="Segoe UI"/>
          <w:b/>
          <w:bCs/>
          <w:vertAlign w:val="superscript"/>
        </w:rPr>
        <w:t>18 </w:t>
      </w:r>
      <w:r w:rsidRPr="009B0303">
        <w:rPr>
          <w:rFonts w:ascii="Garamond" w:hAnsi="Garamond" w:cs="Segoe UI"/>
        </w:rPr>
        <w:t>But the one who had received the one talent went off and dug a hole in the ground and hid his master’s money. </w:t>
      </w:r>
      <w:r w:rsidRPr="009B0303">
        <w:rPr>
          <w:rFonts w:ascii="Garamond" w:hAnsi="Garamond" w:cs="Segoe UI"/>
          <w:b/>
          <w:bCs/>
          <w:vertAlign w:val="superscript"/>
        </w:rPr>
        <w:t>19 </w:t>
      </w:r>
      <w:r w:rsidRPr="009B0303">
        <w:rPr>
          <w:rFonts w:ascii="Garamond" w:hAnsi="Garamond" w:cs="Segoe UI"/>
        </w:rPr>
        <w:t>After a long time the master of those slaves came and settled accounts with them. </w:t>
      </w:r>
      <w:r w:rsidRPr="009B0303">
        <w:rPr>
          <w:rFonts w:ascii="Garamond" w:hAnsi="Garamond" w:cs="Segoe UI"/>
          <w:b/>
          <w:bCs/>
          <w:vertAlign w:val="superscript"/>
        </w:rPr>
        <w:t>20 </w:t>
      </w:r>
      <w:r w:rsidRPr="009B0303">
        <w:rPr>
          <w:rFonts w:ascii="Garamond" w:hAnsi="Garamond" w:cs="Segoe UI"/>
        </w:rPr>
        <w:t>Then the one who had received the five talents came forward, bringing five more talents, saying, ‘Master, you handed over to me five talents; see, I have made five more talents.’ </w:t>
      </w:r>
      <w:r w:rsidRPr="009B0303">
        <w:rPr>
          <w:rFonts w:ascii="Garamond" w:hAnsi="Garamond" w:cs="Segoe UI"/>
          <w:b/>
          <w:bCs/>
          <w:vertAlign w:val="superscript"/>
        </w:rPr>
        <w:t>21 </w:t>
      </w:r>
      <w:r w:rsidRPr="009B0303">
        <w:rPr>
          <w:rFonts w:ascii="Garamond" w:hAnsi="Garamond" w:cs="Segoe UI"/>
        </w:rPr>
        <w:t>His master said to him, ‘Well done, good and trustworthy slave; you have been trustworthy in a few things; I will put you in charge of many things; enter into the joy of your master.’ </w:t>
      </w:r>
      <w:r w:rsidRPr="009B0303">
        <w:rPr>
          <w:rFonts w:ascii="Garamond" w:hAnsi="Garamond" w:cs="Segoe UI"/>
          <w:b/>
          <w:bCs/>
          <w:vertAlign w:val="superscript"/>
        </w:rPr>
        <w:t>22 </w:t>
      </w:r>
      <w:r w:rsidRPr="009B0303">
        <w:rPr>
          <w:rFonts w:ascii="Garamond" w:hAnsi="Garamond" w:cs="Segoe UI"/>
        </w:rPr>
        <w:t>And the one with the two talents also came forward, saying, ‘Master, you handed over to me two talents; see, I have made two more talents.’ </w:t>
      </w:r>
      <w:r w:rsidRPr="009B0303">
        <w:rPr>
          <w:rFonts w:ascii="Garamond" w:hAnsi="Garamond" w:cs="Segoe UI"/>
          <w:b/>
          <w:bCs/>
          <w:vertAlign w:val="superscript"/>
        </w:rPr>
        <w:t>23 </w:t>
      </w:r>
      <w:r w:rsidRPr="009B0303">
        <w:rPr>
          <w:rFonts w:ascii="Garamond" w:hAnsi="Garamond" w:cs="Segoe UI"/>
        </w:rPr>
        <w:t>His master said to him, ‘Well done, good and trustworthy slave; you have been trustworthy in a few things; I will put you in charge of many things; enter into the joy of your master.’ </w:t>
      </w:r>
      <w:r w:rsidRPr="009B0303">
        <w:rPr>
          <w:rFonts w:ascii="Garamond" w:hAnsi="Garamond" w:cs="Segoe UI"/>
          <w:b/>
          <w:bCs/>
          <w:vertAlign w:val="superscript"/>
        </w:rPr>
        <w:t>24 </w:t>
      </w:r>
      <w:r w:rsidRPr="009B0303">
        <w:rPr>
          <w:rFonts w:ascii="Garamond" w:hAnsi="Garamond" w:cs="Segoe UI"/>
        </w:rPr>
        <w:t>Then the one who had received the one talent also came forward, saying, ‘Master, I knew that you were a harsh man, reaping where you did not sow and gathering where you did not scatter, </w:t>
      </w:r>
      <w:r w:rsidRPr="009B0303">
        <w:rPr>
          <w:rFonts w:ascii="Garamond" w:hAnsi="Garamond" w:cs="Segoe UI"/>
          <w:b/>
          <w:bCs/>
          <w:vertAlign w:val="superscript"/>
        </w:rPr>
        <w:t>25 </w:t>
      </w:r>
      <w:r w:rsidRPr="009B0303">
        <w:rPr>
          <w:rFonts w:ascii="Garamond" w:hAnsi="Garamond" w:cs="Segoe UI"/>
        </w:rPr>
        <w:t>so I was afraid, and I went and hid your talent in the ground. Here you have what is yours.’ </w:t>
      </w:r>
      <w:r w:rsidRPr="009B0303">
        <w:rPr>
          <w:rFonts w:ascii="Garamond" w:hAnsi="Garamond" w:cs="Segoe UI"/>
          <w:b/>
          <w:bCs/>
          <w:vertAlign w:val="superscript"/>
        </w:rPr>
        <w:t>26 </w:t>
      </w:r>
      <w:r w:rsidRPr="009B0303">
        <w:rPr>
          <w:rFonts w:ascii="Garamond" w:hAnsi="Garamond" w:cs="Segoe UI"/>
        </w:rPr>
        <w:t>But his master replied, ‘You wicked and lazy slave! You knew, did you, that I reap where I did not sow and gather where I did not scatter? </w:t>
      </w:r>
      <w:r w:rsidRPr="009B0303">
        <w:rPr>
          <w:rFonts w:ascii="Garamond" w:hAnsi="Garamond" w:cs="Segoe UI"/>
          <w:b/>
          <w:bCs/>
          <w:vertAlign w:val="superscript"/>
        </w:rPr>
        <w:t>27 </w:t>
      </w:r>
      <w:r w:rsidRPr="009B0303">
        <w:rPr>
          <w:rFonts w:ascii="Garamond" w:hAnsi="Garamond" w:cs="Segoe UI"/>
        </w:rPr>
        <w:t xml:space="preserve">Then you ought to have invested my money with the bankers, and on my </w:t>
      </w:r>
      <w:proofErr w:type="gramStart"/>
      <w:r w:rsidRPr="009B0303">
        <w:rPr>
          <w:rFonts w:ascii="Garamond" w:hAnsi="Garamond" w:cs="Segoe UI"/>
        </w:rPr>
        <w:t>return</w:t>
      </w:r>
      <w:proofErr w:type="gramEnd"/>
      <w:r w:rsidRPr="009B0303">
        <w:rPr>
          <w:rFonts w:ascii="Garamond" w:hAnsi="Garamond" w:cs="Segoe UI"/>
        </w:rPr>
        <w:t xml:space="preserve"> I would have received what was my own with interest. </w:t>
      </w:r>
      <w:r w:rsidRPr="009B0303">
        <w:rPr>
          <w:rFonts w:ascii="Garamond" w:hAnsi="Garamond" w:cs="Segoe UI"/>
          <w:b/>
          <w:bCs/>
          <w:vertAlign w:val="superscript"/>
        </w:rPr>
        <w:t>28 </w:t>
      </w:r>
      <w:r w:rsidRPr="009B0303">
        <w:rPr>
          <w:rFonts w:ascii="Garamond" w:hAnsi="Garamond" w:cs="Segoe UI"/>
        </w:rPr>
        <w:t xml:space="preserve">So take the talent from </w:t>
      </w:r>
      <w:proofErr w:type="gramStart"/>
      <w:r w:rsidRPr="009B0303">
        <w:rPr>
          <w:rFonts w:ascii="Garamond" w:hAnsi="Garamond" w:cs="Segoe UI"/>
        </w:rPr>
        <w:t>him, and</w:t>
      </w:r>
      <w:proofErr w:type="gramEnd"/>
      <w:r w:rsidRPr="009B0303">
        <w:rPr>
          <w:rFonts w:ascii="Garamond" w:hAnsi="Garamond" w:cs="Segoe UI"/>
        </w:rPr>
        <w:t xml:space="preserve"> give it to the one with the ten talents. </w:t>
      </w:r>
      <w:r w:rsidRPr="009B0303">
        <w:rPr>
          <w:rFonts w:ascii="Garamond" w:hAnsi="Garamond" w:cs="Segoe UI"/>
          <w:b/>
          <w:bCs/>
          <w:vertAlign w:val="superscript"/>
        </w:rPr>
        <w:t>29 </w:t>
      </w:r>
      <w:r w:rsidRPr="009B0303">
        <w:rPr>
          <w:rFonts w:ascii="Garamond" w:hAnsi="Garamond" w:cs="Segoe UI"/>
        </w:rPr>
        <w:t>For to all those who have, more will be given, and they will have an abundance, but from those who have nothing, even what they have will be taken away. </w:t>
      </w:r>
      <w:r w:rsidRPr="009B0303">
        <w:rPr>
          <w:rFonts w:ascii="Garamond" w:hAnsi="Garamond" w:cs="Segoe UI"/>
          <w:b/>
          <w:bCs/>
          <w:vertAlign w:val="superscript"/>
        </w:rPr>
        <w:t>30 </w:t>
      </w:r>
      <w:r w:rsidRPr="009B0303">
        <w:rPr>
          <w:rFonts w:ascii="Garamond" w:hAnsi="Garamond" w:cs="Segoe UI"/>
        </w:rPr>
        <w:t>As for this worthless slave, throw him into the outer darkness, where there will be weeping and gnashing of teeth.’</w:t>
      </w:r>
    </w:p>
    <w:p w14:paraId="7F839221" w14:textId="77777777" w:rsidR="009B0303" w:rsidRPr="00F77CCA" w:rsidRDefault="009B0303" w:rsidP="00C52741">
      <w:pPr>
        <w:pStyle w:val="NormalWeb"/>
        <w:shd w:val="clear" w:color="auto" w:fill="FFFFFF"/>
        <w:spacing w:before="0" w:beforeAutospacing="0" w:after="0" w:afterAutospacing="0"/>
        <w:rPr>
          <w:rStyle w:val="text"/>
          <w:rFonts w:ascii="Garamond" w:hAnsi="Garamond" w:cs="Segoe UI"/>
        </w:rPr>
      </w:pPr>
    </w:p>
    <w:p w14:paraId="1472F417" w14:textId="77777777" w:rsidR="009B0303" w:rsidRDefault="00E4222D" w:rsidP="009B030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F77CCA">
        <w:rPr>
          <w:rFonts w:ascii="Gill Sans" w:hAnsi="Gill Sans" w:cs="Gill Sans" w:hint="cs"/>
          <w:b/>
          <w:bCs/>
        </w:rPr>
        <w:t xml:space="preserve">Commentary </w:t>
      </w:r>
      <w:r w:rsidR="009B0303">
        <w:rPr>
          <w:rFonts w:ascii="Gill Sans" w:hAnsi="Gill Sans" w:cs="Gill Sans"/>
          <w:b/>
          <w:bCs/>
        </w:rPr>
        <w:t>from James Miller</w:t>
      </w:r>
    </w:p>
    <w:p w14:paraId="6EA9F674" w14:textId="77777777" w:rsidR="009B0303" w:rsidRPr="009B0303" w:rsidRDefault="009B0303" w:rsidP="009B030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9B0303">
        <w:rPr>
          <w:rFonts w:ascii="Gill Sans" w:hAnsi="Gill Sans" w:cs="Gill Sans"/>
          <w:sz w:val="22"/>
          <w:szCs w:val="22"/>
        </w:rPr>
        <w:t>There are two issues at play in this parable. One has to do with the use of one’s gifts, assets, or as they are called here, “talents.” The other has to do with relationships.</w:t>
      </w:r>
    </w:p>
    <w:p w14:paraId="5E24B422" w14:textId="77777777" w:rsidR="009B0303" w:rsidRPr="009B0303" w:rsidRDefault="009B0303" w:rsidP="009B030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78DC70C6" w14:textId="77777777" w:rsidR="009B0303" w:rsidRPr="009B0303" w:rsidRDefault="009B0303" w:rsidP="009B030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9B0303">
        <w:rPr>
          <w:rFonts w:ascii="Gill Sans" w:hAnsi="Gill Sans" w:cs="Gill Sans"/>
          <w:sz w:val="22"/>
          <w:szCs w:val="22"/>
        </w:rPr>
        <w:t xml:space="preserve">Our reading is a parable (“For it is as if …”), but it is interesting to consider the literal as well as the figurative meaning of “talent.” One source </w:t>
      </w:r>
      <w:proofErr w:type="gramStart"/>
      <w:r w:rsidRPr="009B0303">
        <w:rPr>
          <w:rFonts w:ascii="Gill Sans" w:hAnsi="Gill Sans" w:cs="Gill Sans"/>
          <w:sz w:val="22"/>
          <w:szCs w:val="22"/>
        </w:rPr>
        <w:t>notes</w:t>
      </w:r>
      <w:proofErr w:type="gramEnd"/>
      <w:r w:rsidRPr="009B0303">
        <w:rPr>
          <w:rFonts w:ascii="Gill Sans" w:hAnsi="Gill Sans" w:cs="Gill Sans"/>
          <w:sz w:val="22"/>
          <w:szCs w:val="22"/>
        </w:rPr>
        <w:t xml:space="preserve"> that one talent was worth the equivalent of more than 15 years’ wages for a laborer. Another suggests that one talent was worth the equivalent of 7,300 denarii (with 1 denarius = 1 day’s pay). This would work out to more than 26 years’ wages. In any case, </w:t>
      </w:r>
      <w:proofErr w:type="gramStart"/>
      <w:r w:rsidRPr="009B0303">
        <w:rPr>
          <w:rFonts w:ascii="Gill Sans" w:hAnsi="Gill Sans" w:cs="Gill Sans"/>
          <w:sz w:val="22"/>
          <w:szCs w:val="22"/>
        </w:rPr>
        <w:t>it is clear that a</w:t>
      </w:r>
      <w:proofErr w:type="gramEnd"/>
      <w:r w:rsidRPr="009B0303">
        <w:rPr>
          <w:rFonts w:ascii="Gill Sans" w:hAnsi="Gill Sans" w:cs="Gill Sans"/>
          <w:sz w:val="22"/>
          <w:szCs w:val="22"/>
        </w:rPr>
        <w:t xml:space="preserve"> talent was extremely valuable. Just consider the one who received five talents was given over a lifetime of earnings.</w:t>
      </w:r>
    </w:p>
    <w:p w14:paraId="7FADFAD3" w14:textId="77777777" w:rsidR="009B0303" w:rsidRPr="009B0303" w:rsidRDefault="009B0303" w:rsidP="009B030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4DDD97DD" w14:textId="77777777" w:rsidR="009B0303" w:rsidRPr="009B0303" w:rsidRDefault="009B0303" w:rsidP="009B030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9B0303">
        <w:rPr>
          <w:rFonts w:ascii="Gill Sans" w:hAnsi="Gill Sans" w:cs="Gill Sans"/>
          <w:sz w:val="22"/>
          <w:szCs w:val="22"/>
        </w:rPr>
        <w:t>We read that the owner entrusted these talents with his slaves. There is a settling of accounts upon his return. Two of the slaves traded with their talents and produced a profit. This trading was not reckless gambling; they carefully considered how to increase the value of what had been entrusted to them. They had faith that they were serving their master’s best interests. This looks like a good relationship.</w:t>
      </w:r>
    </w:p>
    <w:p w14:paraId="565F3AE4" w14:textId="77777777" w:rsidR="009B0303" w:rsidRPr="009B0303" w:rsidRDefault="009B0303" w:rsidP="009B030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01067763" w14:textId="73852812" w:rsidR="009B0303" w:rsidRPr="009B0303" w:rsidRDefault="009B0303" w:rsidP="009B030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9B0303">
        <w:rPr>
          <w:rFonts w:ascii="Gill Sans" w:hAnsi="Gill Sans" w:cs="Gill Sans"/>
          <w:sz w:val="22"/>
          <w:szCs w:val="22"/>
        </w:rPr>
        <w:t>Not so with the third slave. Out of fear, he did not use the talent with which he was entrusted. He was not interested in the betterment of his master, or even his own betterment. He had disdain for his master and accused him of a pattern of theft and injustice.</w:t>
      </w:r>
    </w:p>
    <w:p w14:paraId="3D5F1983" w14:textId="77777777" w:rsidR="0045601D" w:rsidRPr="00F77CCA" w:rsidRDefault="0045601D" w:rsidP="00C52741">
      <w:pPr>
        <w:pStyle w:val="NormalWeb"/>
        <w:shd w:val="clear" w:color="auto" w:fill="FFFFFF"/>
        <w:spacing w:before="0" w:beforeAutospacing="0" w:after="0" w:afterAutospacing="0"/>
        <w:rPr>
          <w:rStyle w:val="text"/>
          <w:rFonts w:ascii="Gill Sans" w:hAnsi="Gill Sans" w:cs="Gill Sans"/>
          <w:b/>
          <w:bCs/>
        </w:rPr>
      </w:pPr>
    </w:p>
    <w:p w14:paraId="30501F30" w14:textId="38B0E1CD" w:rsidR="00C52741" w:rsidRPr="00F77CCA" w:rsidRDefault="00B74724" w:rsidP="00C52741">
      <w:pPr>
        <w:pStyle w:val="NormalWeb"/>
        <w:shd w:val="clear" w:color="auto" w:fill="FFFFFF"/>
        <w:spacing w:before="0" w:beforeAutospacing="0" w:after="0" w:afterAutospacing="0"/>
        <w:rPr>
          <w:rStyle w:val="text"/>
          <w:rFonts w:ascii="Gill Sans" w:hAnsi="Gill Sans" w:cs="Gill Sans"/>
          <w:b/>
          <w:bCs/>
        </w:rPr>
      </w:pPr>
      <w:r w:rsidRPr="00F77CCA">
        <w:rPr>
          <w:rStyle w:val="text"/>
          <w:rFonts w:ascii="Gill Sans" w:hAnsi="Gill Sans" w:cs="Gill Sans" w:hint="cs"/>
          <w:b/>
          <w:bCs/>
        </w:rPr>
        <w:t>Discussion Question</w:t>
      </w:r>
      <w:r w:rsidR="0085234F">
        <w:rPr>
          <w:rStyle w:val="text"/>
          <w:rFonts w:ascii="Gill Sans" w:hAnsi="Gill Sans" w:cs="Gill Sans"/>
          <w:b/>
          <w:bCs/>
        </w:rPr>
        <w:t>s</w:t>
      </w:r>
    </w:p>
    <w:p w14:paraId="4E567BEE" w14:textId="77777777" w:rsidR="009B0303" w:rsidRPr="009B0303" w:rsidRDefault="009B0303" w:rsidP="009B0303">
      <w:pPr>
        <w:pStyle w:val="Footer"/>
        <w:rPr>
          <w:rFonts w:ascii="Garamond" w:eastAsia="Times New Roman" w:hAnsi="Garamond" w:cs="Segoe UI"/>
          <w:kern w:val="0"/>
          <w:sz w:val="22"/>
          <w:szCs w:val="22"/>
          <w14:ligatures w14:val="none"/>
        </w:rPr>
      </w:pPr>
      <w:r w:rsidRPr="009B0303">
        <w:rPr>
          <w:rFonts w:ascii="Garamond" w:eastAsia="Times New Roman" w:hAnsi="Garamond" w:cs="Segoe UI"/>
          <w:kern w:val="0"/>
          <w:sz w:val="22"/>
          <w:szCs w:val="22"/>
          <w14:ligatures w14:val="none"/>
        </w:rPr>
        <w:t>Think of the talents/gifts with which God has entrusted you. They could be health, physical or mental acumen, friends, family, prayer, the sacraments. Are you using/investing them to your fullest ability? Can you see them as not being yours, but being entrusted to you by God?</w:t>
      </w:r>
    </w:p>
    <w:p w14:paraId="189A1000" w14:textId="77777777" w:rsidR="009B0303" w:rsidRPr="009B0303" w:rsidRDefault="009B0303" w:rsidP="009B0303">
      <w:pPr>
        <w:pStyle w:val="Footer"/>
        <w:rPr>
          <w:rFonts w:ascii="Garamond" w:eastAsia="Times New Roman" w:hAnsi="Garamond" w:cs="Segoe UI"/>
          <w:kern w:val="0"/>
          <w:sz w:val="22"/>
          <w:szCs w:val="22"/>
          <w14:ligatures w14:val="none"/>
        </w:rPr>
      </w:pPr>
    </w:p>
    <w:p w14:paraId="6C87E162" w14:textId="77777777" w:rsidR="009B0303" w:rsidRPr="009B0303" w:rsidRDefault="009B0303" w:rsidP="009B0303">
      <w:pPr>
        <w:pStyle w:val="Footer"/>
        <w:rPr>
          <w:rFonts w:ascii="Garamond" w:eastAsia="Times New Roman" w:hAnsi="Garamond" w:cs="Segoe UI"/>
          <w:kern w:val="0"/>
          <w:sz w:val="22"/>
          <w:szCs w:val="22"/>
          <w14:ligatures w14:val="none"/>
        </w:rPr>
      </w:pPr>
    </w:p>
    <w:p w14:paraId="0417FE8D" w14:textId="7E95E90C" w:rsidR="00D94F92" w:rsidRPr="009B0303" w:rsidRDefault="009B0303" w:rsidP="00E4222D">
      <w:pPr>
        <w:pStyle w:val="Footer"/>
        <w:rPr>
          <w:rFonts w:ascii="Garamond" w:eastAsia="Times New Roman" w:hAnsi="Garamond" w:cs="Segoe UI"/>
          <w:kern w:val="0"/>
          <w:sz w:val="22"/>
          <w:szCs w:val="22"/>
          <w14:ligatures w14:val="none"/>
        </w:rPr>
        <w:sectPr w:rsidR="00D94F92" w:rsidRPr="009B0303" w:rsidSect="000D5A6E">
          <w:type w:val="continuous"/>
          <w:pgSz w:w="12240" w:h="15840"/>
          <w:pgMar w:top="720" w:right="720" w:bottom="720" w:left="720" w:header="720" w:footer="720" w:gutter="0"/>
          <w:cols w:num="2" w:space="720"/>
          <w:docGrid w:linePitch="360"/>
        </w:sectPr>
      </w:pPr>
      <w:r w:rsidRPr="009B0303">
        <w:rPr>
          <w:rFonts w:ascii="Garamond" w:eastAsia="Times New Roman" w:hAnsi="Garamond" w:cs="Segoe UI"/>
          <w:kern w:val="0"/>
          <w:sz w:val="22"/>
          <w:szCs w:val="22"/>
          <w14:ligatures w14:val="none"/>
        </w:rPr>
        <w:t xml:space="preserve">Do you view your relationship with God as one of trust and gratitude for the blessings you enjoy, leading you to use them for God’s glory, or do you so fear God that you feel mistrustful and perhaps accuse </w:t>
      </w:r>
      <w:proofErr w:type="gramStart"/>
      <w:r w:rsidRPr="009B0303">
        <w:rPr>
          <w:rFonts w:ascii="Garamond" w:eastAsia="Times New Roman" w:hAnsi="Garamond" w:cs="Segoe UI"/>
          <w:kern w:val="0"/>
          <w:sz w:val="22"/>
          <w:szCs w:val="22"/>
          <w14:ligatures w14:val="none"/>
        </w:rPr>
        <w:t>god</w:t>
      </w:r>
      <w:proofErr w:type="gramEnd"/>
      <w:r w:rsidRPr="009B0303">
        <w:rPr>
          <w:rFonts w:ascii="Garamond" w:eastAsia="Times New Roman" w:hAnsi="Garamond" w:cs="Segoe UI"/>
          <w:kern w:val="0"/>
          <w:sz w:val="22"/>
          <w:szCs w:val="22"/>
          <w14:ligatures w14:val="none"/>
        </w:rPr>
        <w:t xml:space="preserve"> of being the source of injustice?</w:t>
      </w:r>
    </w:p>
    <w:p w14:paraId="5CF88ABF" w14:textId="5E5BF0C5" w:rsidR="004D60EB" w:rsidRPr="00023584" w:rsidRDefault="004D60EB" w:rsidP="00B62408">
      <w:pPr>
        <w:pStyle w:val="Footer"/>
        <w:rPr>
          <w:rFonts w:ascii="Gill Sans Light" w:hAnsi="Gill Sans Light" w:cs="Gill Sans Light"/>
          <w:sz w:val="20"/>
          <w:szCs w:val="20"/>
        </w:rPr>
      </w:pPr>
    </w:p>
    <w:p w14:paraId="4506DA91" w14:textId="77777777" w:rsidR="00CE70B0" w:rsidRDefault="00CE70B0" w:rsidP="00B62408">
      <w:pPr>
        <w:pStyle w:val="Footer"/>
        <w:rPr>
          <w:rFonts w:ascii="Gill Sans Light" w:hAnsi="Gill Sans Light" w:cs="Gill Sans Light"/>
          <w:sz w:val="20"/>
          <w:szCs w:val="20"/>
        </w:rPr>
      </w:pPr>
    </w:p>
    <w:p w14:paraId="652BFA39" w14:textId="77777777" w:rsidR="009B0303" w:rsidRDefault="009B0303" w:rsidP="00B62408">
      <w:pPr>
        <w:pStyle w:val="Footer"/>
        <w:rPr>
          <w:rFonts w:ascii="Gill Sans Light" w:hAnsi="Gill Sans Light" w:cs="Gill Sans Light"/>
          <w:sz w:val="20"/>
          <w:szCs w:val="20"/>
        </w:rPr>
      </w:pPr>
    </w:p>
    <w:p w14:paraId="6AFFA9EB" w14:textId="77777777" w:rsidR="009B0303" w:rsidRPr="00023584" w:rsidRDefault="009B0303" w:rsidP="00B62408">
      <w:pPr>
        <w:pStyle w:val="Footer"/>
        <w:rPr>
          <w:rFonts w:ascii="Gill Sans Light" w:hAnsi="Gill Sans Light" w:cs="Gill Sans Light"/>
          <w:sz w:val="20"/>
          <w:szCs w:val="20"/>
        </w:rPr>
      </w:pPr>
    </w:p>
    <w:p w14:paraId="0E4E460B" w14:textId="45EFAD22" w:rsidR="00B62408" w:rsidRPr="00023584" w:rsidRDefault="00B62408" w:rsidP="00B62408">
      <w:pPr>
        <w:pStyle w:val="Footer"/>
        <w:rPr>
          <w:rFonts w:ascii="Gill Sans Light" w:hAnsi="Gill Sans Light" w:cs="Gill Sans Light"/>
          <w:sz w:val="20"/>
          <w:szCs w:val="20"/>
        </w:rPr>
      </w:pPr>
      <w:r w:rsidRPr="00023584">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E75E3" w14:textId="77777777" w:rsidR="004E1F4C" w:rsidRDefault="004E1F4C" w:rsidP="00B861D1">
      <w:r>
        <w:separator/>
      </w:r>
    </w:p>
  </w:endnote>
  <w:endnote w:type="continuationSeparator" w:id="0">
    <w:p w14:paraId="114CBB62" w14:textId="77777777" w:rsidR="004E1F4C" w:rsidRDefault="004E1F4C"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DC416" w14:textId="77777777" w:rsidR="004E1F4C" w:rsidRDefault="004E1F4C" w:rsidP="00B861D1">
      <w:r>
        <w:separator/>
      </w:r>
    </w:p>
  </w:footnote>
  <w:footnote w:type="continuationSeparator" w:id="0">
    <w:p w14:paraId="45EBF41B" w14:textId="77777777" w:rsidR="004E1F4C" w:rsidRDefault="004E1F4C"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4"/>
  </w:num>
  <w:num w:numId="2" w16cid:durableId="726488035">
    <w:abstractNumId w:val="12"/>
  </w:num>
  <w:num w:numId="3" w16cid:durableId="535388323">
    <w:abstractNumId w:val="15"/>
  </w:num>
  <w:num w:numId="4" w16cid:durableId="577248781">
    <w:abstractNumId w:val="17"/>
  </w:num>
  <w:num w:numId="5" w16cid:durableId="284770591">
    <w:abstractNumId w:val="10"/>
  </w:num>
  <w:num w:numId="6" w16cid:durableId="998535389">
    <w:abstractNumId w:val="11"/>
  </w:num>
  <w:num w:numId="7" w16cid:durableId="844635362">
    <w:abstractNumId w:val="19"/>
  </w:num>
  <w:num w:numId="8" w16cid:durableId="215512415">
    <w:abstractNumId w:val="3"/>
  </w:num>
  <w:num w:numId="9" w16cid:durableId="1255480508">
    <w:abstractNumId w:val="18"/>
  </w:num>
  <w:num w:numId="10" w16cid:durableId="2084141270">
    <w:abstractNumId w:val="9"/>
  </w:num>
  <w:num w:numId="11" w16cid:durableId="459374040">
    <w:abstractNumId w:val="13"/>
  </w:num>
  <w:num w:numId="12" w16cid:durableId="1202134763">
    <w:abstractNumId w:val="23"/>
  </w:num>
  <w:num w:numId="13" w16cid:durableId="1953440409">
    <w:abstractNumId w:val="6"/>
  </w:num>
  <w:num w:numId="14" w16cid:durableId="1770933598">
    <w:abstractNumId w:val="7"/>
  </w:num>
  <w:num w:numId="15" w16cid:durableId="2032493156">
    <w:abstractNumId w:val="24"/>
  </w:num>
  <w:num w:numId="16" w16cid:durableId="1855069388">
    <w:abstractNumId w:val="21"/>
  </w:num>
  <w:num w:numId="17" w16cid:durableId="703798412">
    <w:abstractNumId w:val="5"/>
  </w:num>
  <w:num w:numId="18" w16cid:durableId="1803040560">
    <w:abstractNumId w:val="14"/>
  </w:num>
  <w:num w:numId="19" w16cid:durableId="1755858330">
    <w:abstractNumId w:val="1"/>
  </w:num>
  <w:num w:numId="20" w16cid:durableId="1591498087">
    <w:abstractNumId w:val="2"/>
  </w:num>
  <w:num w:numId="21" w16cid:durableId="382559497">
    <w:abstractNumId w:val="22"/>
  </w:num>
  <w:num w:numId="22" w16cid:durableId="13383142">
    <w:abstractNumId w:val="0"/>
  </w:num>
  <w:num w:numId="23" w16cid:durableId="363284916">
    <w:abstractNumId w:val="16"/>
  </w:num>
  <w:num w:numId="24" w16cid:durableId="1313945260">
    <w:abstractNumId w:val="20"/>
  </w:num>
  <w:num w:numId="25" w16cid:durableId="199980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5561C"/>
    <w:rsid w:val="00065C96"/>
    <w:rsid w:val="000C047B"/>
    <w:rsid w:val="000C4618"/>
    <w:rsid w:val="000D5A6E"/>
    <w:rsid w:val="000F65EC"/>
    <w:rsid w:val="00100A81"/>
    <w:rsid w:val="0011566A"/>
    <w:rsid w:val="001168EA"/>
    <w:rsid w:val="00130644"/>
    <w:rsid w:val="00146C29"/>
    <w:rsid w:val="00161301"/>
    <w:rsid w:val="001728F7"/>
    <w:rsid w:val="001B2E82"/>
    <w:rsid w:val="0026739B"/>
    <w:rsid w:val="00274C5E"/>
    <w:rsid w:val="00275711"/>
    <w:rsid w:val="0028240D"/>
    <w:rsid w:val="00290B39"/>
    <w:rsid w:val="0029482E"/>
    <w:rsid w:val="002B0AB8"/>
    <w:rsid w:val="00334546"/>
    <w:rsid w:val="00350A75"/>
    <w:rsid w:val="00355B2B"/>
    <w:rsid w:val="00374EF8"/>
    <w:rsid w:val="0038560C"/>
    <w:rsid w:val="0039205F"/>
    <w:rsid w:val="003C1D14"/>
    <w:rsid w:val="003C5D75"/>
    <w:rsid w:val="00420D0A"/>
    <w:rsid w:val="00424774"/>
    <w:rsid w:val="0045393B"/>
    <w:rsid w:val="0045601D"/>
    <w:rsid w:val="0048238F"/>
    <w:rsid w:val="00483F1C"/>
    <w:rsid w:val="004A479B"/>
    <w:rsid w:val="004C0F8C"/>
    <w:rsid w:val="004D60EB"/>
    <w:rsid w:val="004E1F4C"/>
    <w:rsid w:val="004F1848"/>
    <w:rsid w:val="00506F22"/>
    <w:rsid w:val="005278CB"/>
    <w:rsid w:val="00556445"/>
    <w:rsid w:val="00560BE2"/>
    <w:rsid w:val="005A3444"/>
    <w:rsid w:val="005B2CE3"/>
    <w:rsid w:val="00606966"/>
    <w:rsid w:val="00611F08"/>
    <w:rsid w:val="006269F6"/>
    <w:rsid w:val="006743B9"/>
    <w:rsid w:val="006B6418"/>
    <w:rsid w:val="006D2C47"/>
    <w:rsid w:val="00702360"/>
    <w:rsid w:val="00724601"/>
    <w:rsid w:val="007C3D79"/>
    <w:rsid w:val="007C4161"/>
    <w:rsid w:val="007C7B5D"/>
    <w:rsid w:val="008348B8"/>
    <w:rsid w:val="0085234F"/>
    <w:rsid w:val="008621B3"/>
    <w:rsid w:val="008627AD"/>
    <w:rsid w:val="00880EAA"/>
    <w:rsid w:val="008B571E"/>
    <w:rsid w:val="008B7D3B"/>
    <w:rsid w:val="008C1C76"/>
    <w:rsid w:val="008F0DFC"/>
    <w:rsid w:val="009030ED"/>
    <w:rsid w:val="00912481"/>
    <w:rsid w:val="009271DA"/>
    <w:rsid w:val="009B0303"/>
    <w:rsid w:val="009B61A7"/>
    <w:rsid w:val="009D0E2C"/>
    <w:rsid w:val="009E5DD7"/>
    <w:rsid w:val="009F5396"/>
    <w:rsid w:val="00A8736E"/>
    <w:rsid w:val="00A93BA1"/>
    <w:rsid w:val="00AB0A11"/>
    <w:rsid w:val="00AE7841"/>
    <w:rsid w:val="00AF172D"/>
    <w:rsid w:val="00B62408"/>
    <w:rsid w:val="00B647D9"/>
    <w:rsid w:val="00B74724"/>
    <w:rsid w:val="00B80678"/>
    <w:rsid w:val="00B861D1"/>
    <w:rsid w:val="00BD0071"/>
    <w:rsid w:val="00C00062"/>
    <w:rsid w:val="00C15511"/>
    <w:rsid w:val="00C16641"/>
    <w:rsid w:val="00C52741"/>
    <w:rsid w:val="00CC2345"/>
    <w:rsid w:val="00CC79A0"/>
    <w:rsid w:val="00CD2A27"/>
    <w:rsid w:val="00CD333C"/>
    <w:rsid w:val="00CE70B0"/>
    <w:rsid w:val="00D55870"/>
    <w:rsid w:val="00D94F92"/>
    <w:rsid w:val="00DB1FC1"/>
    <w:rsid w:val="00DB518C"/>
    <w:rsid w:val="00E003DA"/>
    <w:rsid w:val="00E06018"/>
    <w:rsid w:val="00E4222D"/>
    <w:rsid w:val="00ED26D3"/>
    <w:rsid w:val="00EF0C57"/>
    <w:rsid w:val="00F0273E"/>
    <w:rsid w:val="00F25FAD"/>
    <w:rsid w:val="00F77CCA"/>
    <w:rsid w:val="00FB1337"/>
    <w:rsid w:val="00FC2705"/>
    <w:rsid w:val="00FC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2023-09-06T21:43:00Z</cp:lastPrinted>
  <dcterms:created xsi:type="dcterms:W3CDTF">2023-10-24T18:22:00Z</dcterms:created>
  <dcterms:modified xsi:type="dcterms:W3CDTF">2023-10-24T18:30:00Z</dcterms:modified>
</cp:coreProperties>
</file>