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49D75505" w:rsidR="00C16641" w:rsidRPr="003B61F5" w:rsidRDefault="00CB4D62" w:rsidP="00135B0F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ADVIENTO </w:t>
      </w:r>
      <w:r w:rsidR="00037EE8">
        <w:rPr>
          <w:rFonts w:ascii="Gill Sans" w:hAnsi="Gill Sans" w:cs="Gill Sans"/>
          <w:b/>
          <w:bCs/>
          <w:sz w:val="68"/>
          <w:szCs w:val="68"/>
        </w:rPr>
        <w:t>3</w:t>
      </w:r>
    </w:p>
    <w:p w14:paraId="06E606F9" w14:textId="5440BC61" w:rsidR="00C16641" w:rsidRDefault="003B61F5" w:rsidP="00135B0F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Año</w:t>
      </w:r>
      <w:proofErr w:type="spellEnd"/>
      <w:r w:rsidR="00C16641" w:rsidRPr="009B61A7">
        <w:rPr>
          <w:rFonts w:ascii="Garamond" w:hAnsi="Garamond"/>
          <w:b/>
          <w:bCs/>
          <w:i/>
          <w:iCs/>
          <w:sz w:val="36"/>
          <w:szCs w:val="36"/>
        </w:rPr>
        <w:t xml:space="preserve"> </w:t>
      </w:r>
      <w:r w:rsidR="00CB4D62">
        <w:rPr>
          <w:rFonts w:ascii="Garamond" w:hAnsi="Garamond"/>
          <w:b/>
          <w:bCs/>
          <w:i/>
          <w:iCs/>
          <w:sz w:val="36"/>
          <w:szCs w:val="36"/>
        </w:rPr>
        <w:t>B</w:t>
      </w:r>
    </w:p>
    <w:p w14:paraId="730BD4EF" w14:textId="77777777" w:rsidR="00384865" w:rsidRDefault="00384865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7418EC4E" w14:textId="250B6C27" w:rsidR="00B45861" w:rsidRDefault="007969AB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037EE8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Joshua Woods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gram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para </w:t>
      </w:r>
      <w:proofErr w:type="spellStart"/>
      <w:r w:rsidR="00CB4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Adviento</w:t>
      </w:r>
      <w:proofErr w:type="spellEnd"/>
      <w:proofErr w:type="gramEnd"/>
      <w:r w:rsidR="00CB4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037EE8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3</w:t>
      </w:r>
      <w:r w:rsidR="00CB4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(B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)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201</w:t>
      </w:r>
      <w:r w:rsidR="00CB4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7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51A90463" w14:textId="77777777" w:rsidR="007969AB" w:rsidRPr="00135B0F" w:rsidRDefault="007969AB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US"/>
          <w14:ligatures w14:val="none"/>
        </w:rPr>
      </w:pPr>
    </w:p>
    <w:p w14:paraId="5D68FC26" w14:textId="74C84C1E" w:rsidR="00C16641" w:rsidRPr="00C16641" w:rsidRDefault="00C16641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99572D" w14:textId="580250FD" w:rsidR="00CB4D62" w:rsidRDefault="00CB4D62" w:rsidP="00FB192F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Isaías</w:t>
      </w:r>
      <w:proofErr w:type="spellEnd"/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037EE8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61:1-4, 8-11</w:t>
      </w:r>
    </w:p>
    <w:p w14:paraId="71467185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</w:rPr>
        <w:t>61 </w:t>
      </w:r>
      <w:r w:rsidRPr="00037EE8">
        <w:rPr>
          <w:rFonts w:ascii="Garamond" w:hAnsi="Garamond" w:cs="Segoe UI"/>
          <w:color w:val="000000"/>
        </w:rPr>
        <w:t xml:space="preserve">El </w:t>
      </w:r>
      <w:proofErr w:type="spellStart"/>
      <w:r w:rsidRPr="00037EE8">
        <w:rPr>
          <w:rFonts w:ascii="Garamond" w:hAnsi="Garamond" w:cs="Segoe UI"/>
          <w:color w:val="000000"/>
        </w:rPr>
        <w:t>espíritu</w:t>
      </w:r>
      <w:proofErr w:type="spellEnd"/>
      <w:r w:rsidRPr="00037EE8">
        <w:rPr>
          <w:rFonts w:ascii="Garamond" w:hAnsi="Garamond" w:cs="Segoe UI"/>
          <w:color w:val="000000"/>
        </w:rPr>
        <w:t xml:space="preserve"> del </w:t>
      </w:r>
      <w:proofErr w:type="spellStart"/>
      <w:r w:rsidRPr="00037EE8">
        <w:rPr>
          <w:rFonts w:ascii="Garamond" w:hAnsi="Garamond" w:cs="Segoe UI"/>
          <w:color w:val="000000"/>
        </w:rPr>
        <w:t>Señor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está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sobre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mí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</w:r>
      <w:proofErr w:type="spellStart"/>
      <w:r w:rsidRPr="00037EE8">
        <w:rPr>
          <w:rFonts w:ascii="Garamond" w:hAnsi="Garamond" w:cs="Segoe UI"/>
          <w:color w:val="000000"/>
        </w:rPr>
        <w:t>porque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Señor</w:t>
      </w:r>
      <w:proofErr w:type="spellEnd"/>
      <w:r w:rsidRPr="00037EE8">
        <w:rPr>
          <w:rFonts w:ascii="Garamond" w:hAnsi="Garamond" w:cs="Segoe UI"/>
          <w:color w:val="000000"/>
        </w:rPr>
        <w:t xml:space="preserve"> me ha </w:t>
      </w:r>
      <w:proofErr w:type="spellStart"/>
      <w:r w:rsidRPr="00037EE8">
        <w:rPr>
          <w:rFonts w:ascii="Garamond" w:hAnsi="Garamond" w:cs="Segoe UI"/>
          <w:color w:val="000000"/>
        </w:rPr>
        <w:t>consagrado</w:t>
      </w:r>
      <w:proofErr w:type="spellEnd"/>
      <w:r w:rsidRPr="00037EE8">
        <w:rPr>
          <w:rFonts w:ascii="Garamond" w:hAnsi="Garamond" w:cs="Segoe UI"/>
          <w:color w:val="000000"/>
        </w:rPr>
        <w:t>;</w:t>
      </w:r>
      <w:r w:rsidRPr="00037EE8">
        <w:rPr>
          <w:rFonts w:ascii="Garamond" w:hAnsi="Garamond" w:cs="Segoe UI"/>
          <w:color w:val="000000"/>
        </w:rPr>
        <w:br/>
        <w:t xml:space="preserve">me ha </w:t>
      </w:r>
      <w:proofErr w:type="spellStart"/>
      <w:r w:rsidRPr="00037EE8">
        <w:rPr>
          <w:rFonts w:ascii="Garamond" w:hAnsi="Garamond" w:cs="Segoe UI"/>
          <w:color w:val="000000"/>
        </w:rPr>
        <w:t>enviado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dar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buenas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noticias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pobres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  <w:t xml:space="preserve">a </w:t>
      </w:r>
      <w:proofErr w:type="spellStart"/>
      <w:r w:rsidRPr="00037EE8">
        <w:rPr>
          <w:rFonts w:ascii="Garamond" w:hAnsi="Garamond" w:cs="Segoe UI"/>
          <w:color w:val="000000"/>
        </w:rPr>
        <w:t>aliviar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afligidos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  <w:t xml:space="preserve">a </w:t>
      </w:r>
      <w:proofErr w:type="spellStart"/>
      <w:r w:rsidRPr="00037EE8">
        <w:rPr>
          <w:rFonts w:ascii="Garamond" w:hAnsi="Garamond" w:cs="Segoe UI"/>
          <w:color w:val="000000"/>
        </w:rPr>
        <w:t>anunciar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libertad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presos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</w:r>
      <w:proofErr w:type="spellStart"/>
      <w:r w:rsidRPr="00037EE8">
        <w:rPr>
          <w:rFonts w:ascii="Garamond" w:hAnsi="Garamond" w:cs="Segoe UI"/>
          <w:color w:val="000000"/>
        </w:rPr>
        <w:t>libertad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que </w:t>
      </w:r>
      <w:proofErr w:type="spellStart"/>
      <w:r w:rsidRPr="00037EE8">
        <w:rPr>
          <w:rFonts w:ascii="Garamond" w:hAnsi="Garamond" w:cs="Segoe UI"/>
          <w:color w:val="000000"/>
        </w:rPr>
        <w:t>están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la </w:t>
      </w:r>
      <w:proofErr w:type="spellStart"/>
      <w:r w:rsidRPr="00037EE8">
        <w:rPr>
          <w:rFonts w:ascii="Garamond" w:hAnsi="Garamond" w:cs="Segoe UI"/>
          <w:color w:val="000000"/>
        </w:rPr>
        <w:t>cárcel</w:t>
      </w:r>
      <w:proofErr w:type="spellEnd"/>
      <w:r w:rsidRPr="00037EE8">
        <w:rPr>
          <w:rFonts w:ascii="Garamond" w:hAnsi="Garamond" w:cs="Segoe UI"/>
          <w:color w:val="000000"/>
        </w:rPr>
        <w:t>;</w:t>
      </w:r>
      <w:r w:rsidRPr="00037EE8">
        <w:rPr>
          <w:rFonts w:ascii="Garamond" w:hAnsi="Garamond" w:cs="Segoe UI"/>
          <w:color w:val="000000"/>
        </w:rPr>
        <w:br/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037EE8">
        <w:rPr>
          <w:rFonts w:ascii="Garamond" w:hAnsi="Garamond" w:cs="Segoe UI"/>
          <w:color w:val="000000"/>
        </w:rPr>
        <w:t xml:space="preserve">a </w:t>
      </w:r>
      <w:proofErr w:type="spellStart"/>
      <w:r w:rsidRPr="00037EE8">
        <w:rPr>
          <w:rFonts w:ascii="Garamond" w:hAnsi="Garamond" w:cs="Segoe UI"/>
          <w:color w:val="000000"/>
        </w:rPr>
        <w:t>anunciar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año</w:t>
      </w:r>
      <w:proofErr w:type="spellEnd"/>
      <w:r w:rsidRPr="00037EE8">
        <w:rPr>
          <w:rFonts w:ascii="Garamond" w:hAnsi="Garamond" w:cs="Segoe UI"/>
          <w:color w:val="000000"/>
        </w:rPr>
        <w:t xml:space="preserve"> favorable del </w:t>
      </w:r>
      <w:proofErr w:type="spellStart"/>
      <w:r w:rsidRPr="00037EE8">
        <w:rPr>
          <w:rFonts w:ascii="Garamond" w:hAnsi="Garamond" w:cs="Segoe UI"/>
          <w:color w:val="000000"/>
        </w:rPr>
        <w:t>Señor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día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que </w:t>
      </w:r>
      <w:proofErr w:type="spellStart"/>
      <w:r w:rsidRPr="00037EE8">
        <w:rPr>
          <w:rFonts w:ascii="Garamond" w:hAnsi="Garamond" w:cs="Segoe UI"/>
          <w:color w:val="000000"/>
        </w:rPr>
        <w:t>nuestro</w:t>
      </w:r>
      <w:proofErr w:type="spellEnd"/>
      <w:r w:rsidRPr="00037EE8">
        <w:rPr>
          <w:rFonts w:ascii="Garamond" w:hAnsi="Garamond" w:cs="Segoe UI"/>
          <w:color w:val="000000"/>
        </w:rPr>
        <w:t xml:space="preserve"> Dios</w:t>
      </w:r>
      <w:r w:rsidRPr="00037EE8">
        <w:rPr>
          <w:rFonts w:ascii="Garamond" w:hAnsi="Garamond" w:cs="Segoe UI"/>
          <w:color w:val="000000"/>
        </w:rPr>
        <w:br/>
      </w:r>
      <w:proofErr w:type="spellStart"/>
      <w:r w:rsidRPr="00037EE8">
        <w:rPr>
          <w:rFonts w:ascii="Garamond" w:hAnsi="Garamond" w:cs="Segoe UI"/>
          <w:color w:val="000000"/>
        </w:rPr>
        <w:t>nos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vengará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nuestros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enemigos</w:t>
      </w:r>
      <w:proofErr w:type="spellEnd"/>
      <w:r w:rsidRPr="00037EE8">
        <w:rPr>
          <w:rFonts w:ascii="Garamond" w:hAnsi="Garamond" w:cs="Segoe UI"/>
          <w:color w:val="000000"/>
        </w:rPr>
        <w:t>.</w:t>
      </w:r>
      <w:r w:rsidRPr="00037EE8">
        <w:rPr>
          <w:rFonts w:ascii="Garamond" w:hAnsi="Garamond" w:cs="Segoe UI"/>
          <w:color w:val="000000"/>
        </w:rPr>
        <w:br/>
        <w:t xml:space="preserve">Me ha </w:t>
      </w:r>
      <w:proofErr w:type="spellStart"/>
      <w:r w:rsidRPr="00037EE8">
        <w:rPr>
          <w:rFonts w:ascii="Garamond" w:hAnsi="Garamond" w:cs="Segoe UI"/>
          <w:color w:val="000000"/>
        </w:rPr>
        <w:t>enviado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consolar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todos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tristes,</w:t>
      </w:r>
      <w:r w:rsidRPr="00037EE8">
        <w:rPr>
          <w:rFonts w:ascii="Garamond" w:hAnsi="Garamond" w:cs="Segoe UI"/>
          <w:color w:val="000000"/>
        </w:rPr>
        <w:br/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037EE8">
        <w:rPr>
          <w:rFonts w:ascii="Garamond" w:hAnsi="Garamond" w:cs="Segoe UI"/>
          <w:color w:val="000000"/>
        </w:rPr>
        <w:t xml:space="preserve">a </w:t>
      </w:r>
      <w:proofErr w:type="spellStart"/>
      <w:r w:rsidRPr="00037EE8">
        <w:rPr>
          <w:rFonts w:ascii="Garamond" w:hAnsi="Garamond" w:cs="Segoe UI"/>
          <w:color w:val="000000"/>
        </w:rPr>
        <w:t>dar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afligidos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Sión</w:t>
      </w:r>
      <w:proofErr w:type="spellEnd"/>
      <w:r w:rsidRPr="00037EE8">
        <w:rPr>
          <w:rFonts w:ascii="Garamond" w:hAnsi="Garamond" w:cs="Segoe UI"/>
          <w:color w:val="000000"/>
        </w:rPr>
        <w:br/>
      </w:r>
      <w:proofErr w:type="spellStart"/>
      <w:r w:rsidRPr="00037EE8">
        <w:rPr>
          <w:rFonts w:ascii="Garamond" w:hAnsi="Garamond" w:cs="Segoe UI"/>
          <w:color w:val="000000"/>
        </w:rPr>
        <w:t>una</w:t>
      </w:r>
      <w:proofErr w:type="spellEnd"/>
      <w:r w:rsidRPr="00037EE8">
        <w:rPr>
          <w:rFonts w:ascii="Garamond" w:hAnsi="Garamond" w:cs="Segoe UI"/>
          <w:color w:val="000000"/>
        </w:rPr>
        <w:t xml:space="preserve"> corona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vez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ceniza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  <w:t xml:space="preserve">perfume de </w:t>
      </w:r>
      <w:proofErr w:type="spellStart"/>
      <w:r w:rsidRPr="00037EE8">
        <w:rPr>
          <w:rFonts w:ascii="Garamond" w:hAnsi="Garamond" w:cs="Segoe UI"/>
          <w:color w:val="000000"/>
        </w:rPr>
        <w:t>alegría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vez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llanto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  <w:t xml:space="preserve">cantos de </w:t>
      </w:r>
      <w:proofErr w:type="spellStart"/>
      <w:r w:rsidRPr="00037EE8">
        <w:rPr>
          <w:rFonts w:ascii="Garamond" w:hAnsi="Garamond" w:cs="Segoe UI"/>
          <w:color w:val="000000"/>
        </w:rPr>
        <w:t>alabanza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vez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desesperación</w:t>
      </w:r>
      <w:proofErr w:type="spellEnd"/>
      <w:r w:rsidRPr="00037EE8">
        <w:rPr>
          <w:rFonts w:ascii="Garamond" w:hAnsi="Garamond" w:cs="Segoe UI"/>
          <w:color w:val="000000"/>
        </w:rPr>
        <w:t>.</w:t>
      </w:r>
      <w:r w:rsidRPr="00037EE8">
        <w:rPr>
          <w:rFonts w:ascii="Garamond" w:hAnsi="Garamond" w:cs="Segoe UI"/>
          <w:color w:val="000000"/>
        </w:rPr>
        <w:br/>
        <w:t xml:space="preserve">Los </w:t>
      </w:r>
      <w:proofErr w:type="spellStart"/>
      <w:r w:rsidRPr="00037EE8">
        <w:rPr>
          <w:rFonts w:ascii="Garamond" w:hAnsi="Garamond" w:cs="Segoe UI"/>
          <w:color w:val="000000"/>
        </w:rPr>
        <w:t>llamarán</w:t>
      </w:r>
      <w:proofErr w:type="spellEnd"/>
      <w:r w:rsidRPr="00037EE8">
        <w:rPr>
          <w:rFonts w:ascii="Garamond" w:hAnsi="Garamond" w:cs="Segoe UI"/>
          <w:color w:val="000000"/>
        </w:rPr>
        <w:t xml:space="preserve"> «robles </w:t>
      </w:r>
      <w:proofErr w:type="spellStart"/>
      <w:r w:rsidRPr="00037EE8">
        <w:rPr>
          <w:rFonts w:ascii="Garamond" w:hAnsi="Garamond" w:cs="Segoe UI"/>
          <w:color w:val="000000"/>
        </w:rPr>
        <w:t>victoriosos</w:t>
      </w:r>
      <w:proofErr w:type="spellEnd"/>
      <w:r w:rsidRPr="00037EE8">
        <w:rPr>
          <w:rFonts w:ascii="Garamond" w:hAnsi="Garamond" w:cs="Segoe UI"/>
          <w:color w:val="000000"/>
        </w:rPr>
        <w:t>»,</w:t>
      </w:r>
      <w:r w:rsidRPr="00037EE8">
        <w:rPr>
          <w:rFonts w:ascii="Garamond" w:hAnsi="Garamond" w:cs="Segoe UI"/>
          <w:color w:val="000000"/>
        </w:rPr>
        <w:br/>
      </w:r>
      <w:proofErr w:type="spellStart"/>
      <w:r w:rsidRPr="00037EE8">
        <w:rPr>
          <w:rFonts w:ascii="Garamond" w:hAnsi="Garamond" w:cs="Segoe UI"/>
          <w:color w:val="000000"/>
        </w:rPr>
        <w:t>plantados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por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Señor</w:t>
      </w:r>
      <w:proofErr w:type="spellEnd"/>
      <w:r w:rsidRPr="00037EE8">
        <w:rPr>
          <w:rFonts w:ascii="Garamond" w:hAnsi="Garamond" w:cs="Segoe UI"/>
          <w:color w:val="000000"/>
        </w:rPr>
        <w:t xml:space="preserve"> para </w:t>
      </w:r>
      <w:proofErr w:type="spellStart"/>
      <w:r w:rsidRPr="00037EE8">
        <w:rPr>
          <w:rFonts w:ascii="Garamond" w:hAnsi="Garamond" w:cs="Segoe UI"/>
          <w:color w:val="000000"/>
        </w:rPr>
        <w:t>mostrar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su</w:t>
      </w:r>
      <w:proofErr w:type="spellEnd"/>
      <w:r w:rsidRPr="00037EE8">
        <w:rPr>
          <w:rFonts w:ascii="Garamond" w:hAnsi="Garamond" w:cs="Segoe UI"/>
          <w:color w:val="000000"/>
        </w:rPr>
        <w:t xml:space="preserve"> gloria.</w:t>
      </w:r>
    </w:p>
    <w:p w14:paraId="367DF287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037EE8">
        <w:rPr>
          <w:rFonts w:ascii="Garamond" w:hAnsi="Garamond" w:cs="Segoe UI"/>
          <w:color w:val="000000"/>
        </w:rPr>
        <w:t xml:space="preserve">Se </w:t>
      </w:r>
      <w:proofErr w:type="spellStart"/>
      <w:r w:rsidRPr="00037EE8">
        <w:rPr>
          <w:rFonts w:ascii="Garamond" w:hAnsi="Garamond" w:cs="Segoe UI"/>
          <w:color w:val="000000"/>
        </w:rPr>
        <w:t>reconstruirán</w:t>
      </w:r>
      <w:proofErr w:type="spellEnd"/>
      <w:r w:rsidRPr="00037EE8">
        <w:rPr>
          <w:rFonts w:ascii="Garamond" w:hAnsi="Garamond" w:cs="Segoe UI"/>
          <w:color w:val="000000"/>
        </w:rPr>
        <w:t xml:space="preserve"> las </w:t>
      </w:r>
      <w:proofErr w:type="spellStart"/>
      <w:r w:rsidRPr="00037EE8">
        <w:rPr>
          <w:rFonts w:ascii="Garamond" w:hAnsi="Garamond" w:cs="Segoe UI"/>
          <w:color w:val="000000"/>
        </w:rPr>
        <w:t>viejas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ruinas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  <w:t xml:space="preserve">se </w:t>
      </w:r>
      <w:proofErr w:type="spellStart"/>
      <w:r w:rsidRPr="00037EE8">
        <w:rPr>
          <w:rFonts w:ascii="Garamond" w:hAnsi="Garamond" w:cs="Segoe UI"/>
          <w:color w:val="000000"/>
        </w:rPr>
        <w:t>levantarán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edificios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destruidos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hace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mucho</w:t>
      </w:r>
      <w:proofErr w:type="spellEnd"/>
      <w:r w:rsidRPr="00037EE8">
        <w:rPr>
          <w:rFonts w:ascii="Garamond" w:hAnsi="Garamond" w:cs="Segoe UI"/>
          <w:color w:val="000000"/>
        </w:rPr>
        <w:t>,</w:t>
      </w:r>
      <w:r w:rsidRPr="00037EE8">
        <w:rPr>
          <w:rFonts w:ascii="Garamond" w:hAnsi="Garamond" w:cs="Segoe UI"/>
          <w:color w:val="000000"/>
        </w:rPr>
        <w:br/>
        <w:t xml:space="preserve">y se </w:t>
      </w:r>
      <w:proofErr w:type="spellStart"/>
      <w:r w:rsidRPr="00037EE8">
        <w:rPr>
          <w:rFonts w:ascii="Garamond" w:hAnsi="Garamond" w:cs="Segoe UI"/>
          <w:color w:val="000000"/>
        </w:rPr>
        <w:t>repararán</w:t>
      </w:r>
      <w:proofErr w:type="spellEnd"/>
      <w:r w:rsidRPr="00037EE8">
        <w:rPr>
          <w:rFonts w:ascii="Garamond" w:hAnsi="Garamond" w:cs="Segoe UI"/>
          <w:color w:val="000000"/>
        </w:rPr>
        <w:t xml:space="preserve"> las </w:t>
      </w:r>
      <w:proofErr w:type="spellStart"/>
      <w:r w:rsidRPr="00037EE8">
        <w:rPr>
          <w:rFonts w:ascii="Garamond" w:hAnsi="Garamond" w:cs="Segoe UI"/>
          <w:color w:val="000000"/>
        </w:rPr>
        <w:t>ciudades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ruinas</w:t>
      </w:r>
      <w:proofErr w:type="spellEnd"/>
      <w:r w:rsidRPr="00037EE8">
        <w:rPr>
          <w:rFonts w:ascii="Garamond" w:hAnsi="Garamond" w:cs="Segoe UI"/>
          <w:color w:val="000000"/>
        </w:rPr>
        <w:t>.</w:t>
      </w:r>
    </w:p>
    <w:p w14:paraId="11942CD5" w14:textId="77777777" w:rsidR="00196BD9" w:rsidRDefault="00196BD9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36194B7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E0E9F58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986A15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B24416E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4245A48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1DCA28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11B8E15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23673D9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C3B59DB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EF71EE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6C7578E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1CDA93D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D6CE3A0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E916283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639CD5B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572A469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3ECD239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01D45BA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EBAB8D0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589C740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92DEB13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9C514D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6BE07A0" w14:textId="77777777" w:rsidR="00037EE8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9D88CE1" w14:textId="77777777" w:rsidR="00037EE8" w:rsidRPr="00731DF1" w:rsidRDefault="00037EE8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6BF18B8" w14:textId="3C7B4675" w:rsidR="00D55A70" w:rsidRPr="00D55A70" w:rsidRDefault="00731DF1" w:rsidP="00D55A70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</w:t>
      </w:r>
      <w:r w:rsidR="003B61F5"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omentario</w:t>
      </w:r>
      <w:proofErr w:type="spellEnd"/>
      <w:r w:rsidR="003B61F5"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D55A70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Joshua Woods</w:t>
      </w:r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Supongamos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pregunto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significa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salvado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¿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Podrías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explicar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realidad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fija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un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cambio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ontológico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progresivo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o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quizás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algo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dinámico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fluido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?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mi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juventud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me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hubieran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presentado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pregunta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mi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respuesta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podría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haber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sido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algo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: “La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significa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Dios ha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perdonado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mis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pecados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puedo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ir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haya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terminado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”. Si bien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buena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respuesta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¿es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completa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? Más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específicamente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, ¿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consiste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buena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nueva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ofrece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Cristo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simplemente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limpiar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pizarras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para que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podamos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ir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muramos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?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buena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nueva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disminuye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inmediato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aparentemente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lo reduce 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entrada que solo se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necesita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obtener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algún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antes de pasar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siguiente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pasaría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tomáramos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serio las palabras del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profeta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Isaías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capítulo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61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comenzamos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replantear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comprensión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algo que se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apodera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transformándonos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dinámica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progresivamente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imagen de Dios?</w:t>
      </w:r>
    </w:p>
    <w:p w14:paraId="287C4B35" w14:textId="77777777" w:rsidR="00D55A70" w:rsidRDefault="00D55A70" w:rsidP="008E68F8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B43EB35" w14:textId="1A9D8822" w:rsidR="008E68F8" w:rsidRDefault="00135B0F" w:rsidP="008E68F8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41022273" w14:textId="77777777" w:rsidR="00D55A70" w:rsidRP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D55A70">
        <w:rPr>
          <w:rFonts w:ascii="Garamond" w:hAnsi="Garamond" w:cs="Segoe UI"/>
          <w:color w:val="000000"/>
        </w:rPr>
        <w:t>¿</w:t>
      </w:r>
      <w:proofErr w:type="spellStart"/>
      <w:r w:rsidRPr="00D55A70">
        <w:rPr>
          <w:rFonts w:ascii="Garamond" w:hAnsi="Garamond" w:cs="Segoe UI"/>
          <w:color w:val="000000"/>
        </w:rPr>
        <w:t>Cómo</w:t>
      </w:r>
      <w:proofErr w:type="spellEnd"/>
      <w:r w:rsidRPr="00D55A70">
        <w:rPr>
          <w:rFonts w:ascii="Garamond" w:hAnsi="Garamond" w:cs="Segoe UI"/>
          <w:color w:val="000000"/>
        </w:rPr>
        <w:t xml:space="preserve"> ha </w:t>
      </w:r>
      <w:proofErr w:type="spellStart"/>
      <w:r w:rsidRPr="00D55A70">
        <w:rPr>
          <w:rFonts w:ascii="Garamond" w:hAnsi="Garamond" w:cs="Segoe UI"/>
          <w:color w:val="000000"/>
        </w:rPr>
        <w:t>cambiado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tu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visión</w:t>
      </w:r>
      <w:proofErr w:type="spellEnd"/>
      <w:r w:rsidRPr="00D55A70">
        <w:rPr>
          <w:rFonts w:ascii="Garamond" w:hAnsi="Garamond" w:cs="Segoe UI"/>
          <w:color w:val="000000"/>
        </w:rPr>
        <w:t xml:space="preserve"> de la </w:t>
      </w:r>
      <w:proofErr w:type="spellStart"/>
      <w:r w:rsidRPr="00D55A70">
        <w:rPr>
          <w:rFonts w:ascii="Garamond" w:hAnsi="Garamond" w:cs="Segoe UI"/>
          <w:color w:val="000000"/>
        </w:rPr>
        <w:t>salvación</w:t>
      </w:r>
      <w:proofErr w:type="spellEnd"/>
      <w:r w:rsidRPr="00D55A70">
        <w:rPr>
          <w:rFonts w:ascii="Garamond" w:hAnsi="Garamond" w:cs="Segoe UI"/>
          <w:color w:val="000000"/>
        </w:rPr>
        <w:t xml:space="preserve"> a lo largo de </w:t>
      </w:r>
      <w:proofErr w:type="spellStart"/>
      <w:r w:rsidRPr="00D55A70">
        <w:rPr>
          <w:rFonts w:ascii="Garamond" w:hAnsi="Garamond" w:cs="Segoe UI"/>
          <w:color w:val="000000"/>
        </w:rPr>
        <w:t>tu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vida</w:t>
      </w:r>
      <w:proofErr w:type="spellEnd"/>
      <w:r w:rsidRPr="00D55A70">
        <w:rPr>
          <w:rFonts w:ascii="Garamond" w:hAnsi="Garamond" w:cs="Segoe UI"/>
          <w:color w:val="000000"/>
        </w:rPr>
        <w:t>?</w:t>
      </w:r>
    </w:p>
    <w:p w14:paraId="3B4388B0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5E9857E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084E565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579B883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690376C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C1E8635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C5AC03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C05431E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1C8580" w14:textId="77777777" w:rsid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9F07085" w14:textId="60EC94FD" w:rsidR="00D55A70" w:rsidRPr="00D55A70" w:rsidRDefault="00D55A70" w:rsidP="00D55A7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D55A70">
        <w:rPr>
          <w:rFonts w:ascii="Garamond" w:hAnsi="Garamond" w:cs="Segoe UI"/>
          <w:color w:val="000000"/>
        </w:rPr>
        <w:t xml:space="preserve">¿De </w:t>
      </w:r>
      <w:proofErr w:type="spellStart"/>
      <w:r w:rsidRPr="00D55A70">
        <w:rPr>
          <w:rFonts w:ascii="Garamond" w:hAnsi="Garamond" w:cs="Segoe UI"/>
          <w:color w:val="000000"/>
        </w:rPr>
        <w:t>qué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manera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podría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cambiar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tu</w:t>
      </w:r>
      <w:proofErr w:type="spellEnd"/>
      <w:r w:rsidRPr="00D55A70">
        <w:rPr>
          <w:rFonts w:ascii="Garamond" w:hAnsi="Garamond" w:cs="Segoe UI"/>
          <w:color w:val="000000"/>
        </w:rPr>
        <w:t xml:space="preserve"> forma de </w:t>
      </w:r>
      <w:proofErr w:type="spellStart"/>
      <w:r w:rsidRPr="00D55A70">
        <w:rPr>
          <w:rFonts w:ascii="Garamond" w:hAnsi="Garamond" w:cs="Segoe UI"/>
          <w:color w:val="000000"/>
        </w:rPr>
        <w:t>ver</w:t>
      </w:r>
      <w:proofErr w:type="spellEnd"/>
      <w:r w:rsidRPr="00D55A70">
        <w:rPr>
          <w:rFonts w:ascii="Garamond" w:hAnsi="Garamond" w:cs="Segoe UI"/>
          <w:color w:val="000000"/>
        </w:rPr>
        <w:t xml:space="preserve"> la </w:t>
      </w:r>
      <w:proofErr w:type="spellStart"/>
      <w:r w:rsidRPr="00D55A70">
        <w:rPr>
          <w:rFonts w:ascii="Garamond" w:hAnsi="Garamond" w:cs="Segoe UI"/>
          <w:color w:val="000000"/>
        </w:rPr>
        <w:t>salvación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transformar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tu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vida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en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el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aquí</w:t>
      </w:r>
      <w:proofErr w:type="spellEnd"/>
      <w:r w:rsidRPr="00D55A70">
        <w:rPr>
          <w:rFonts w:ascii="Garamond" w:hAnsi="Garamond" w:cs="Segoe UI"/>
          <w:color w:val="000000"/>
        </w:rPr>
        <w:t xml:space="preserve"> y </w:t>
      </w:r>
      <w:proofErr w:type="spellStart"/>
      <w:r w:rsidRPr="00D55A70">
        <w:rPr>
          <w:rFonts w:ascii="Garamond" w:hAnsi="Garamond" w:cs="Segoe UI"/>
          <w:color w:val="000000"/>
        </w:rPr>
        <w:t>ahora</w:t>
      </w:r>
      <w:proofErr w:type="spellEnd"/>
      <w:r w:rsidRPr="00D55A70">
        <w:rPr>
          <w:rFonts w:ascii="Garamond" w:hAnsi="Garamond" w:cs="Segoe UI"/>
          <w:color w:val="000000"/>
        </w:rPr>
        <w:t>?</w:t>
      </w:r>
    </w:p>
    <w:p w14:paraId="177B5A55" w14:textId="7B34D614" w:rsidR="003B61F5" w:rsidRPr="008E68F8" w:rsidRDefault="003B61F5" w:rsidP="008E68F8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5EC8ACB2" w14:textId="585A10A3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037EE8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126</w:t>
      </w:r>
    </w:p>
    <w:p w14:paraId="13C916EC" w14:textId="5DBEAA7A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37EE8">
        <w:rPr>
          <w:rFonts w:ascii="Garamond" w:hAnsi="Garamond"/>
          <w:vertAlign w:val="superscript"/>
        </w:rPr>
        <w:t>1</w:t>
      </w:r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Cuando</w:t>
      </w:r>
      <w:proofErr w:type="spellEnd"/>
      <w:r w:rsidRPr="00037EE8">
        <w:rPr>
          <w:rFonts w:ascii="Garamond" w:hAnsi="Garamond"/>
        </w:rPr>
        <w:t xml:space="preserve"> Dios </w:t>
      </w:r>
      <w:proofErr w:type="spellStart"/>
      <w:r w:rsidRPr="00037EE8">
        <w:rPr>
          <w:rFonts w:ascii="Garamond" w:hAnsi="Garamond"/>
        </w:rPr>
        <w:t>restauró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los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cautivos</w:t>
      </w:r>
      <w:proofErr w:type="spellEnd"/>
      <w:r w:rsidRPr="00037EE8">
        <w:rPr>
          <w:rFonts w:ascii="Garamond" w:hAnsi="Garamond"/>
        </w:rPr>
        <w:t xml:space="preserve"> de Sion, *</w:t>
      </w:r>
      <w:r>
        <w:rPr>
          <w:rFonts w:ascii="Garamond" w:hAnsi="Garamond"/>
        </w:rPr>
        <w:br/>
      </w:r>
      <w:proofErr w:type="spellStart"/>
      <w:r w:rsidRPr="00037EE8">
        <w:rPr>
          <w:rFonts w:ascii="Garamond" w:hAnsi="Garamond"/>
        </w:rPr>
        <w:t>nos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pareció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como</w:t>
      </w:r>
      <w:proofErr w:type="spellEnd"/>
      <w:r w:rsidRPr="00037EE8">
        <w:rPr>
          <w:rFonts w:ascii="Garamond" w:hAnsi="Garamond"/>
        </w:rPr>
        <w:t xml:space="preserve"> un </w:t>
      </w:r>
      <w:proofErr w:type="spellStart"/>
      <w:r w:rsidRPr="00037EE8">
        <w:rPr>
          <w:rFonts w:ascii="Garamond" w:hAnsi="Garamond"/>
        </w:rPr>
        <w:t>sueño</w:t>
      </w:r>
      <w:proofErr w:type="spellEnd"/>
      <w:r w:rsidRPr="00037EE8">
        <w:rPr>
          <w:rFonts w:ascii="Garamond" w:hAnsi="Garamond"/>
        </w:rPr>
        <w:t>.</w:t>
      </w:r>
    </w:p>
    <w:p w14:paraId="66511F52" w14:textId="4C66BF3E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37EE8">
        <w:rPr>
          <w:rFonts w:ascii="Garamond" w:hAnsi="Garamond"/>
          <w:vertAlign w:val="superscript"/>
        </w:rPr>
        <w:t>2</w:t>
      </w:r>
      <w:r w:rsidRPr="00037EE8">
        <w:rPr>
          <w:rFonts w:ascii="Garamond" w:hAnsi="Garamond"/>
        </w:rPr>
        <w:t xml:space="preserve"> Se </w:t>
      </w:r>
      <w:proofErr w:type="spellStart"/>
      <w:r w:rsidRPr="00037EE8">
        <w:rPr>
          <w:rFonts w:ascii="Garamond" w:hAnsi="Garamond"/>
        </w:rPr>
        <w:t>nos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llenó</w:t>
      </w:r>
      <w:proofErr w:type="spellEnd"/>
      <w:r w:rsidRPr="00037EE8">
        <w:rPr>
          <w:rFonts w:ascii="Garamond" w:hAnsi="Garamond"/>
        </w:rPr>
        <w:t xml:space="preserve"> la boca de </w:t>
      </w:r>
      <w:proofErr w:type="spellStart"/>
      <w:r w:rsidRPr="00037EE8">
        <w:rPr>
          <w:rFonts w:ascii="Garamond" w:hAnsi="Garamond"/>
        </w:rPr>
        <w:t>risa</w:t>
      </w:r>
      <w:proofErr w:type="spellEnd"/>
      <w:r w:rsidRPr="00037EE8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037EE8">
        <w:rPr>
          <w:rFonts w:ascii="Garamond" w:hAnsi="Garamond"/>
        </w:rPr>
        <w:t xml:space="preserve">y la </w:t>
      </w:r>
      <w:proofErr w:type="spellStart"/>
      <w:r w:rsidRPr="00037EE8">
        <w:rPr>
          <w:rFonts w:ascii="Garamond" w:hAnsi="Garamond"/>
        </w:rPr>
        <w:t>lengua</w:t>
      </w:r>
      <w:proofErr w:type="spellEnd"/>
      <w:r w:rsidRPr="00037EE8">
        <w:rPr>
          <w:rFonts w:ascii="Garamond" w:hAnsi="Garamond"/>
        </w:rPr>
        <w:t xml:space="preserve">, de cantos de </w:t>
      </w:r>
      <w:proofErr w:type="spellStart"/>
      <w:r w:rsidRPr="00037EE8">
        <w:rPr>
          <w:rFonts w:ascii="Garamond" w:hAnsi="Garamond"/>
        </w:rPr>
        <w:t>alegría</w:t>
      </w:r>
      <w:proofErr w:type="spellEnd"/>
      <w:r w:rsidRPr="00037EE8">
        <w:rPr>
          <w:rFonts w:ascii="Garamond" w:hAnsi="Garamond"/>
        </w:rPr>
        <w:t>.</w:t>
      </w:r>
    </w:p>
    <w:p w14:paraId="3DDF0810" w14:textId="14328C34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37EE8">
        <w:rPr>
          <w:rFonts w:ascii="Garamond" w:hAnsi="Garamond"/>
          <w:vertAlign w:val="superscript"/>
        </w:rPr>
        <w:t>3</w:t>
      </w:r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Entonces</w:t>
      </w:r>
      <w:proofErr w:type="spellEnd"/>
      <w:r w:rsidRPr="00037EE8">
        <w:rPr>
          <w:rFonts w:ascii="Garamond" w:hAnsi="Garamond"/>
        </w:rPr>
        <w:t xml:space="preserve"> se </w:t>
      </w:r>
      <w:proofErr w:type="spellStart"/>
      <w:r w:rsidRPr="00037EE8">
        <w:rPr>
          <w:rFonts w:ascii="Garamond" w:hAnsi="Garamond"/>
        </w:rPr>
        <w:t>dijo</w:t>
      </w:r>
      <w:proofErr w:type="spellEnd"/>
      <w:r w:rsidRPr="00037EE8">
        <w:rPr>
          <w:rFonts w:ascii="Garamond" w:hAnsi="Garamond"/>
        </w:rPr>
        <w:t xml:space="preserve"> entre </w:t>
      </w:r>
      <w:proofErr w:type="spellStart"/>
      <w:r w:rsidRPr="00037EE8">
        <w:rPr>
          <w:rFonts w:ascii="Garamond" w:hAnsi="Garamond"/>
        </w:rPr>
        <w:t>los</w:t>
      </w:r>
      <w:proofErr w:type="spellEnd"/>
      <w:r w:rsidRPr="00037EE8">
        <w:rPr>
          <w:rFonts w:ascii="Garamond" w:hAnsi="Garamond"/>
        </w:rPr>
        <w:t xml:space="preserve"> pueblos: *</w:t>
      </w:r>
      <w:r>
        <w:rPr>
          <w:rFonts w:ascii="Garamond" w:hAnsi="Garamond"/>
        </w:rPr>
        <w:br/>
      </w:r>
      <w:r w:rsidRPr="00037EE8">
        <w:rPr>
          <w:rFonts w:ascii="Garamond" w:hAnsi="Garamond"/>
        </w:rPr>
        <w:t>«¡</w:t>
      </w:r>
      <w:proofErr w:type="spellStart"/>
      <w:r w:rsidRPr="00037EE8">
        <w:rPr>
          <w:rFonts w:ascii="Garamond" w:hAnsi="Garamond"/>
        </w:rPr>
        <w:t>Qué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prodigios</w:t>
      </w:r>
      <w:proofErr w:type="spellEnd"/>
      <w:r w:rsidRPr="00037EE8">
        <w:rPr>
          <w:rFonts w:ascii="Garamond" w:hAnsi="Garamond"/>
        </w:rPr>
        <w:t xml:space="preserve"> les ha </w:t>
      </w:r>
      <w:proofErr w:type="spellStart"/>
      <w:r w:rsidRPr="00037EE8">
        <w:rPr>
          <w:rFonts w:ascii="Garamond" w:hAnsi="Garamond"/>
        </w:rPr>
        <w:t>hecho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el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proofErr w:type="gramStart"/>
      <w:r w:rsidRPr="00037EE8">
        <w:rPr>
          <w:rFonts w:ascii="Garamond" w:hAnsi="Garamond"/>
        </w:rPr>
        <w:t>Señor</w:t>
      </w:r>
      <w:proofErr w:type="spellEnd"/>
      <w:r w:rsidRPr="00037EE8">
        <w:rPr>
          <w:rFonts w:ascii="Garamond" w:hAnsi="Garamond"/>
        </w:rPr>
        <w:t>!»</w:t>
      </w:r>
      <w:proofErr w:type="gramEnd"/>
      <w:r w:rsidRPr="00037EE8">
        <w:rPr>
          <w:rFonts w:ascii="Garamond" w:hAnsi="Garamond"/>
        </w:rPr>
        <w:t>.</w:t>
      </w:r>
    </w:p>
    <w:p w14:paraId="00715AC9" w14:textId="1BFF28D3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37EE8">
        <w:rPr>
          <w:rFonts w:ascii="Garamond" w:hAnsi="Garamond"/>
          <w:vertAlign w:val="superscript"/>
        </w:rPr>
        <w:t>4</w:t>
      </w:r>
      <w:r w:rsidRPr="00037EE8">
        <w:rPr>
          <w:rFonts w:ascii="Garamond" w:hAnsi="Garamond"/>
        </w:rPr>
        <w:t xml:space="preserve"> ¡</w:t>
      </w:r>
      <w:proofErr w:type="spellStart"/>
      <w:r w:rsidRPr="00037EE8">
        <w:rPr>
          <w:rFonts w:ascii="Garamond" w:hAnsi="Garamond"/>
        </w:rPr>
        <w:t>Qué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prodigios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nos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hizo</w:t>
      </w:r>
      <w:proofErr w:type="spellEnd"/>
      <w:r w:rsidRPr="00037EE8">
        <w:rPr>
          <w:rFonts w:ascii="Garamond" w:hAnsi="Garamond"/>
        </w:rPr>
        <w:t xml:space="preserve"> Dios! *</w:t>
      </w:r>
      <w:r>
        <w:rPr>
          <w:rFonts w:ascii="Garamond" w:hAnsi="Garamond"/>
        </w:rPr>
        <w:br/>
      </w:r>
      <w:r w:rsidRPr="00037EE8">
        <w:rPr>
          <w:rFonts w:ascii="Garamond" w:hAnsi="Garamond"/>
        </w:rPr>
        <w:t>¡</w:t>
      </w:r>
      <w:proofErr w:type="spellStart"/>
      <w:r w:rsidRPr="00037EE8">
        <w:rPr>
          <w:rFonts w:ascii="Garamond" w:hAnsi="Garamond"/>
        </w:rPr>
        <w:t>Qué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júbilo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tenemos</w:t>
      </w:r>
      <w:proofErr w:type="spellEnd"/>
      <w:r w:rsidRPr="00037EE8">
        <w:rPr>
          <w:rFonts w:ascii="Garamond" w:hAnsi="Garamond"/>
        </w:rPr>
        <w:t>!</w:t>
      </w:r>
    </w:p>
    <w:p w14:paraId="7BF12DEE" w14:textId="65F492CE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37EE8">
        <w:rPr>
          <w:rFonts w:ascii="Garamond" w:hAnsi="Garamond"/>
          <w:vertAlign w:val="superscript"/>
        </w:rPr>
        <w:t>5</w:t>
      </w:r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Restaura</w:t>
      </w:r>
      <w:proofErr w:type="spellEnd"/>
      <w:r w:rsidRPr="00037EE8">
        <w:rPr>
          <w:rFonts w:ascii="Garamond" w:hAnsi="Garamond"/>
        </w:rPr>
        <w:t xml:space="preserve">, </w:t>
      </w:r>
      <w:proofErr w:type="spellStart"/>
      <w:r w:rsidRPr="00037EE8">
        <w:rPr>
          <w:rFonts w:ascii="Garamond" w:hAnsi="Garamond"/>
        </w:rPr>
        <w:t>Señor</w:t>
      </w:r>
      <w:proofErr w:type="spellEnd"/>
      <w:r w:rsidRPr="00037EE8">
        <w:rPr>
          <w:rFonts w:ascii="Garamond" w:hAnsi="Garamond"/>
        </w:rPr>
        <w:t xml:space="preserve">, </w:t>
      </w:r>
      <w:proofErr w:type="spellStart"/>
      <w:r w:rsidRPr="00037EE8">
        <w:rPr>
          <w:rFonts w:ascii="Garamond" w:hAnsi="Garamond"/>
        </w:rPr>
        <w:t>nuestras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fortunas</w:t>
      </w:r>
      <w:proofErr w:type="spellEnd"/>
      <w:r w:rsidRPr="00037EE8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037EE8">
        <w:rPr>
          <w:rFonts w:ascii="Garamond" w:hAnsi="Garamond"/>
        </w:rPr>
        <w:t>como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vuelven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los</w:t>
      </w:r>
      <w:proofErr w:type="spellEnd"/>
      <w:r w:rsidRPr="00037EE8">
        <w:rPr>
          <w:rFonts w:ascii="Garamond" w:hAnsi="Garamond"/>
        </w:rPr>
        <w:t xml:space="preserve"> arroyos al desierto.</w:t>
      </w:r>
    </w:p>
    <w:p w14:paraId="54B677E7" w14:textId="057EF21D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37EE8">
        <w:rPr>
          <w:rFonts w:ascii="Garamond" w:hAnsi="Garamond"/>
          <w:vertAlign w:val="superscript"/>
        </w:rPr>
        <w:t>6</w:t>
      </w:r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Quienes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siembran</w:t>
      </w:r>
      <w:proofErr w:type="spellEnd"/>
      <w:r w:rsidRPr="00037EE8">
        <w:rPr>
          <w:rFonts w:ascii="Garamond" w:hAnsi="Garamond"/>
        </w:rPr>
        <w:t xml:space="preserve"> con </w:t>
      </w:r>
      <w:proofErr w:type="spellStart"/>
      <w:r w:rsidRPr="00037EE8">
        <w:rPr>
          <w:rFonts w:ascii="Garamond" w:hAnsi="Garamond"/>
        </w:rPr>
        <w:t>lágrimas</w:t>
      </w:r>
      <w:proofErr w:type="spellEnd"/>
      <w:r w:rsidRPr="00037EE8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037EE8">
        <w:rPr>
          <w:rFonts w:ascii="Garamond" w:hAnsi="Garamond"/>
        </w:rPr>
        <w:t>cosecharán</w:t>
      </w:r>
      <w:proofErr w:type="spellEnd"/>
      <w:r w:rsidRPr="00037EE8">
        <w:rPr>
          <w:rFonts w:ascii="Garamond" w:hAnsi="Garamond"/>
        </w:rPr>
        <w:t xml:space="preserve"> cantando de </w:t>
      </w:r>
      <w:proofErr w:type="spellStart"/>
      <w:r w:rsidRPr="00037EE8">
        <w:rPr>
          <w:rFonts w:ascii="Garamond" w:hAnsi="Garamond"/>
        </w:rPr>
        <w:t>alegría</w:t>
      </w:r>
      <w:proofErr w:type="spellEnd"/>
      <w:r w:rsidRPr="00037EE8">
        <w:rPr>
          <w:rFonts w:ascii="Garamond" w:hAnsi="Garamond"/>
        </w:rPr>
        <w:t>.</w:t>
      </w:r>
    </w:p>
    <w:p w14:paraId="5840BB70" w14:textId="0FDB1D13" w:rsidR="00384865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037EE8">
        <w:rPr>
          <w:rFonts w:ascii="Garamond" w:hAnsi="Garamond"/>
          <w:vertAlign w:val="superscript"/>
        </w:rPr>
        <w:t>7</w:t>
      </w:r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Quienes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riegan</w:t>
      </w:r>
      <w:proofErr w:type="spellEnd"/>
      <w:r w:rsidRPr="00037EE8">
        <w:rPr>
          <w:rFonts w:ascii="Garamond" w:hAnsi="Garamond"/>
        </w:rPr>
        <w:t xml:space="preserve"> las </w:t>
      </w:r>
      <w:proofErr w:type="spellStart"/>
      <w:r w:rsidRPr="00037EE8">
        <w:rPr>
          <w:rFonts w:ascii="Garamond" w:hAnsi="Garamond"/>
        </w:rPr>
        <w:t>semillas</w:t>
      </w:r>
      <w:proofErr w:type="spellEnd"/>
      <w:r w:rsidRPr="00037EE8">
        <w:rPr>
          <w:rFonts w:ascii="Garamond" w:hAnsi="Garamond"/>
        </w:rPr>
        <w:t xml:space="preserve"> </w:t>
      </w:r>
      <w:proofErr w:type="spellStart"/>
      <w:r w:rsidRPr="00037EE8">
        <w:rPr>
          <w:rFonts w:ascii="Garamond" w:hAnsi="Garamond"/>
        </w:rPr>
        <w:t>llorando</w:t>
      </w:r>
      <w:proofErr w:type="spellEnd"/>
      <w:r w:rsidRPr="00037EE8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037EE8">
        <w:rPr>
          <w:rFonts w:ascii="Garamond" w:hAnsi="Garamond"/>
        </w:rPr>
        <w:t>regresarán</w:t>
      </w:r>
      <w:proofErr w:type="spellEnd"/>
      <w:r w:rsidRPr="00037EE8">
        <w:rPr>
          <w:rFonts w:ascii="Garamond" w:hAnsi="Garamond"/>
        </w:rPr>
        <w:t xml:space="preserve"> cantando, </w:t>
      </w:r>
      <w:proofErr w:type="spellStart"/>
      <w:r w:rsidRPr="00037EE8">
        <w:rPr>
          <w:rFonts w:ascii="Garamond" w:hAnsi="Garamond"/>
        </w:rPr>
        <w:t>cargados</w:t>
      </w:r>
      <w:proofErr w:type="spellEnd"/>
      <w:r w:rsidRPr="00037EE8">
        <w:rPr>
          <w:rFonts w:ascii="Garamond" w:hAnsi="Garamond"/>
        </w:rPr>
        <w:t xml:space="preserve"> de </w:t>
      </w:r>
      <w:proofErr w:type="spellStart"/>
      <w:r w:rsidRPr="00037EE8">
        <w:rPr>
          <w:rFonts w:ascii="Garamond" w:hAnsi="Garamond"/>
        </w:rPr>
        <w:t>gavillas</w:t>
      </w:r>
      <w:proofErr w:type="spellEnd"/>
      <w:r w:rsidRPr="00037EE8">
        <w:rPr>
          <w:rFonts w:ascii="Garamond" w:hAnsi="Garamond"/>
        </w:rPr>
        <w:t>.</w:t>
      </w:r>
    </w:p>
    <w:p w14:paraId="7947E65F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36DEBBC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DC094D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3D2F0F4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C0DB2B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8DE16B3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DE8CFEF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DF64AC0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2B9CAC3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7713EAE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47F31EA6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D630902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EF671BF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CC6C1C2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4314DC2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1FC135C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1465737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95643BE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75890F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8EFD6D6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0313E03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EC4E338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DF89414" w14:textId="77777777" w:rsidR="00384865" w:rsidRDefault="00384865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D53D2AA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D8C9BA7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E8CD92C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761E03AE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9B7C962" w14:textId="77777777" w:rsidR="00DF1907" w:rsidRDefault="00DF1907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123A25E" w14:textId="77777777" w:rsidR="00DF1907" w:rsidRDefault="00DF1907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7D50198E" w14:textId="77777777" w:rsidR="00DF1907" w:rsidRDefault="00DF1907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B9E1641" w14:textId="77777777" w:rsidR="00DF1907" w:rsidRDefault="00DF1907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862DF9F" w14:textId="77777777" w:rsidR="00DF1907" w:rsidRDefault="00DF1907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621C479" w14:textId="77777777" w:rsidR="00FB192F" w:rsidRDefault="00FB192F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A7D2A95" w14:textId="77777777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79969AB" w14:textId="77777777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6B430144" w14:textId="77777777" w:rsidR="00037EE8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0826122" w14:textId="77777777" w:rsidR="00037EE8" w:rsidRPr="00C157E5" w:rsidRDefault="00037EE8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AC5AC5F" w14:textId="4453BEB6" w:rsidR="00DF1907" w:rsidRPr="00D55A70" w:rsidRDefault="0030250C" w:rsidP="00D55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D55A70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Joshua Woods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avances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tecnológicos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contexto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moderno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poseemos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potencial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sin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precedentes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conectados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demás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a menudo,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con la gran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cantidad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plataformas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medios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sociales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dispositivos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Internet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portátiles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con que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contamos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desconectados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nunca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especialmente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cierto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Estados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Unidos,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donde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cultura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otorga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un alto valor a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autosuficiencia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al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rudo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individualismo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Entonces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no es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sorprendente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leemos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Escrituras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habla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experiencia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corporativa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dolor,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redención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alegría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podríamos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encontrarnos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luchando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relacionarnos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práctica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El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salmista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sin embargo,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desafía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vernos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conectados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medio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lucha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buscar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juntos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restauración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unidad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La tristeza de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alguna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vuelve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soportable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comparte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demás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Del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modo,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alegría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celebración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superación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vuelven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mucho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dulces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comparten</w:t>
      </w:r>
      <w:proofErr w:type="spellEnd"/>
      <w:r w:rsidR="00D55A70" w:rsidRPr="00D55A70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076EE9C" w14:textId="77777777" w:rsidR="00DF1907" w:rsidRDefault="00DF1907" w:rsidP="00135B0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4C728576" w:rsidR="006567C8" w:rsidRDefault="006567C8" w:rsidP="00135B0F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7B103920" w14:textId="77777777" w:rsidR="00D55A70" w:rsidRDefault="00D55A70" w:rsidP="00D55A70">
      <w:pPr>
        <w:rPr>
          <w:rFonts w:ascii="Garamond" w:hAnsi="Garamond" w:cs="Segoe UI"/>
          <w:color w:val="000000"/>
        </w:rPr>
      </w:pPr>
      <w:proofErr w:type="spellStart"/>
      <w:r w:rsidRPr="00D55A70">
        <w:rPr>
          <w:rFonts w:ascii="Garamond" w:hAnsi="Garamond" w:cs="Segoe UI"/>
          <w:color w:val="000000"/>
        </w:rPr>
        <w:t>En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tu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vida</w:t>
      </w:r>
      <w:proofErr w:type="spellEnd"/>
      <w:r w:rsidRPr="00D55A70">
        <w:rPr>
          <w:rFonts w:ascii="Garamond" w:hAnsi="Garamond" w:cs="Segoe UI"/>
          <w:color w:val="000000"/>
        </w:rPr>
        <w:t>, ¿</w:t>
      </w:r>
      <w:proofErr w:type="spellStart"/>
      <w:r w:rsidRPr="00D55A70">
        <w:rPr>
          <w:rFonts w:ascii="Garamond" w:hAnsi="Garamond" w:cs="Segoe UI"/>
          <w:color w:val="000000"/>
        </w:rPr>
        <w:t>puedes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pensar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en</w:t>
      </w:r>
      <w:proofErr w:type="spellEnd"/>
      <w:r w:rsidRPr="00D55A70">
        <w:rPr>
          <w:rFonts w:ascii="Garamond" w:hAnsi="Garamond" w:cs="Segoe UI"/>
          <w:color w:val="000000"/>
        </w:rPr>
        <w:t xml:space="preserve"> un </w:t>
      </w:r>
      <w:proofErr w:type="spellStart"/>
      <w:r w:rsidRPr="00D55A70">
        <w:rPr>
          <w:rFonts w:ascii="Garamond" w:hAnsi="Garamond" w:cs="Segoe UI"/>
          <w:color w:val="000000"/>
        </w:rPr>
        <w:t>momento</w:t>
      </w:r>
      <w:proofErr w:type="spellEnd"/>
      <w:r w:rsidRPr="00D55A70">
        <w:rPr>
          <w:rFonts w:ascii="Garamond" w:hAnsi="Garamond" w:cs="Segoe UI"/>
          <w:color w:val="000000"/>
        </w:rPr>
        <w:t xml:space="preserve"> de gran </w:t>
      </w:r>
      <w:proofErr w:type="spellStart"/>
      <w:r w:rsidRPr="00D55A70">
        <w:rPr>
          <w:rFonts w:ascii="Garamond" w:hAnsi="Garamond" w:cs="Segoe UI"/>
          <w:color w:val="000000"/>
        </w:rPr>
        <w:t>lucha</w:t>
      </w:r>
      <w:proofErr w:type="spellEnd"/>
      <w:r w:rsidRPr="00D55A70">
        <w:rPr>
          <w:rFonts w:ascii="Garamond" w:hAnsi="Garamond" w:cs="Segoe UI"/>
          <w:color w:val="000000"/>
        </w:rPr>
        <w:t xml:space="preserve"> que </w:t>
      </w:r>
      <w:proofErr w:type="spellStart"/>
      <w:r w:rsidRPr="00D55A70">
        <w:rPr>
          <w:rFonts w:ascii="Garamond" w:hAnsi="Garamond" w:cs="Segoe UI"/>
          <w:color w:val="000000"/>
        </w:rPr>
        <w:t>finalmente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superaste</w:t>
      </w:r>
      <w:proofErr w:type="spellEnd"/>
      <w:r w:rsidRPr="00D55A70">
        <w:rPr>
          <w:rFonts w:ascii="Garamond" w:hAnsi="Garamond" w:cs="Segoe UI"/>
          <w:color w:val="000000"/>
        </w:rPr>
        <w:t>?</w:t>
      </w:r>
    </w:p>
    <w:p w14:paraId="1EE329A6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1BD57934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3CF477FD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24ED0D84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390D4889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3990F641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0D3AEB30" w14:textId="77777777" w:rsidR="00D55A70" w:rsidRPr="00D55A70" w:rsidRDefault="00D55A70" w:rsidP="00D55A70">
      <w:pPr>
        <w:rPr>
          <w:rFonts w:ascii="Garamond" w:hAnsi="Garamond" w:cs="Segoe UI"/>
          <w:color w:val="000000"/>
        </w:rPr>
      </w:pPr>
    </w:p>
    <w:p w14:paraId="386C6B53" w14:textId="77777777" w:rsidR="00D55A70" w:rsidRPr="00D55A70" w:rsidRDefault="00D55A70" w:rsidP="00D55A70">
      <w:pPr>
        <w:rPr>
          <w:rFonts w:ascii="Garamond" w:hAnsi="Garamond" w:cs="Segoe UI"/>
          <w:color w:val="000000"/>
        </w:rPr>
      </w:pPr>
      <w:r w:rsidRPr="00D55A70">
        <w:rPr>
          <w:rFonts w:ascii="Garamond" w:hAnsi="Garamond" w:cs="Segoe UI"/>
          <w:color w:val="000000"/>
        </w:rPr>
        <w:t>¿</w:t>
      </w:r>
      <w:proofErr w:type="spellStart"/>
      <w:r w:rsidRPr="00D55A70">
        <w:rPr>
          <w:rFonts w:ascii="Garamond" w:hAnsi="Garamond" w:cs="Segoe UI"/>
          <w:color w:val="000000"/>
        </w:rPr>
        <w:t>Pasaste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por</w:t>
      </w:r>
      <w:proofErr w:type="spellEnd"/>
      <w:r w:rsidRPr="00D55A70">
        <w:rPr>
          <w:rFonts w:ascii="Garamond" w:hAnsi="Garamond" w:cs="Segoe UI"/>
          <w:color w:val="000000"/>
        </w:rPr>
        <w:t xml:space="preserve"> ese </w:t>
      </w:r>
      <w:proofErr w:type="spellStart"/>
      <w:r w:rsidRPr="00D55A70">
        <w:rPr>
          <w:rFonts w:ascii="Garamond" w:hAnsi="Garamond" w:cs="Segoe UI"/>
          <w:color w:val="000000"/>
        </w:rPr>
        <w:t>momento</w:t>
      </w:r>
      <w:proofErr w:type="spellEnd"/>
      <w:r w:rsidRPr="00D55A70">
        <w:rPr>
          <w:rFonts w:ascii="Garamond" w:hAnsi="Garamond" w:cs="Segoe UI"/>
          <w:color w:val="000000"/>
        </w:rPr>
        <w:t xml:space="preserve"> solo o </w:t>
      </w:r>
      <w:proofErr w:type="spellStart"/>
      <w:r w:rsidRPr="00D55A70">
        <w:rPr>
          <w:rFonts w:ascii="Garamond" w:hAnsi="Garamond" w:cs="Segoe UI"/>
          <w:color w:val="000000"/>
        </w:rPr>
        <w:t>fue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compartido</w:t>
      </w:r>
      <w:proofErr w:type="spellEnd"/>
      <w:r w:rsidRPr="00D55A70">
        <w:rPr>
          <w:rFonts w:ascii="Garamond" w:hAnsi="Garamond" w:cs="Segoe UI"/>
          <w:color w:val="000000"/>
        </w:rPr>
        <w:t xml:space="preserve"> con </w:t>
      </w:r>
      <w:proofErr w:type="spellStart"/>
      <w:r w:rsidRPr="00D55A70">
        <w:rPr>
          <w:rFonts w:ascii="Garamond" w:hAnsi="Garamond" w:cs="Segoe UI"/>
          <w:color w:val="000000"/>
        </w:rPr>
        <w:t>otros</w:t>
      </w:r>
      <w:proofErr w:type="spellEnd"/>
      <w:r w:rsidRPr="00D55A70">
        <w:rPr>
          <w:rFonts w:ascii="Garamond" w:hAnsi="Garamond" w:cs="Segoe UI"/>
          <w:color w:val="000000"/>
        </w:rPr>
        <w:t>?</w:t>
      </w:r>
    </w:p>
    <w:p w14:paraId="204D73CA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497CE012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431A753B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2B0CB422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11296C98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5C5D485D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08FE9A18" w14:textId="77777777" w:rsidR="00D55A70" w:rsidRDefault="00D55A70" w:rsidP="00D55A70">
      <w:pPr>
        <w:rPr>
          <w:rFonts w:ascii="Garamond" w:hAnsi="Garamond" w:cs="Segoe UI"/>
          <w:color w:val="000000"/>
        </w:rPr>
      </w:pPr>
    </w:p>
    <w:p w14:paraId="325E1BCE" w14:textId="01ADF0E1" w:rsidR="00D55A70" w:rsidRPr="00D55A70" w:rsidRDefault="00D55A70" w:rsidP="00D55A70">
      <w:pPr>
        <w:rPr>
          <w:rFonts w:ascii="Garamond" w:hAnsi="Garamond" w:cs="Segoe UI"/>
          <w:color w:val="000000"/>
        </w:rPr>
      </w:pPr>
      <w:r w:rsidRPr="00D55A70">
        <w:rPr>
          <w:rFonts w:ascii="Garamond" w:hAnsi="Garamond" w:cs="Segoe UI"/>
          <w:color w:val="000000"/>
        </w:rPr>
        <w:t xml:space="preserve">Si </w:t>
      </w:r>
      <w:proofErr w:type="spellStart"/>
      <w:r w:rsidRPr="00D55A70">
        <w:rPr>
          <w:rFonts w:ascii="Garamond" w:hAnsi="Garamond" w:cs="Segoe UI"/>
          <w:color w:val="000000"/>
        </w:rPr>
        <w:t>fue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compartido</w:t>
      </w:r>
      <w:proofErr w:type="spellEnd"/>
      <w:r w:rsidRPr="00D55A70">
        <w:rPr>
          <w:rFonts w:ascii="Garamond" w:hAnsi="Garamond" w:cs="Segoe UI"/>
          <w:color w:val="000000"/>
        </w:rPr>
        <w:t xml:space="preserve"> con </w:t>
      </w:r>
      <w:proofErr w:type="spellStart"/>
      <w:r w:rsidRPr="00D55A70">
        <w:rPr>
          <w:rFonts w:ascii="Garamond" w:hAnsi="Garamond" w:cs="Segoe UI"/>
          <w:color w:val="000000"/>
        </w:rPr>
        <w:t>otros</w:t>
      </w:r>
      <w:proofErr w:type="spellEnd"/>
      <w:r w:rsidRPr="00D55A70">
        <w:rPr>
          <w:rFonts w:ascii="Garamond" w:hAnsi="Garamond" w:cs="Segoe UI"/>
          <w:color w:val="000000"/>
        </w:rPr>
        <w:t>, ¿</w:t>
      </w:r>
      <w:proofErr w:type="spellStart"/>
      <w:r w:rsidRPr="00D55A70">
        <w:rPr>
          <w:rFonts w:ascii="Garamond" w:hAnsi="Garamond" w:cs="Segoe UI"/>
          <w:color w:val="000000"/>
        </w:rPr>
        <w:t>cómo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cambió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tu</w:t>
      </w:r>
      <w:proofErr w:type="spellEnd"/>
      <w:r w:rsidRPr="00D55A70">
        <w:rPr>
          <w:rFonts w:ascii="Garamond" w:hAnsi="Garamond" w:cs="Segoe UI"/>
          <w:color w:val="000000"/>
        </w:rPr>
        <w:t xml:space="preserve"> </w:t>
      </w:r>
      <w:proofErr w:type="spellStart"/>
      <w:r w:rsidRPr="00D55A70">
        <w:rPr>
          <w:rFonts w:ascii="Garamond" w:hAnsi="Garamond" w:cs="Segoe UI"/>
          <w:color w:val="000000"/>
        </w:rPr>
        <w:t>experiencia</w:t>
      </w:r>
      <w:proofErr w:type="spellEnd"/>
      <w:r w:rsidRPr="00D55A70">
        <w:rPr>
          <w:rFonts w:ascii="Garamond" w:hAnsi="Garamond" w:cs="Segoe UI"/>
          <w:color w:val="000000"/>
        </w:rPr>
        <w:t>?</w:t>
      </w:r>
    </w:p>
    <w:p w14:paraId="1880F6AE" w14:textId="6A2A81AA" w:rsidR="00B74724" w:rsidRPr="006567C8" w:rsidRDefault="00B74724" w:rsidP="008E68F8">
      <w:pPr>
        <w:rPr>
          <w:rStyle w:val="text"/>
          <w:rFonts w:ascii="Garamond" w:hAnsi="Garamond" w:cs="Segoe UI"/>
          <w:color w:val="000000"/>
        </w:rPr>
      </w:pPr>
      <w:r>
        <w:rPr>
          <w:rStyle w:val="text"/>
          <w:rFonts w:ascii="Garamond" w:hAnsi="Garamond" w:cs="Segoe UI"/>
          <w:color w:val="000000"/>
        </w:rPr>
        <w:br w:type="page"/>
      </w:r>
    </w:p>
    <w:p w14:paraId="3F725870" w14:textId="16E1E74B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 w:rsidRPr="00037EE8"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1 </w:t>
      </w:r>
      <w:proofErr w:type="spellStart"/>
      <w:r w:rsidRPr="00037EE8">
        <w:rPr>
          <w:rFonts w:ascii="Garamond" w:hAnsi="Garamond" w:cs="Segoe UI"/>
          <w:b/>
          <w:bCs/>
          <w:color w:val="000000"/>
          <w:sz w:val="32"/>
          <w:szCs w:val="32"/>
        </w:rPr>
        <w:t>Tesalonicenses</w:t>
      </w:r>
      <w:proofErr w:type="spellEnd"/>
      <w:r w:rsidRPr="00037EE8">
        <w:rPr>
          <w:rFonts w:ascii="Garamond" w:hAnsi="Garamond" w:cs="Segoe UI"/>
          <w:b/>
          <w:bCs/>
          <w:color w:val="000000"/>
          <w:sz w:val="32"/>
          <w:szCs w:val="32"/>
        </w:rPr>
        <w:t xml:space="preserve"> 5:16-24</w:t>
      </w:r>
    </w:p>
    <w:p w14:paraId="165C2F41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16 </w:t>
      </w:r>
      <w:proofErr w:type="spellStart"/>
      <w:r w:rsidRPr="00037EE8">
        <w:rPr>
          <w:rFonts w:ascii="Garamond" w:hAnsi="Garamond" w:cs="Segoe UI"/>
          <w:color w:val="000000"/>
        </w:rPr>
        <w:t>Estén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siempre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contentos</w:t>
      </w:r>
      <w:proofErr w:type="spellEnd"/>
      <w:r w:rsidRPr="00037EE8">
        <w:rPr>
          <w:rFonts w:ascii="Garamond" w:hAnsi="Garamond" w:cs="Segoe UI"/>
          <w:color w:val="000000"/>
        </w:rPr>
        <w:t>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037EE8">
        <w:rPr>
          <w:rFonts w:ascii="Garamond" w:hAnsi="Garamond" w:cs="Segoe UI"/>
          <w:color w:val="000000"/>
        </w:rPr>
        <w:t xml:space="preserve">Oren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todo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momento</w:t>
      </w:r>
      <w:proofErr w:type="spellEnd"/>
      <w:r w:rsidRPr="00037EE8">
        <w:rPr>
          <w:rFonts w:ascii="Garamond" w:hAnsi="Garamond" w:cs="Segoe UI"/>
          <w:color w:val="000000"/>
        </w:rPr>
        <w:t>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037EE8">
        <w:rPr>
          <w:rFonts w:ascii="Garamond" w:hAnsi="Garamond" w:cs="Segoe UI"/>
          <w:color w:val="000000"/>
        </w:rPr>
        <w:t xml:space="preserve">Den gracias a Dios </w:t>
      </w:r>
      <w:proofErr w:type="spellStart"/>
      <w:r w:rsidRPr="00037EE8">
        <w:rPr>
          <w:rFonts w:ascii="Garamond" w:hAnsi="Garamond" w:cs="Segoe UI"/>
          <w:color w:val="000000"/>
        </w:rPr>
        <w:t>por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todo</w:t>
      </w:r>
      <w:proofErr w:type="spellEnd"/>
      <w:r w:rsidRPr="00037EE8">
        <w:rPr>
          <w:rFonts w:ascii="Garamond" w:hAnsi="Garamond" w:cs="Segoe UI"/>
          <w:color w:val="000000"/>
        </w:rPr>
        <w:t xml:space="preserve">, </w:t>
      </w:r>
      <w:proofErr w:type="spellStart"/>
      <w:r w:rsidRPr="00037EE8">
        <w:rPr>
          <w:rFonts w:ascii="Garamond" w:hAnsi="Garamond" w:cs="Segoe UI"/>
          <w:color w:val="000000"/>
        </w:rPr>
        <w:t>porque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esto</w:t>
      </w:r>
      <w:proofErr w:type="spellEnd"/>
      <w:r w:rsidRPr="00037EE8">
        <w:rPr>
          <w:rFonts w:ascii="Garamond" w:hAnsi="Garamond" w:cs="Segoe UI"/>
          <w:color w:val="000000"/>
        </w:rPr>
        <w:t xml:space="preserve"> es lo que </w:t>
      </w:r>
      <w:proofErr w:type="spellStart"/>
      <w:r w:rsidRPr="00037EE8">
        <w:rPr>
          <w:rFonts w:ascii="Garamond" w:hAnsi="Garamond" w:cs="Segoe UI"/>
          <w:color w:val="000000"/>
        </w:rPr>
        <w:t>él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quiere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ustedes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como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creyentes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Cristo Jesús.</w:t>
      </w:r>
    </w:p>
    <w:p w14:paraId="0A6DA999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98D7CE5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037EE8">
        <w:rPr>
          <w:rFonts w:ascii="Garamond" w:hAnsi="Garamond" w:cs="Segoe UI"/>
          <w:color w:val="000000"/>
        </w:rPr>
        <w:t xml:space="preserve">No </w:t>
      </w:r>
      <w:proofErr w:type="spellStart"/>
      <w:r w:rsidRPr="00037EE8">
        <w:rPr>
          <w:rFonts w:ascii="Garamond" w:hAnsi="Garamond" w:cs="Segoe UI"/>
          <w:color w:val="000000"/>
        </w:rPr>
        <w:t>apaguen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fuego</w:t>
      </w:r>
      <w:proofErr w:type="spellEnd"/>
      <w:r w:rsidRPr="00037EE8">
        <w:rPr>
          <w:rFonts w:ascii="Garamond" w:hAnsi="Garamond" w:cs="Segoe UI"/>
          <w:color w:val="000000"/>
        </w:rPr>
        <w:t xml:space="preserve"> del </w:t>
      </w:r>
      <w:proofErr w:type="spellStart"/>
      <w:r w:rsidRPr="00037EE8">
        <w:rPr>
          <w:rFonts w:ascii="Garamond" w:hAnsi="Garamond" w:cs="Segoe UI"/>
          <w:color w:val="000000"/>
        </w:rPr>
        <w:t>Espíritu</w:t>
      </w:r>
      <w:proofErr w:type="spellEnd"/>
      <w:r w:rsidRPr="00037EE8">
        <w:rPr>
          <w:rFonts w:ascii="Garamond" w:hAnsi="Garamond" w:cs="Segoe UI"/>
          <w:color w:val="000000"/>
        </w:rPr>
        <w:t>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037EE8">
        <w:rPr>
          <w:rFonts w:ascii="Garamond" w:hAnsi="Garamond" w:cs="Segoe UI"/>
          <w:color w:val="000000"/>
        </w:rPr>
        <w:t xml:space="preserve">No </w:t>
      </w:r>
      <w:proofErr w:type="spellStart"/>
      <w:r w:rsidRPr="00037EE8">
        <w:rPr>
          <w:rFonts w:ascii="Garamond" w:hAnsi="Garamond" w:cs="Segoe UI"/>
          <w:color w:val="000000"/>
        </w:rPr>
        <w:t>desprecien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don de </w:t>
      </w:r>
      <w:proofErr w:type="spellStart"/>
      <w:r w:rsidRPr="00037EE8">
        <w:rPr>
          <w:rFonts w:ascii="Garamond" w:hAnsi="Garamond" w:cs="Segoe UI"/>
          <w:color w:val="000000"/>
        </w:rPr>
        <w:t>profecía</w:t>
      </w:r>
      <w:proofErr w:type="spellEnd"/>
      <w:r w:rsidRPr="00037EE8">
        <w:rPr>
          <w:rFonts w:ascii="Garamond" w:hAnsi="Garamond" w:cs="Segoe UI"/>
          <w:color w:val="000000"/>
        </w:rPr>
        <w:t>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21 </w:t>
      </w:r>
      <w:proofErr w:type="spellStart"/>
      <w:r w:rsidRPr="00037EE8">
        <w:rPr>
          <w:rFonts w:ascii="Garamond" w:hAnsi="Garamond" w:cs="Segoe UI"/>
          <w:color w:val="000000"/>
        </w:rPr>
        <w:t>Sométanlo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todo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prueba</w:t>
      </w:r>
      <w:proofErr w:type="spellEnd"/>
      <w:r w:rsidRPr="00037EE8">
        <w:rPr>
          <w:rFonts w:ascii="Garamond" w:hAnsi="Garamond" w:cs="Segoe UI"/>
          <w:color w:val="000000"/>
        </w:rPr>
        <w:t xml:space="preserve"> y </w:t>
      </w:r>
      <w:proofErr w:type="spellStart"/>
      <w:r w:rsidRPr="00037EE8">
        <w:rPr>
          <w:rFonts w:ascii="Garamond" w:hAnsi="Garamond" w:cs="Segoe UI"/>
          <w:color w:val="000000"/>
        </w:rPr>
        <w:t>retengan</w:t>
      </w:r>
      <w:proofErr w:type="spellEnd"/>
      <w:r w:rsidRPr="00037EE8">
        <w:rPr>
          <w:rFonts w:ascii="Garamond" w:hAnsi="Garamond" w:cs="Segoe UI"/>
          <w:color w:val="000000"/>
        </w:rPr>
        <w:t xml:space="preserve"> lo bueno.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22 </w:t>
      </w:r>
      <w:proofErr w:type="spellStart"/>
      <w:r w:rsidRPr="00037EE8">
        <w:rPr>
          <w:rFonts w:ascii="Garamond" w:hAnsi="Garamond" w:cs="Segoe UI"/>
          <w:color w:val="000000"/>
        </w:rPr>
        <w:t>Apártense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toda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clase</w:t>
      </w:r>
      <w:proofErr w:type="spellEnd"/>
      <w:r w:rsidRPr="00037EE8">
        <w:rPr>
          <w:rFonts w:ascii="Garamond" w:hAnsi="Garamond" w:cs="Segoe UI"/>
          <w:color w:val="000000"/>
        </w:rPr>
        <w:t xml:space="preserve"> de mal.</w:t>
      </w:r>
    </w:p>
    <w:p w14:paraId="7D24465C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3FD4471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037EE8">
        <w:rPr>
          <w:rFonts w:ascii="Garamond" w:hAnsi="Garamond" w:cs="Segoe UI"/>
          <w:color w:val="000000"/>
        </w:rPr>
        <w:t xml:space="preserve">Que Dios </w:t>
      </w:r>
      <w:proofErr w:type="spellStart"/>
      <w:r w:rsidRPr="00037EE8">
        <w:rPr>
          <w:rFonts w:ascii="Garamond" w:hAnsi="Garamond" w:cs="Segoe UI"/>
          <w:color w:val="000000"/>
        </w:rPr>
        <w:t>mismo</w:t>
      </w:r>
      <w:proofErr w:type="spellEnd"/>
      <w:r w:rsidRPr="00037EE8">
        <w:rPr>
          <w:rFonts w:ascii="Garamond" w:hAnsi="Garamond" w:cs="Segoe UI"/>
          <w:color w:val="000000"/>
        </w:rPr>
        <w:t xml:space="preserve">,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Dios de </w:t>
      </w:r>
      <w:proofErr w:type="spellStart"/>
      <w:r w:rsidRPr="00037EE8">
        <w:rPr>
          <w:rFonts w:ascii="Garamond" w:hAnsi="Garamond" w:cs="Segoe UI"/>
          <w:color w:val="000000"/>
        </w:rPr>
        <w:t>paz</w:t>
      </w:r>
      <w:proofErr w:type="spellEnd"/>
      <w:r w:rsidRPr="00037EE8">
        <w:rPr>
          <w:rFonts w:ascii="Garamond" w:hAnsi="Garamond" w:cs="Segoe UI"/>
          <w:color w:val="000000"/>
        </w:rPr>
        <w:t xml:space="preserve">,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haga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ustedes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perfectamente</w:t>
      </w:r>
      <w:proofErr w:type="spellEnd"/>
      <w:r w:rsidRPr="00037EE8">
        <w:rPr>
          <w:rFonts w:ascii="Garamond" w:hAnsi="Garamond" w:cs="Segoe UI"/>
          <w:color w:val="000000"/>
        </w:rPr>
        <w:t xml:space="preserve"> santos, y les conserve </w:t>
      </w:r>
      <w:proofErr w:type="spellStart"/>
      <w:r w:rsidRPr="00037EE8">
        <w:rPr>
          <w:rFonts w:ascii="Garamond" w:hAnsi="Garamond" w:cs="Segoe UI"/>
          <w:color w:val="000000"/>
        </w:rPr>
        <w:t>todo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su</w:t>
      </w:r>
      <w:proofErr w:type="spellEnd"/>
      <w:r w:rsidRPr="00037EE8">
        <w:rPr>
          <w:rFonts w:ascii="Garamond" w:hAnsi="Garamond" w:cs="Segoe UI"/>
          <w:color w:val="000000"/>
        </w:rPr>
        <w:t xml:space="preserve"> ser, </w:t>
      </w:r>
      <w:proofErr w:type="spellStart"/>
      <w:r w:rsidRPr="00037EE8">
        <w:rPr>
          <w:rFonts w:ascii="Garamond" w:hAnsi="Garamond" w:cs="Segoe UI"/>
          <w:color w:val="000000"/>
        </w:rPr>
        <w:t>espíritu</w:t>
      </w:r>
      <w:proofErr w:type="spellEnd"/>
      <w:r w:rsidRPr="00037EE8">
        <w:rPr>
          <w:rFonts w:ascii="Garamond" w:hAnsi="Garamond" w:cs="Segoe UI"/>
          <w:color w:val="000000"/>
        </w:rPr>
        <w:t xml:space="preserve">, alma y </w:t>
      </w:r>
      <w:proofErr w:type="spellStart"/>
      <w:r w:rsidRPr="00037EE8">
        <w:rPr>
          <w:rFonts w:ascii="Garamond" w:hAnsi="Garamond" w:cs="Segoe UI"/>
          <w:color w:val="000000"/>
        </w:rPr>
        <w:t>cuerpo</w:t>
      </w:r>
      <w:proofErr w:type="spellEnd"/>
      <w:r w:rsidRPr="00037EE8">
        <w:rPr>
          <w:rFonts w:ascii="Garamond" w:hAnsi="Garamond" w:cs="Segoe UI"/>
          <w:color w:val="000000"/>
        </w:rPr>
        <w:t xml:space="preserve">, sin </w:t>
      </w:r>
      <w:proofErr w:type="spellStart"/>
      <w:r w:rsidRPr="00037EE8">
        <w:rPr>
          <w:rFonts w:ascii="Garamond" w:hAnsi="Garamond" w:cs="Segoe UI"/>
          <w:color w:val="000000"/>
        </w:rPr>
        <w:t>defecto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alguno</w:t>
      </w:r>
      <w:proofErr w:type="spellEnd"/>
      <w:r w:rsidRPr="00037EE8">
        <w:rPr>
          <w:rFonts w:ascii="Garamond" w:hAnsi="Garamond" w:cs="Segoe UI"/>
          <w:color w:val="000000"/>
        </w:rPr>
        <w:t xml:space="preserve">, para la </w:t>
      </w:r>
      <w:proofErr w:type="spellStart"/>
      <w:r w:rsidRPr="00037EE8">
        <w:rPr>
          <w:rFonts w:ascii="Garamond" w:hAnsi="Garamond" w:cs="Segoe UI"/>
          <w:color w:val="000000"/>
        </w:rPr>
        <w:t>venida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nuestro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Señor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Jesucristo</w:t>
      </w:r>
      <w:proofErr w:type="spellEnd"/>
      <w:r w:rsidRPr="00037EE8">
        <w:rPr>
          <w:rFonts w:ascii="Garamond" w:hAnsi="Garamond" w:cs="Segoe UI"/>
          <w:color w:val="000000"/>
        </w:rPr>
        <w:t>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24 </w:t>
      </w:r>
      <w:r w:rsidRPr="00037EE8">
        <w:rPr>
          <w:rFonts w:ascii="Garamond" w:hAnsi="Garamond" w:cs="Segoe UI"/>
          <w:color w:val="000000"/>
        </w:rPr>
        <w:t xml:space="preserve">El que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llama es </w:t>
      </w:r>
      <w:proofErr w:type="spellStart"/>
      <w:r w:rsidRPr="00037EE8">
        <w:rPr>
          <w:rFonts w:ascii="Garamond" w:hAnsi="Garamond" w:cs="Segoe UI"/>
          <w:color w:val="000000"/>
        </w:rPr>
        <w:t>fiel</w:t>
      </w:r>
      <w:proofErr w:type="spellEnd"/>
      <w:r w:rsidRPr="00037EE8">
        <w:rPr>
          <w:rFonts w:ascii="Garamond" w:hAnsi="Garamond" w:cs="Segoe UI"/>
          <w:color w:val="000000"/>
        </w:rPr>
        <w:t xml:space="preserve">, y </w:t>
      </w:r>
      <w:proofErr w:type="spellStart"/>
      <w:r w:rsidRPr="00037EE8">
        <w:rPr>
          <w:rFonts w:ascii="Garamond" w:hAnsi="Garamond" w:cs="Segoe UI"/>
          <w:color w:val="000000"/>
        </w:rPr>
        <w:t>cumplirá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todo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esto</w:t>
      </w:r>
      <w:proofErr w:type="spellEnd"/>
      <w:r w:rsidRPr="00037EE8">
        <w:rPr>
          <w:rFonts w:ascii="Garamond" w:hAnsi="Garamond" w:cs="Segoe UI"/>
          <w:color w:val="000000"/>
        </w:rPr>
        <w:t>.</w:t>
      </w:r>
    </w:p>
    <w:p w14:paraId="15D410B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4A7AC2D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48E47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1E1EE2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E9A32FE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6DFF2D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3F00DD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6F774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A17DF72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167751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25F6347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196C64C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3BAE146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347C3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5608E8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A6A7A3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A2F3B4A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02DEFC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628D1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17DCF5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BA27E7C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0E4869D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1C13BE4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1EA196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41BE454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7E180D7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924C5BF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F9D0E0C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111A766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B8795B8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E1918CC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5E9FC25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81074A9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2212DD1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53821A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F99259B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8C45FB7" w14:textId="77777777" w:rsidR="00D55A70" w:rsidRDefault="0030250C" w:rsidP="00D55A7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D55A70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Joshua Woods</w:t>
      </w:r>
    </w:p>
    <w:p w14:paraId="458E8902" w14:textId="0A8844CF" w:rsidR="00D55A70" w:rsidRPr="00D55A70" w:rsidRDefault="00D55A70" w:rsidP="00D55A7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“Ama 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tu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enemigo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”. “Si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alguien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golpea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mejilla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derecha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gira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otra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”.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Escritura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llena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órdenes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exageradas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exhortación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no es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diferente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El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predicador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insta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la audiencia a “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regocijarse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>”, “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rezar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sin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cesar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>” y “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dar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gracias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circunstancias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”. Solo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exigencias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sería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lo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suficientemente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difícil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cualquiera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intentar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tres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¡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sería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aparentemente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imposible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! Los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primeros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sin embargo,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creían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regreso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Jesús era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inminente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debido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querían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enmarcar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sus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tareas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responsabilidades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diarias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asegurase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estarían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listos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regreso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Quizás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comprensiblemente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expectativas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estén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atenuadas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dos mil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años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espera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sin embargo, me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pregunto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cambiarían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enmarcamos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prácticas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diarias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expectativa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que Jesús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regresa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hoy,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quiera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parezca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tanto,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permitámonos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predicador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>, “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aferrarnos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lo que es bueno;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abstenernos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forma de mal”.</w:t>
      </w:r>
    </w:p>
    <w:p w14:paraId="4CC70A9F" w14:textId="77777777" w:rsidR="00D55A70" w:rsidRDefault="00D55A70" w:rsidP="00135B0F">
      <w:pPr>
        <w:pStyle w:val="NormalWeb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DB86997" w14:textId="1098B0E5" w:rsidR="003928B5" w:rsidRPr="002F2B6C" w:rsidRDefault="003928B5" w:rsidP="00135B0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466C1A92" w14:textId="77777777" w:rsidR="00D55A70" w:rsidRP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La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práctica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una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vida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oración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“sin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cesar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” ¿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cambiaría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forma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experimentamos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e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interactuamos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con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los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demás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30D92944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1556998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05BB790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BB29B91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EF8EF93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ECC632C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176FC26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283578D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11C8F42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C44C804" w14:textId="77777777" w:rsid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C443293" w14:textId="4FB0CA11" w:rsidR="00D55A70" w:rsidRPr="00D55A70" w:rsidRDefault="00D55A70" w:rsidP="00D55A70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Si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supieras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Jesús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volvería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mañana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, ¿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podría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cambiar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comportamiento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o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visión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del </w:t>
      </w:r>
      <w:proofErr w:type="spellStart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mundo</w:t>
      </w:r>
      <w:proofErr w:type="spellEnd"/>
      <w:r w:rsidRPr="00D55A70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3ACC368F" w14:textId="54C8B56B" w:rsidR="003928B5" w:rsidRDefault="003928B5" w:rsidP="00272024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>
        <w:rPr>
          <w:rFonts w:ascii="Garamond" w:hAnsi="Garamond" w:cs="Segoe UI"/>
          <w:color w:val="000000"/>
        </w:rPr>
        <w:br w:type="page"/>
      </w:r>
    </w:p>
    <w:p w14:paraId="0B9CABB0" w14:textId="780C9CA2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 w:rsidRPr="00037EE8"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>Juan 1:6-8, 19-28</w:t>
      </w:r>
    </w:p>
    <w:p w14:paraId="323AF803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037EE8">
        <w:rPr>
          <w:rFonts w:ascii="Garamond" w:hAnsi="Garamond" w:cs="Segoe UI"/>
          <w:color w:val="000000"/>
        </w:rPr>
        <w:t>Hubo</w:t>
      </w:r>
      <w:proofErr w:type="spellEnd"/>
      <w:r w:rsidRPr="00037EE8">
        <w:rPr>
          <w:rFonts w:ascii="Garamond" w:hAnsi="Garamond" w:cs="Segoe UI"/>
          <w:color w:val="000000"/>
        </w:rPr>
        <w:t xml:space="preserve"> un hombre </w:t>
      </w:r>
      <w:proofErr w:type="spellStart"/>
      <w:r w:rsidRPr="00037EE8">
        <w:rPr>
          <w:rFonts w:ascii="Garamond" w:hAnsi="Garamond" w:cs="Segoe UI"/>
          <w:color w:val="000000"/>
        </w:rPr>
        <w:t>llamado</w:t>
      </w:r>
      <w:proofErr w:type="spellEnd"/>
      <w:r w:rsidRPr="00037EE8">
        <w:rPr>
          <w:rFonts w:ascii="Garamond" w:hAnsi="Garamond" w:cs="Segoe UI"/>
          <w:color w:val="000000"/>
        </w:rPr>
        <w:t xml:space="preserve"> Juan, a </w:t>
      </w:r>
      <w:proofErr w:type="spellStart"/>
      <w:r w:rsidRPr="00037EE8">
        <w:rPr>
          <w:rFonts w:ascii="Garamond" w:hAnsi="Garamond" w:cs="Segoe UI"/>
          <w:color w:val="000000"/>
        </w:rPr>
        <w:t>quien</w:t>
      </w:r>
      <w:proofErr w:type="spellEnd"/>
      <w:r w:rsidRPr="00037EE8">
        <w:rPr>
          <w:rFonts w:ascii="Garamond" w:hAnsi="Garamond" w:cs="Segoe UI"/>
          <w:color w:val="000000"/>
        </w:rPr>
        <w:t xml:space="preserve"> Dios </w:t>
      </w:r>
      <w:proofErr w:type="spellStart"/>
      <w:r w:rsidRPr="00037EE8">
        <w:rPr>
          <w:rFonts w:ascii="Garamond" w:hAnsi="Garamond" w:cs="Segoe UI"/>
          <w:color w:val="000000"/>
        </w:rPr>
        <w:t>envió</w:t>
      </w:r>
      <w:proofErr w:type="spellEnd"/>
      <w:r w:rsidRPr="00037EE8">
        <w:rPr>
          <w:rFonts w:ascii="Garamond" w:hAnsi="Garamond" w:cs="Segoe UI"/>
          <w:color w:val="000000"/>
        </w:rPr>
        <w:t>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037EE8">
        <w:rPr>
          <w:rFonts w:ascii="Garamond" w:hAnsi="Garamond" w:cs="Segoe UI"/>
          <w:color w:val="000000"/>
        </w:rPr>
        <w:t>como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testigo</w:t>
      </w:r>
      <w:proofErr w:type="spellEnd"/>
      <w:r w:rsidRPr="00037EE8">
        <w:rPr>
          <w:rFonts w:ascii="Garamond" w:hAnsi="Garamond" w:cs="Segoe UI"/>
          <w:color w:val="000000"/>
        </w:rPr>
        <w:t xml:space="preserve">, para que </w:t>
      </w:r>
      <w:proofErr w:type="spellStart"/>
      <w:r w:rsidRPr="00037EE8">
        <w:rPr>
          <w:rFonts w:ascii="Garamond" w:hAnsi="Garamond" w:cs="Segoe UI"/>
          <w:color w:val="000000"/>
        </w:rPr>
        <w:t>diera</w:t>
      </w:r>
      <w:proofErr w:type="spellEnd"/>
      <w:r w:rsidRPr="00037EE8">
        <w:rPr>
          <w:rFonts w:ascii="Garamond" w:hAnsi="Garamond" w:cs="Segoe UI"/>
          <w:color w:val="000000"/>
        </w:rPr>
        <w:t xml:space="preserve"> testimonio de la luz y para que </w:t>
      </w:r>
      <w:proofErr w:type="spellStart"/>
      <w:r w:rsidRPr="00037EE8">
        <w:rPr>
          <w:rFonts w:ascii="Garamond" w:hAnsi="Garamond" w:cs="Segoe UI"/>
          <w:color w:val="000000"/>
        </w:rPr>
        <w:t>todos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creyeran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por</w:t>
      </w:r>
      <w:proofErr w:type="spellEnd"/>
      <w:r w:rsidRPr="00037EE8">
        <w:rPr>
          <w:rFonts w:ascii="Garamond" w:hAnsi="Garamond" w:cs="Segoe UI"/>
          <w:color w:val="000000"/>
        </w:rPr>
        <w:t xml:space="preserve"> lo que </w:t>
      </w:r>
      <w:proofErr w:type="spellStart"/>
      <w:r w:rsidRPr="00037EE8">
        <w:rPr>
          <w:rFonts w:ascii="Garamond" w:hAnsi="Garamond" w:cs="Segoe UI"/>
          <w:color w:val="000000"/>
        </w:rPr>
        <w:t>él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decía</w:t>
      </w:r>
      <w:proofErr w:type="spellEnd"/>
      <w:r w:rsidRPr="00037EE8">
        <w:rPr>
          <w:rFonts w:ascii="Garamond" w:hAnsi="Garamond" w:cs="Segoe UI"/>
          <w:color w:val="000000"/>
        </w:rPr>
        <w:t>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037EE8">
        <w:rPr>
          <w:rFonts w:ascii="Garamond" w:hAnsi="Garamond" w:cs="Segoe UI"/>
          <w:color w:val="000000"/>
        </w:rPr>
        <w:t xml:space="preserve">Juan no era la luz, </w:t>
      </w:r>
      <w:proofErr w:type="spellStart"/>
      <w:r w:rsidRPr="00037EE8">
        <w:rPr>
          <w:rFonts w:ascii="Garamond" w:hAnsi="Garamond" w:cs="Segoe UI"/>
          <w:color w:val="000000"/>
        </w:rPr>
        <w:t>sino</w:t>
      </w:r>
      <w:proofErr w:type="spellEnd"/>
      <w:r w:rsidRPr="00037EE8">
        <w:rPr>
          <w:rFonts w:ascii="Garamond" w:hAnsi="Garamond" w:cs="Segoe UI"/>
          <w:color w:val="000000"/>
        </w:rPr>
        <w:t xml:space="preserve"> uno </w:t>
      </w:r>
      <w:proofErr w:type="spellStart"/>
      <w:r w:rsidRPr="00037EE8">
        <w:rPr>
          <w:rFonts w:ascii="Garamond" w:hAnsi="Garamond" w:cs="Segoe UI"/>
          <w:color w:val="000000"/>
        </w:rPr>
        <w:t>enviado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dar</w:t>
      </w:r>
      <w:proofErr w:type="spellEnd"/>
      <w:r w:rsidRPr="00037EE8">
        <w:rPr>
          <w:rFonts w:ascii="Garamond" w:hAnsi="Garamond" w:cs="Segoe UI"/>
          <w:color w:val="000000"/>
        </w:rPr>
        <w:t xml:space="preserve"> testimonio de la luz.</w:t>
      </w:r>
    </w:p>
    <w:p w14:paraId="7B89D57E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A763F58" w14:textId="4CBCA16E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19 </w:t>
      </w:r>
      <w:proofErr w:type="spellStart"/>
      <w:r w:rsidRPr="00037EE8">
        <w:rPr>
          <w:rFonts w:ascii="Garamond" w:hAnsi="Garamond" w:cs="Segoe UI"/>
          <w:color w:val="000000"/>
        </w:rPr>
        <w:t>Éste</w:t>
      </w:r>
      <w:proofErr w:type="spellEnd"/>
      <w:r w:rsidRPr="00037EE8">
        <w:rPr>
          <w:rFonts w:ascii="Garamond" w:hAnsi="Garamond" w:cs="Segoe UI"/>
          <w:color w:val="000000"/>
        </w:rPr>
        <w:t xml:space="preserve"> es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testimonio de Juan, </w:t>
      </w:r>
      <w:proofErr w:type="spellStart"/>
      <w:r w:rsidRPr="00037EE8">
        <w:rPr>
          <w:rFonts w:ascii="Garamond" w:hAnsi="Garamond" w:cs="Segoe UI"/>
          <w:color w:val="000000"/>
        </w:rPr>
        <w:t>cuando</w:t>
      </w:r>
      <w:proofErr w:type="spellEnd"/>
      <w:r w:rsidRPr="00037EE8">
        <w:rPr>
          <w:rFonts w:ascii="Garamond" w:hAnsi="Garamond" w:cs="Segoe UI"/>
          <w:color w:val="000000"/>
        </w:rPr>
        <w:t xml:space="preserve"> las </w:t>
      </w:r>
      <w:proofErr w:type="spellStart"/>
      <w:r w:rsidRPr="00037EE8">
        <w:rPr>
          <w:rFonts w:ascii="Garamond" w:hAnsi="Garamond" w:cs="Segoe UI"/>
          <w:color w:val="000000"/>
        </w:rPr>
        <w:t>autoridades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judías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enviaron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desde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Jerusalén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sacerdotes</w:t>
      </w:r>
      <w:proofErr w:type="spellEnd"/>
      <w:r w:rsidRPr="00037EE8">
        <w:rPr>
          <w:rFonts w:ascii="Garamond" w:hAnsi="Garamond" w:cs="Segoe UI"/>
          <w:color w:val="000000"/>
        </w:rPr>
        <w:t xml:space="preserve"> y </w:t>
      </w:r>
      <w:proofErr w:type="spellStart"/>
      <w:r w:rsidRPr="00037EE8">
        <w:rPr>
          <w:rFonts w:ascii="Garamond" w:hAnsi="Garamond" w:cs="Segoe UI"/>
          <w:color w:val="000000"/>
        </w:rPr>
        <w:t>levitas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preguntarle</w:t>
      </w:r>
      <w:proofErr w:type="spellEnd"/>
      <w:r w:rsidRPr="00037EE8">
        <w:rPr>
          <w:rFonts w:ascii="Garamond" w:hAnsi="Garamond" w:cs="Segoe UI"/>
          <w:color w:val="000000"/>
        </w:rPr>
        <w:t xml:space="preserve"> a Juan </w:t>
      </w:r>
      <w:proofErr w:type="spellStart"/>
      <w:r w:rsidRPr="00037EE8">
        <w:rPr>
          <w:rFonts w:ascii="Garamond" w:hAnsi="Garamond" w:cs="Segoe UI"/>
          <w:color w:val="000000"/>
        </w:rPr>
        <w:t>quién</w:t>
      </w:r>
      <w:proofErr w:type="spellEnd"/>
      <w:r w:rsidRPr="00037EE8">
        <w:rPr>
          <w:rFonts w:ascii="Garamond" w:hAnsi="Garamond" w:cs="Segoe UI"/>
          <w:color w:val="000000"/>
        </w:rPr>
        <w:t xml:space="preserve"> era </w:t>
      </w:r>
      <w:proofErr w:type="spellStart"/>
      <w:r w:rsidRPr="00037EE8">
        <w:rPr>
          <w:rFonts w:ascii="Garamond" w:hAnsi="Garamond" w:cs="Segoe UI"/>
          <w:color w:val="000000"/>
        </w:rPr>
        <w:t>él</w:t>
      </w:r>
      <w:proofErr w:type="spellEnd"/>
      <w:r w:rsidRPr="00037EE8">
        <w:rPr>
          <w:rFonts w:ascii="Garamond" w:hAnsi="Garamond" w:cs="Segoe UI"/>
          <w:color w:val="000000"/>
        </w:rPr>
        <w:t>.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037EE8">
        <w:rPr>
          <w:rFonts w:ascii="Garamond" w:hAnsi="Garamond" w:cs="Segoe UI"/>
          <w:color w:val="000000"/>
        </w:rPr>
        <w:t xml:space="preserve">Y </w:t>
      </w:r>
      <w:proofErr w:type="spellStart"/>
      <w:r w:rsidRPr="00037EE8">
        <w:rPr>
          <w:rFonts w:ascii="Garamond" w:hAnsi="Garamond" w:cs="Segoe UI"/>
          <w:color w:val="000000"/>
        </w:rPr>
        <w:t>él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confesó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claramente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5F864CE5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5690802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</w:t>
      </w:r>
      <w:proofErr w:type="spellStart"/>
      <w:r w:rsidRPr="00037EE8">
        <w:rPr>
          <w:rFonts w:ascii="Garamond" w:hAnsi="Garamond" w:cs="Segoe UI"/>
          <w:color w:val="000000"/>
        </w:rPr>
        <w:t>Yo</w:t>
      </w:r>
      <w:proofErr w:type="spellEnd"/>
      <w:r w:rsidRPr="00037EE8">
        <w:rPr>
          <w:rFonts w:ascii="Garamond" w:hAnsi="Garamond" w:cs="Segoe UI"/>
          <w:color w:val="000000"/>
        </w:rPr>
        <w:t xml:space="preserve"> no soy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Mesías</w:t>
      </w:r>
      <w:proofErr w:type="spellEnd"/>
      <w:r w:rsidRPr="00037EE8">
        <w:rPr>
          <w:rFonts w:ascii="Garamond" w:hAnsi="Garamond" w:cs="Segoe UI"/>
          <w:color w:val="000000"/>
        </w:rPr>
        <w:t>.</w:t>
      </w:r>
    </w:p>
    <w:p w14:paraId="566B0C37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96503ED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21 </w:t>
      </w:r>
      <w:r w:rsidRPr="00037EE8">
        <w:rPr>
          <w:rFonts w:ascii="Garamond" w:hAnsi="Garamond" w:cs="Segoe UI"/>
          <w:color w:val="000000"/>
        </w:rPr>
        <w:t xml:space="preserve">Le </w:t>
      </w:r>
      <w:proofErr w:type="spellStart"/>
      <w:r w:rsidRPr="00037EE8">
        <w:rPr>
          <w:rFonts w:ascii="Garamond" w:hAnsi="Garamond" w:cs="Segoe UI"/>
          <w:color w:val="000000"/>
        </w:rPr>
        <w:t>volvieron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preguntar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6A478407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35474B6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—¿</w:t>
      </w:r>
      <w:proofErr w:type="spellStart"/>
      <w:r w:rsidRPr="00037EE8">
        <w:rPr>
          <w:rFonts w:ascii="Garamond" w:hAnsi="Garamond" w:cs="Segoe UI"/>
          <w:color w:val="000000"/>
        </w:rPr>
        <w:t>Quién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eres</w:t>
      </w:r>
      <w:proofErr w:type="spellEnd"/>
      <w:r w:rsidRPr="00037EE8">
        <w:rPr>
          <w:rFonts w:ascii="Garamond" w:hAnsi="Garamond" w:cs="Segoe UI"/>
          <w:color w:val="000000"/>
        </w:rPr>
        <w:t xml:space="preserve">, </w:t>
      </w:r>
      <w:proofErr w:type="spellStart"/>
      <w:r w:rsidRPr="00037EE8">
        <w:rPr>
          <w:rFonts w:ascii="Garamond" w:hAnsi="Garamond" w:cs="Segoe UI"/>
          <w:color w:val="000000"/>
        </w:rPr>
        <w:t>pues</w:t>
      </w:r>
      <w:proofErr w:type="spellEnd"/>
      <w:r w:rsidRPr="00037EE8">
        <w:rPr>
          <w:rFonts w:ascii="Garamond" w:hAnsi="Garamond" w:cs="Segoe UI"/>
          <w:color w:val="000000"/>
        </w:rPr>
        <w:t xml:space="preserve">? ¿El </w:t>
      </w:r>
      <w:proofErr w:type="spellStart"/>
      <w:r w:rsidRPr="00037EE8">
        <w:rPr>
          <w:rFonts w:ascii="Garamond" w:hAnsi="Garamond" w:cs="Segoe UI"/>
          <w:color w:val="000000"/>
        </w:rPr>
        <w:t>profeta</w:t>
      </w:r>
      <w:proofErr w:type="spellEnd"/>
      <w:r w:rsidRPr="00037EE8">
        <w:rPr>
          <w:rFonts w:ascii="Garamond" w:hAnsi="Garamond" w:cs="Segoe UI"/>
          <w:color w:val="000000"/>
        </w:rPr>
        <w:t xml:space="preserve"> Elías?</w:t>
      </w:r>
    </w:p>
    <w:p w14:paraId="3B50E2FB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0E4D40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 xml:space="preserve">Juan </w:t>
      </w:r>
      <w:proofErr w:type="spellStart"/>
      <w:r w:rsidRPr="00037EE8">
        <w:rPr>
          <w:rFonts w:ascii="Garamond" w:hAnsi="Garamond" w:cs="Segoe UI"/>
          <w:color w:val="000000"/>
        </w:rPr>
        <w:t>dijo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5E438910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1B64FA4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—No lo soy.</w:t>
      </w:r>
    </w:p>
    <w:p w14:paraId="499707F1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A1A13AE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037EE8">
        <w:rPr>
          <w:rFonts w:ascii="Garamond" w:hAnsi="Garamond" w:cs="Segoe UI"/>
          <w:color w:val="000000"/>
        </w:rPr>
        <w:t>Ellos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insistieron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433D71C2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571D088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</w:t>
      </w:r>
      <w:proofErr w:type="spellStart"/>
      <w:r w:rsidRPr="00037EE8">
        <w:rPr>
          <w:rFonts w:ascii="Garamond" w:hAnsi="Garamond" w:cs="Segoe UI"/>
          <w:color w:val="000000"/>
        </w:rPr>
        <w:t>Entonces</w:t>
      </w:r>
      <w:proofErr w:type="spellEnd"/>
      <w:r w:rsidRPr="00037EE8">
        <w:rPr>
          <w:rFonts w:ascii="Garamond" w:hAnsi="Garamond" w:cs="Segoe UI"/>
          <w:color w:val="000000"/>
        </w:rPr>
        <w:t>, ¿</w:t>
      </w:r>
      <w:proofErr w:type="spellStart"/>
      <w:r w:rsidRPr="00037EE8">
        <w:rPr>
          <w:rFonts w:ascii="Garamond" w:hAnsi="Garamond" w:cs="Segoe UI"/>
          <w:color w:val="000000"/>
        </w:rPr>
        <w:t>eres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profeta</w:t>
      </w:r>
      <w:proofErr w:type="spellEnd"/>
      <w:r w:rsidRPr="00037EE8">
        <w:rPr>
          <w:rFonts w:ascii="Garamond" w:hAnsi="Garamond" w:cs="Segoe UI"/>
          <w:color w:val="000000"/>
        </w:rPr>
        <w:t xml:space="preserve"> que ha de </w:t>
      </w:r>
      <w:proofErr w:type="spellStart"/>
      <w:r w:rsidRPr="00037EE8">
        <w:rPr>
          <w:rFonts w:ascii="Garamond" w:hAnsi="Garamond" w:cs="Segoe UI"/>
          <w:color w:val="000000"/>
        </w:rPr>
        <w:t>venir</w:t>
      </w:r>
      <w:proofErr w:type="spellEnd"/>
      <w:r w:rsidRPr="00037EE8">
        <w:rPr>
          <w:rFonts w:ascii="Garamond" w:hAnsi="Garamond" w:cs="Segoe UI"/>
          <w:color w:val="000000"/>
        </w:rPr>
        <w:t>?</w:t>
      </w:r>
    </w:p>
    <w:p w14:paraId="2637CA6E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A59AE79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037EE8">
        <w:rPr>
          <w:rFonts w:ascii="Garamond" w:hAnsi="Garamond" w:cs="Segoe UI"/>
          <w:color w:val="000000"/>
        </w:rPr>
        <w:t>Contestó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367B0F7E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D873338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—No.</w:t>
      </w:r>
    </w:p>
    <w:p w14:paraId="7AB7EA61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6C4CE52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22 </w:t>
      </w:r>
      <w:r w:rsidRPr="00037EE8">
        <w:rPr>
          <w:rFonts w:ascii="Garamond" w:hAnsi="Garamond" w:cs="Segoe UI"/>
          <w:color w:val="000000"/>
        </w:rPr>
        <w:t xml:space="preserve">Le </w:t>
      </w:r>
      <w:proofErr w:type="spellStart"/>
      <w:r w:rsidRPr="00037EE8">
        <w:rPr>
          <w:rFonts w:ascii="Garamond" w:hAnsi="Garamond" w:cs="Segoe UI"/>
          <w:color w:val="000000"/>
        </w:rPr>
        <w:t>dijeron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427AC15A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2C1E0A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—¿</w:t>
      </w:r>
      <w:proofErr w:type="spellStart"/>
      <w:r w:rsidRPr="00037EE8">
        <w:rPr>
          <w:rFonts w:ascii="Garamond" w:hAnsi="Garamond" w:cs="Segoe UI"/>
          <w:color w:val="000000"/>
        </w:rPr>
        <w:t>Quién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eres</w:t>
      </w:r>
      <w:proofErr w:type="spellEnd"/>
      <w:r w:rsidRPr="00037EE8">
        <w:rPr>
          <w:rFonts w:ascii="Garamond" w:hAnsi="Garamond" w:cs="Segoe UI"/>
          <w:color w:val="000000"/>
        </w:rPr>
        <w:t xml:space="preserve">, </w:t>
      </w:r>
      <w:proofErr w:type="spellStart"/>
      <w:r w:rsidRPr="00037EE8">
        <w:rPr>
          <w:rFonts w:ascii="Garamond" w:hAnsi="Garamond" w:cs="Segoe UI"/>
          <w:color w:val="000000"/>
        </w:rPr>
        <w:t>pues</w:t>
      </w:r>
      <w:proofErr w:type="spellEnd"/>
      <w:r w:rsidRPr="00037EE8">
        <w:rPr>
          <w:rFonts w:ascii="Garamond" w:hAnsi="Garamond" w:cs="Segoe UI"/>
          <w:color w:val="000000"/>
        </w:rPr>
        <w:t xml:space="preserve">? </w:t>
      </w:r>
      <w:proofErr w:type="spellStart"/>
      <w:r w:rsidRPr="00037EE8">
        <w:rPr>
          <w:rFonts w:ascii="Garamond" w:hAnsi="Garamond" w:cs="Segoe UI"/>
          <w:color w:val="000000"/>
        </w:rPr>
        <w:t>Tenemos</w:t>
      </w:r>
      <w:proofErr w:type="spellEnd"/>
      <w:r w:rsidRPr="00037EE8">
        <w:rPr>
          <w:rFonts w:ascii="Garamond" w:hAnsi="Garamond" w:cs="Segoe UI"/>
          <w:color w:val="000000"/>
        </w:rPr>
        <w:t xml:space="preserve"> que </w:t>
      </w:r>
      <w:proofErr w:type="spellStart"/>
      <w:r w:rsidRPr="00037EE8">
        <w:rPr>
          <w:rFonts w:ascii="Garamond" w:hAnsi="Garamond" w:cs="Segoe UI"/>
          <w:color w:val="000000"/>
        </w:rPr>
        <w:t>llevar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una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respuesta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que </w:t>
      </w:r>
      <w:proofErr w:type="spellStart"/>
      <w:r w:rsidRPr="00037EE8">
        <w:rPr>
          <w:rFonts w:ascii="Garamond" w:hAnsi="Garamond" w:cs="Segoe UI"/>
          <w:color w:val="000000"/>
        </w:rPr>
        <w:t>nos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enviaron</w:t>
      </w:r>
      <w:proofErr w:type="spellEnd"/>
      <w:r w:rsidRPr="00037EE8">
        <w:rPr>
          <w:rFonts w:ascii="Garamond" w:hAnsi="Garamond" w:cs="Segoe UI"/>
          <w:color w:val="000000"/>
        </w:rPr>
        <w:t>. ¿</w:t>
      </w:r>
      <w:proofErr w:type="spellStart"/>
      <w:r w:rsidRPr="00037EE8">
        <w:rPr>
          <w:rFonts w:ascii="Garamond" w:hAnsi="Garamond" w:cs="Segoe UI"/>
          <w:color w:val="000000"/>
        </w:rPr>
        <w:t>Qué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nos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puedes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decir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ti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mismo</w:t>
      </w:r>
      <w:proofErr w:type="spellEnd"/>
      <w:r w:rsidRPr="00037EE8">
        <w:rPr>
          <w:rFonts w:ascii="Garamond" w:hAnsi="Garamond" w:cs="Segoe UI"/>
          <w:color w:val="000000"/>
        </w:rPr>
        <w:t>?</w:t>
      </w:r>
    </w:p>
    <w:p w14:paraId="2B3BC423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896861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037EE8">
        <w:rPr>
          <w:rFonts w:ascii="Garamond" w:hAnsi="Garamond" w:cs="Segoe UI"/>
          <w:color w:val="000000"/>
        </w:rPr>
        <w:t xml:space="preserve">Juan les </w:t>
      </w:r>
      <w:proofErr w:type="spellStart"/>
      <w:r w:rsidRPr="00037EE8">
        <w:rPr>
          <w:rFonts w:ascii="Garamond" w:hAnsi="Garamond" w:cs="Segoe UI"/>
          <w:color w:val="000000"/>
        </w:rPr>
        <w:t>contestó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6BCF0D4F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C765018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</w:t>
      </w:r>
      <w:proofErr w:type="spellStart"/>
      <w:r w:rsidRPr="00037EE8">
        <w:rPr>
          <w:rFonts w:ascii="Garamond" w:hAnsi="Garamond" w:cs="Segoe UI"/>
          <w:color w:val="000000"/>
        </w:rPr>
        <w:t>Yo</w:t>
      </w:r>
      <w:proofErr w:type="spellEnd"/>
      <w:r w:rsidRPr="00037EE8">
        <w:rPr>
          <w:rFonts w:ascii="Garamond" w:hAnsi="Garamond" w:cs="Segoe UI"/>
          <w:color w:val="000000"/>
        </w:rPr>
        <w:t xml:space="preserve"> soy </w:t>
      </w:r>
      <w:proofErr w:type="spellStart"/>
      <w:r w:rsidRPr="00037EE8">
        <w:rPr>
          <w:rFonts w:ascii="Garamond" w:hAnsi="Garamond" w:cs="Segoe UI"/>
          <w:color w:val="000000"/>
        </w:rPr>
        <w:t>una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voz</w:t>
      </w:r>
      <w:proofErr w:type="spellEnd"/>
      <w:r w:rsidRPr="00037EE8">
        <w:rPr>
          <w:rFonts w:ascii="Garamond" w:hAnsi="Garamond" w:cs="Segoe UI"/>
          <w:color w:val="000000"/>
        </w:rPr>
        <w:t xml:space="preserve"> que </w:t>
      </w:r>
      <w:proofErr w:type="spellStart"/>
      <w:r w:rsidRPr="00037EE8">
        <w:rPr>
          <w:rFonts w:ascii="Garamond" w:hAnsi="Garamond" w:cs="Segoe UI"/>
          <w:color w:val="000000"/>
        </w:rPr>
        <w:t>grita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desierto</w:t>
      </w:r>
      <w:proofErr w:type="spellEnd"/>
      <w:r w:rsidRPr="00037EE8">
        <w:rPr>
          <w:rFonts w:ascii="Garamond" w:hAnsi="Garamond" w:cs="Segoe UI"/>
          <w:color w:val="000000"/>
        </w:rPr>
        <w:t>: “</w:t>
      </w:r>
      <w:proofErr w:type="spellStart"/>
      <w:r w:rsidRPr="00037EE8">
        <w:rPr>
          <w:rFonts w:ascii="Garamond" w:hAnsi="Garamond" w:cs="Segoe UI"/>
          <w:color w:val="000000"/>
        </w:rPr>
        <w:t>Abran</w:t>
      </w:r>
      <w:proofErr w:type="spellEnd"/>
      <w:r w:rsidRPr="00037EE8">
        <w:rPr>
          <w:rFonts w:ascii="Garamond" w:hAnsi="Garamond" w:cs="Segoe UI"/>
          <w:color w:val="000000"/>
        </w:rPr>
        <w:t xml:space="preserve"> un </w:t>
      </w:r>
      <w:proofErr w:type="spellStart"/>
      <w:r w:rsidRPr="00037EE8">
        <w:rPr>
          <w:rFonts w:ascii="Garamond" w:hAnsi="Garamond" w:cs="Segoe UI"/>
          <w:color w:val="000000"/>
        </w:rPr>
        <w:t>camino</w:t>
      </w:r>
      <w:proofErr w:type="spellEnd"/>
      <w:r w:rsidRPr="00037EE8">
        <w:rPr>
          <w:rFonts w:ascii="Garamond" w:hAnsi="Garamond" w:cs="Segoe UI"/>
          <w:color w:val="000000"/>
        </w:rPr>
        <w:t xml:space="preserve"> derecho para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Señor</w:t>
      </w:r>
      <w:proofErr w:type="spellEnd"/>
      <w:r w:rsidRPr="00037EE8">
        <w:rPr>
          <w:rFonts w:ascii="Garamond" w:hAnsi="Garamond" w:cs="Segoe UI"/>
          <w:color w:val="000000"/>
        </w:rPr>
        <w:t xml:space="preserve">”, </w:t>
      </w:r>
      <w:proofErr w:type="spellStart"/>
      <w:r w:rsidRPr="00037EE8">
        <w:rPr>
          <w:rFonts w:ascii="Garamond" w:hAnsi="Garamond" w:cs="Segoe UI"/>
          <w:color w:val="000000"/>
        </w:rPr>
        <w:t>tal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como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dijo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profeta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Isaías</w:t>
      </w:r>
      <w:proofErr w:type="spellEnd"/>
      <w:r w:rsidRPr="00037EE8">
        <w:rPr>
          <w:rFonts w:ascii="Garamond" w:hAnsi="Garamond" w:cs="Segoe UI"/>
          <w:color w:val="000000"/>
        </w:rPr>
        <w:t>.</w:t>
      </w:r>
    </w:p>
    <w:p w14:paraId="57F564BC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1EB7021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24 </w:t>
      </w:r>
      <w:r w:rsidRPr="00037EE8">
        <w:rPr>
          <w:rFonts w:ascii="Garamond" w:hAnsi="Garamond" w:cs="Segoe UI"/>
          <w:color w:val="000000"/>
        </w:rPr>
        <w:t xml:space="preserve">Los que </w:t>
      </w:r>
      <w:proofErr w:type="spellStart"/>
      <w:r w:rsidRPr="00037EE8">
        <w:rPr>
          <w:rFonts w:ascii="Garamond" w:hAnsi="Garamond" w:cs="Segoe UI"/>
          <w:color w:val="000000"/>
        </w:rPr>
        <w:t>fueron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enviados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por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los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fariseos</w:t>
      </w:r>
      <w:proofErr w:type="spellEnd"/>
      <w:r w:rsidRPr="00037EE8">
        <w:rPr>
          <w:rFonts w:ascii="Garamond" w:hAnsi="Garamond" w:cs="Segoe UI"/>
          <w:color w:val="000000"/>
        </w:rPr>
        <w:t xml:space="preserve"> a </w:t>
      </w:r>
      <w:proofErr w:type="spellStart"/>
      <w:r w:rsidRPr="00037EE8">
        <w:rPr>
          <w:rFonts w:ascii="Garamond" w:hAnsi="Garamond" w:cs="Segoe UI"/>
          <w:color w:val="000000"/>
        </w:rPr>
        <w:t>hablar</w:t>
      </w:r>
      <w:proofErr w:type="spellEnd"/>
      <w:r w:rsidRPr="00037EE8">
        <w:rPr>
          <w:rFonts w:ascii="Garamond" w:hAnsi="Garamond" w:cs="Segoe UI"/>
          <w:color w:val="000000"/>
        </w:rPr>
        <w:t xml:space="preserve"> con Juan,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037EE8">
        <w:rPr>
          <w:rFonts w:ascii="Garamond" w:hAnsi="Garamond" w:cs="Segoe UI"/>
          <w:color w:val="000000"/>
        </w:rPr>
        <w:t xml:space="preserve">le </w:t>
      </w:r>
      <w:proofErr w:type="spellStart"/>
      <w:r w:rsidRPr="00037EE8">
        <w:rPr>
          <w:rFonts w:ascii="Garamond" w:hAnsi="Garamond" w:cs="Segoe UI"/>
          <w:color w:val="000000"/>
        </w:rPr>
        <w:t>preguntaron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65B8F538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039596F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</w:t>
      </w:r>
      <w:proofErr w:type="spellStart"/>
      <w:r w:rsidRPr="00037EE8">
        <w:rPr>
          <w:rFonts w:ascii="Garamond" w:hAnsi="Garamond" w:cs="Segoe UI"/>
          <w:color w:val="000000"/>
        </w:rPr>
        <w:t>Pues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si</w:t>
      </w:r>
      <w:proofErr w:type="spellEnd"/>
      <w:r w:rsidRPr="00037EE8">
        <w:rPr>
          <w:rFonts w:ascii="Garamond" w:hAnsi="Garamond" w:cs="Segoe UI"/>
          <w:color w:val="000000"/>
        </w:rPr>
        <w:t xml:space="preserve"> no </w:t>
      </w:r>
      <w:proofErr w:type="spellStart"/>
      <w:r w:rsidRPr="00037EE8">
        <w:rPr>
          <w:rFonts w:ascii="Garamond" w:hAnsi="Garamond" w:cs="Segoe UI"/>
          <w:color w:val="000000"/>
        </w:rPr>
        <w:t>eres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Mesías</w:t>
      </w:r>
      <w:proofErr w:type="spellEnd"/>
      <w:r w:rsidRPr="00037EE8">
        <w:rPr>
          <w:rFonts w:ascii="Garamond" w:hAnsi="Garamond" w:cs="Segoe UI"/>
          <w:color w:val="000000"/>
        </w:rPr>
        <w:t xml:space="preserve">, </w:t>
      </w:r>
      <w:proofErr w:type="spellStart"/>
      <w:r w:rsidRPr="00037EE8">
        <w:rPr>
          <w:rFonts w:ascii="Garamond" w:hAnsi="Garamond" w:cs="Segoe UI"/>
          <w:color w:val="000000"/>
        </w:rPr>
        <w:t>ni</w:t>
      </w:r>
      <w:proofErr w:type="spellEnd"/>
      <w:r w:rsidRPr="00037EE8">
        <w:rPr>
          <w:rFonts w:ascii="Garamond" w:hAnsi="Garamond" w:cs="Segoe UI"/>
          <w:color w:val="000000"/>
        </w:rPr>
        <w:t xml:space="preserve"> Elías </w:t>
      </w:r>
      <w:proofErr w:type="spellStart"/>
      <w:r w:rsidRPr="00037EE8">
        <w:rPr>
          <w:rFonts w:ascii="Garamond" w:hAnsi="Garamond" w:cs="Segoe UI"/>
          <w:color w:val="000000"/>
        </w:rPr>
        <w:t>ni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profeta</w:t>
      </w:r>
      <w:proofErr w:type="spellEnd"/>
      <w:r w:rsidRPr="00037EE8">
        <w:rPr>
          <w:rFonts w:ascii="Garamond" w:hAnsi="Garamond" w:cs="Segoe UI"/>
          <w:color w:val="000000"/>
        </w:rPr>
        <w:t>, ¿</w:t>
      </w:r>
      <w:proofErr w:type="spellStart"/>
      <w:r w:rsidRPr="00037EE8">
        <w:rPr>
          <w:rFonts w:ascii="Garamond" w:hAnsi="Garamond" w:cs="Segoe UI"/>
          <w:color w:val="000000"/>
        </w:rPr>
        <w:t>por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qué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bautizas</w:t>
      </w:r>
      <w:proofErr w:type="spellEnd"/>
      <w:r w:rsidRPr="00037EE8">
        <w:rPr>
          <w:rFonts w:ascii="Garamond" w:hAnsi="Garamond" w:cs="Segoe UI"/>
          <w:color w:val="000000"/>
        </w:rPr>
        <w:t>?</w:t>
      </w:r>
    </w:p>
    <w:p w14:paraId="5448C3FF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328E10C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26 </w:t>
      </w:r>
      <w:r w:rsidRPr="00037EE8">
        <w:rPr>
          <w:rFonts w:ascii="Garamond" w:hAnsi="Garamond" w:cs="Segoe UI"/>
          <w:color w:val="000000"/>
        </w:rPr>
        <w:t xml:space="preserve">Juan les </w:t>
      </w:r>
      <w:proofErr w:type="spellStart"/>
      <w:r w:rsidRPr="00037EE8">
        <w:rPr>
          <w:rFonts w:ascii="Garamond" w:hAnsi="Garamond" w:cs="Segoe UI"/>
          <w:color w:val="000000"/>
        </w:rPr>
        <w:t>contestó</w:t>
      </w:r>
      <w:proofErr w:type="spellEnd"/>
      <w:r w:rsidRPr="00037EE8">
        <w:rPr>
          <w:rFonts w:ascii="Garamond" w:hAnsi="Garamond" w:cs="Segoe UI"/>
          <w:color w:val="000000"/>
        </w:rPr>
        <w:t>:</w:t>
      </w:r>
    </w:p>
    <w:p w14:paraId="7534ED31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24E8585" w14:textId="77777777" w:rsid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color w:val="000000"/>
        </w:rPr>
        <w:t>—</w:t>
      </w:r>
      <w:proofErr w:type="spellStart"/>
      <w:r w:rsidRPr="00037EE8">
        <w:rPr>
          <w:rFonts w:ascii="Garamond" w:hAnsi="Garamond" w:cs="Segoe UI"/>
          <w:color w:val="000000"/>
        </w:rPr>
        <w:t>Yo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bautizo</w:t>
      </w:r>
      <w:proofErr w:type="spellEnd"/>
      <w:r w:rsidRPr="00037EE8">
        <w:rPr>
          <w:rFonts w:ascii="Garamond" w:hAnsi="Garamond" w:cs="Segoe UI"/>
          <w:color w:val="000000"/>
        </w:rPr>
        <w:t xml:space="preserve"> con </w:t>
      </w:r>
      <w:proofErr w:type="spellStart"/>
      <w:r w:rsidRPr="00037EE8">
        <w:rPr>
          <w:rFonts w:ascii="Garamond" w:hAnsi="Garamond" w:cs="Segoe UI"/>
          <w:color w:val="000000"/>
        </w:rPr>
        <w:t>agua</w:t>
      </w:r>
      <w:proofErr w:type="spellEnd"/>
      <w:r w:rsidRPr="00037EE8">
        <w:rPr>
          <w:rFonts w:ascii="Garamond" w:hAnsi="Garamond" w:cs="Segoe UI"/>
          <w:color w:val="000000"/>
        </w:rPr>
        <w:t xml:space="preserve">; </w:t>
      </w:r>
      <w:proofErr w:type="spellStart"/>
      <w:r w:rsidRPr="00037EE8">
        <w:rPr>
          <w:rFonts w:ascii="Garamond" w:hAnsi="Garamond" w:cs="Segoe UI"/>
          <w:color w:val="000000"/>
        </w:rPr>
        <w:t>pero</w:t>
      </w:r>
      <w:proofErr w:type="spellEnd"/>
      <w:r w:rsidRPr="00037EE8">
        <w:rPr>
          <w:rFonts w:ascii="Garamond" w:hAnsi="Garamond" w:cs="Segoe UI"/>
          <w:color w:val="000000"/>
        </w:rPr>
        <w:t xml:space="preserve"> entre </w:t>
      </w:r>
      <w:proofErr w:type="spellStart"/>
      <w:r w:rsidRPr="00037EE8">
        <w:rPr>
          <w:rFonts w:ascii="Garamond" w:hAnsi="Garamond" w:cs="Segoe UI"/>
          <w:color w:val="000000"/>
        </w:rPr>
        <w:t>ustedes</w:t>
      </w:r>
      <w:proofErr w:type="spellEnd"/>
      <w:r w:rsidRPr="00037EE8">
        <w:rPr>
          <w:rFonts w:ascii="Garamond" w:hAnsi="Garamond" w:cs="Segoe UI"/>
          <w:color w:val="000000"/>
        </w:rPr>
        <w:t xml:space="preserve"> hay uno que no </w:t>
      </w:r>
      <w:proofErr w:type="spellStart"/>
      <w:r w:rsidRPr="00037EE8">
        <w:rPr>
          <w:rFonts w:ascii="Garamond" w:hAnsi="Garamond" w:cs="Segoe UI"/>
          <w:color w:val="000000"/>
        </w:rPr>
        <w:t>conocen</w:t>
      </w:r>
      <w:proofErr w:type="spellEnd"/>
      <w:r w:rsidRPr="00037EE8">
        <w:rPr>
          <w:rFonts w:ascii="Garamond" w:hAnsi="Garamond" w:cs="Segoe UI"/>
          <w:color w:val="000000"/>
        </w:rPr>
        <w:t> </w:t>
      </w:r>
      <w:r w:rsidRPr="00037EE8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037EE8">
        <w:rPr>
          <w:rFonts w:ascii="Garamond" w:hAnsi="Garamond" w:cs="Segoe UI"/>
          <w:color w:val="000000"/>
        </w:rPr>
        <w:t xml:space="preserve">y que </w:t>
      </w:r>
      <w:proofErr w:type="spellStart"/>
      <w:r w:rsidRPr="00037EE8">
        <w:rPr>
          <w:rFonts w:ascii="Garamond" w:hAnsi="Garamond" w:cs="Segoe UI"/>
          <w:color w:val="000000"/>
        </w:rPr>
        <w:t>viene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después</w:t>
      </w:r>
      <w:proofErr w:type="spellEnd"/>
      <w:r w:rsidRPr="00037EE8">
        <w:rPr>
          <w:rFonts w:ascii="Garamond" w:hAnsi="Garamond" w:cs="Segoe UI"/>
          <w:color w:val="000000"/>
        </w:rPr>
        <w:t xml:space="preserve"> de </w:t>
      </w:r>
      <w:proofErr w:type="spellStart"/>
      <w:r w:rsidRPr="00037EE8">
        <w:rPr>
          <w:rFonts w:ascii="Garamond" w:hAnsi="Garamond" w:cs="Segoe UI"/>
          <w:color w:val="000000"/>
        </w:rPr>
        <w:t>mí</w:t>
      </w:r>
      <w:proofErr w:type="spellEnd"/>
      <w:r w:rsidRPr="00037EE8">
        <w:rPr>
          <w:rFonts w:ascii="Garamond" w:hAnsi="Garamond" w:cs="Segoe UI"/>
          <w:color w:val="000000"/>
        </w:rPr>
        <w:t xml:space="preserve">. </w:t>
      </w:r>
      <w:proofErr w:type="spellStart"/>
      <w:r w:rsidRPr="00037EE8">
        <w:rPr>
          <w:rFonts w:ascii="Garamond" w:hAnsi="Garamond" w:cs="Segoe UI"/>
          <w:color w:val="000000"/>
        </w:rPr>
        <w:t>Yo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ni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siquiera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merezco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desatarle</w:t>
      </w:r>
      <w:proofErr w:type="spellEnd"/>
      <w:r w:rsidRPr="00037EE8">
        <w:rPr>
          <w:rFonts w:ascii="Garamond" w:hAnsi="Garamond" w:cs="Segoe UI"/>
          <w:color w:val="000000"/>
        </w:rPr>
        <w:t xml:space="preserve"> la correa de sus </w:t>
      </w:r>
      <w:proofErr w:type="spellStart"/>
      <w:r w:rsidRPr="00037EE8">
        <w:rPr>
          <w:rFonts w:ascii="Garamond" w:hAnsi="Garamond" w:cs="Segoe UI"/>
          <w:color w:val="000000"/>
        </w:rPr>
        <w:t>sandalias</w:t>
      </w:r>
      <w:proofErr w:type="spellEnd"/>
      <w:r w:rsidRPr="00037EE8">
        <w:rPr>
          <w:rFonts w:ascii="Garamond" w:hAnsi="Garamond" w:cs="Segoe UI"/>
          <w:color w:val="000000"/>
        </w:rPr>
        <w:t>.</w:t>
      </w:r>
    </w:p>
    <w:p w14:paraId="737535F6" w14:textId="77777777" w:rsidR="00D55A70" w:rsidRPr="00037EE8" w:rsidRDefault="00D55A70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964F20C" w14:textId="77777777" w:rsidR="00037EE8" w:rsidRPr="00037EE8" w:rsidRDefault="00037EE8" w:rsidP="00037EE8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37EE8">
        <w:rPr>
          <w:rFonts w:ascii="Garamond" w:hAnsi="Garamond" w:cs="Segoe UI"/>
          <w:b/>
          <w:bCs/>
          <w:color w:val="000000"/>
          <w:vertAlign w:val="superscript"/>
        </w:rPr>
        <w:t>28 </w:t>
      </w:r>
      <w:proofErr w:type="spellStart"/>
      <w:r w:rsidRPr="00037EE8">
        <w:rPr>
          <w:rFonts w:ascii="Garamond" w:hAnsi="Garamond" w:cs="Segoe UI"/>
          <w:color w:val="000000"/>
        </w:rPr>
        <w:t>Todo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esto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sucedió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en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el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lugar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llamado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Betania</w:t>
      </w:r>
      <w:proofErr w:type="spellEnd"/>
      <w:r w:rsidRPr="00037EE8">
        <w:rPr>
          <w:rFonts w:ascii="Garamond" w:hAnsi="Garamond" w:cs="Segoe UI"/>
          <w:color w:val="000000"/>
        </w:rPr>
        <w:t xml:space="preserve">, al </w:t>
      </w:r>
      <w:proofErr w:type="spellStart"/>
      <w:r w:rsidRPr="00037EE8">
        <w:rPr>
          <w:rFonts w:ascii="Garamond" w:hAnsi="Garamond" w:cs="Segoe UI"/>
          <w:color w:val="000000"/>
        </w:rPr>
        <w:t>otro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lado</w:t>
      </w:r>
      <w:proofErr w:type="spellEnd"/>
      <w:r w:rsidRPr="00037EE8">
        <w:rPr>
          <w:rFonts w:ascii="Garamond" w:hAnsi="Garamond" w:cs="Segoe UI"/>
          <w:color w:val="000000"/>
        </w:rPr>
        <w:t xml:space="preserve"> del </w:t>
      </w:r>
      <w:proofErr w:type="spellStart"/>
      <w:r w:rsidRPr="00037EE8">
        <w:rPr>
          <w:rFonts w:ascii="Garamond" w:hAnsi="Garamond" w:cs="Segoe UI"/>
          <w:color w:val="000000"/>
        </w:rPr>
        <w:t>río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Jordán</w:t>
      </w:r>
      <w:proofErr w:type="spellEnd"/>
      <w:r w:rsidRPr="00037EE8">
        <w:rPr>
          <w:rFonts w:ascii="Garamond" w:hAnsi="Garamond" w:cs="Segoe UI"/>
          <w:color w:val="000000"/>
        </w:rPr>
        <w:t xml:space="preserve">, </w:t>
      </w:r>
      <w:proofErr w:type="spellStart"/>
      <w:r w:rsidRPr="00037EE8">
        <w:rPr>
          <w:rFonts w:ascii="Garamond" w:hAnsi="Garamond" w:cs="Segoe UI"/>
          <w:color w:val="000000"/>
        </w:rPr>
        <w:t>donde</w:t>
      </w:r>
      <w:proofErr w:type="spellEnd"/>
      <w:r w:rsidRPr="00037EE8">
        <w:rPr>
          <w:rFonts w:ascii="Garamond" w:hAnsi="Garamond" w:cs="Segoe UI"/>
          <w:color w:val="000000"/>
        </w:rPr>
        <w:t xml:space="preserve"> Juan </w:t>
      </w:r>
      <w:proofErr w:type="spellStart"/>
      <w:r w:rsidRPr="00037EE8">
        <w:rPr>
          <w:rFonts w:ascii="Garamond" w:hAnsi="Garamond" w:cs="Segoe UI"/>
          <w:color w:val="000000"/>
        </w:rPr>
        <w:t>estaba</w:t>
      </w:r>
      <w:proofErr w:type="spellEnd"/>
      <w:r w:rsidRPr="00037EE8">
        <w:rPr>
          <w:rFonts w:ascii="Garamond" w:hAnsi="Garamond" w:cs="Segoe UI"/>
          <w:color w:val="000000"/>
        </w:rPr>
        <w:t xml:space="preserve"> </w:t>
      </w:r>
      <w:proofErr w:type="spellStart"/>
      <w:r w:rsidRPr="00037EE8">
        <w:rPr>
          <w:rFonts w:ascii="Garamond" w:hAnsi="Garamond" w:cs="Segoe UI"/>
          <w:color w:val="000000"/>
        </w:rPr>
        <w:t>bautizando</w:t>
      </w:r>
      <w:proofErr w:type="spellEnd"/>
      <w:r w:rsidRPr="00037EE8">
        <w:rPr>
          <w:rFonts w:ascii="Garamond" w:hAnsi="Garamond" w:cs="Segoe UI"/>
          <w:color w:val="000000"/>
        </w:rPr>
        <w:t>.</w:t>
      </w:r>
    </w:p>
    <w:p w14:paraId="7C01B703" w14:textId="77777777" w:rsidR="00DF1907" w:rsidRPr="00CB4D62" w:rsidRDefault="00DF1907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87D7B0" w14:textId="77777777" w:rsidR="00D55A70" w:rsidRDefault="003928B5" w:rsidP="00D55A7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D55A70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Joshua Woods</w:t>
      </w:r>
    </w:p>
    <w:p w14:paraId="1B6554A4" w14:textId="3C0D411D" w:rsidR="00D55A70" w:rsidRPr="00D55A70" w:rsidRDefault="00D55A70" w:rsidP="00D55A7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Una de mis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cosas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favoritas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ir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ver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película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ver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tráilers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próximas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películas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aún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no se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lanzado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Hay algo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poderoso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recibir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parcial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algo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venir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todavía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no. De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un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avance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realmente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despertará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mi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interés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y 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medida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mi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anticipación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aumenta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me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encontraré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haciendo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investigación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línea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producción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película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trabajos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anteriores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escritor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o director.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anticipación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genera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expectativas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preparándonos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recibir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mejor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totalidad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producto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final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finalmente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llega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Del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modo, Juan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Bautista no era la luz,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bajaba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orilla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río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días para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bautizar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estaban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dispuestos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testificar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luz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vendría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cambiaría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época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año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recordamos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testimonio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esperamos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llegada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de la luz que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ha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traído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regalo de la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y ha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cambiado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 xml:space="preserve">, para </w:t>
      </w:r>
      <w:proofErr w:type="spellStart"/>
      <w:r w:rsidRPr="00D55A70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D55A70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E7C8C04" w14:textId="77777777" w:rsidR="00D55A70" w:rsidRDefault="00D55A70" w:rsidP="00135B0F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AEDCD4D" w14:textId="05BA1321" w:rsidR="00450051" w:rsidRDefault="002C127D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61C4DEAC" w14:textId="77777777" w:rsidR="00D55A70" w:rsidRDefault="00D55A70" w:rsidP="00D55A70">
      <w:pPr>
        <w:pStyle w:val="Footer"/>
        <w:rPr>
          <w:rFonts w:ascii="Garamond" w:hAnsi="Garamond" w:cs="Gill Sans Light"/>
        </w:rPr>
      </w:pPr>
      <w:r w:rsidRPr="00D55A70">
        <w:rPr>
          <w:rFonts w:ascii="Garamond" w:hAnsi="Garamond" w:cs="Gill Sans Light"/>
        </w:rPr>
        <w:t>¿</w:t>
      </w:r>
      <w:proofErr w:type="spellStart"/>
      <w:r w:rsidRPr="00D55A70">
        <w:rPr>
          <w:rFonts w:ascii="Garamond" w:hAnsi="Garamond" w:cs="Gill Sans Light"/>
        </w:rPr>
        <w:t>Alguna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vez</w:t>
      </w:r>
      <w:proofErr w:type="spellEnd"/>
      <w:r w:rsidRPr="00D55A70">
        <w:rPr>
          <w:rFonts w:ascii="Garamond" w:hAnsi="Garamond" w:cs="Gill Sans Light"/>
        </w:rPr>
        <w:t xml:space="preserve"> has </w:t>
      </w:r>
      <w:proofErr w:type="spellStart"/>
      <w:r w:rsidRPr="00D55A70">
        <w:rPr>
          <w:rFonts w:ascii="Garamond" w:hAnsi="Garamond" w:cs="Gill Sans Light"/>
        </w:rPr>
        <w:t>sabido</w:t>
      </w:r>
      <w:proofErr w:type="spellEnd"/>
      <w:r w:rsidRPr="00D55A70">
        <w:rPr>
          <w:rFonts w:ascii="Garamond" w:hAnsi="Garamond" w:cs="Gill Sans Light"/>
        </w:rPr>
        <w:t xml:space="preserve"> que algo bueno </w:t>
      </w:r>
      <w:proofErr w:type="spellStart"/>
      <w:r w:rsidRPr="00D55A70">
        <w:rPr>
          <w:rFonts w:ascii="Garamond" w:hAnsi="Garamond" w:cs="Gill Sans Light"/>
        </w:rPr>
        <w:t>estaba</w:t>
      </w:r>
      <w:proofErr w:type="spellEnd"/>
      <w:r w:rsidRPr="00D55A70">
        <w:rPr>
          <w:rFonts w:ascii="Garamond" w:hAnsi="Garamond" w:cs="Gill Sans Light"/>
        </w:rPr>
        <w:t xml:space="preserve"> a punto de </w:t>
      </w:r>
      <w:proofErr w:type="spellStart"/>
      <w:r w:rsidRPr="00D55A70">
        <w:rPr>
          <w:rFonts w:ascii="Garamond" w:hAnsi="Garamond" w:cs="Gill Sans Light"/>
        </w:rPr>
        <w:t>suceder</w:t>
      </w:r>
      <w:proofErr w:type="spellEnd"/>
      <w:r w:rsidRPr="00D55A70">
        <w:rPr>
          <w:rFonts w:ascii="Garamond" w:hAnsi="Garamond" w:cs="Gill Sans Light"/>
        </w:rPr>
        <w:t xml:space="preserve">, </w:t>
      </w:r>
      <w:proofErr w:type="spellStart"/>
      <w:r w:rsidRPr="00D55A70">
        <w:rPr>
          <w:rFonts w:ascii="Garamond" w:hAnsi="Garamond" w:cs="Gill Sans Light"/>
        </w:rPr>
        <w:t>pero</w:t>
      </w:r>
      <w:proofErr w:type="spellEnd"/>
      <w:r w:rsidRPr="00D55A70">
        <w:rPr>
          <w:rFonts w:ascii="Garamond" w:hAnsi="Garamond" w:cs="Gill Sans Light"/>
        </w:rPr>
        <w:t xml:space="preserve"> no </w:t>
      </w:r>
      <w:proofErr w:type="spellStart"/>
      <w:r w:rsidRPr="00D55A70">
        <w:rPr>
          <w:rFonts w:ascii="Garamond" w:hAnsi="Garamond" w:cs="Gill Sans Light"/>
        </w:rPr>
        <w:t>estabas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seguro</w:t>
      </w:r>
      <w:proofErr w:type="spellEnd"/>
      <w:r w:rsidRPr="00D55A70">
        <w:rPr>
          <w:rFonts w:ascii="Garamond" w:hAnsi="Garamond" w:cs="Gill Sans Light"/>
        </w:rPr>
        <w:t xml:space="preserve"> de </w:t>
      </w:r>
      <w:proofErr w:type="spellStart"/>
      <w:r w:rsidRPr="00D55A70">
        <w:rPr>
          <w:rFonts w:ascii="Garamond" w:hAnsi="Garamond" w:cs="Gill Sans Light"/>
        </w:rPr>
        <w:t>cuándo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finalmente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ocurriría</w:t>
      </w:r>
      <w:proofErr w:type="spellEnd"/>
      <w:r w:rsidRPr="00D55A70">
        <w:rPr>
          <w:rFonts w:ascii="Garamond" w:hAnsi="Garamond" w:cs="Gill Sans Light"/>
        </w:rPr>
        <w:t>?</w:t>
      </w:r>
    </w:p>
    <w:p w14:paraId="466070A2" w14:textId="77777777" w:rsidR="00D55A70" w:rsidRDefault="00D55A70" w:rsidP="00D55A70">
      <w:pPr>
        <w:pStyle w:val="Footer"/>
        <w:rPr>
          <w:rFonts w:ascii="Garamond" w:hAnsi="Garamond" w:cs="Gill Sans Light"/>
        </w:rPr>
      </w:pPr>
    </w:p>
    <w:p w14:paraId="017DC8F0" w14:textId="77777777" w:rsidR="00D55A70" w:rsidRDefault="00D55A70" w:rsidP="00D55A70">
      <w:pPr>
        <w:pStyle w:val="Footer"/>
        <w:rPr>
          <w:rFonts w:ascii="Garamond" w:hAnsi="Garamond" w:cs="Gill Sans Light"/>
        </w:rPr>
      </w:pPr>
    </w:p>
    <w:p w14:paraId="76AAC7B8" w14:textId="77777777" w:rsidR="00D55A70" w:rsidRDefault="00D55A70" w:rsidP="00D55A70">
      <w:pPr>
        <w:pStyle w:val="Footer"/>
        <w:rPr>
          <w:rFonts w:ascii="Garamond" w:hAnsi="Garamond" w:cs="Gill Sans Light"/>
        </w:rPr>
      </w:pPr>
    </w:p>
    <w:p w14:paraId="7FD4A54F" w14:textId="77777777" w:rsidR="00D55A70" w:rsidRDefault="00D55A70" w:rsidP="00D55A70">
      <w:pPr>
        <w:pStyle w:val="Footer"/>
        <w:rPr>
          <w:rFonts w:ascii="Garamond" w:hAnsi="Garamond" w:cs="Gill Sans Light"/>
        </w:rPr>
      </w:pPr>
    </w:p>
    <w:p w14:paraId="18E8244B" w14:textId="77777777" w:rsidR="00D55A70" w:rsidRDefault="00D55A70" w:rsidP="00D55A70">
      <w:pPr>
        <w:pStyle w:val="Footer"/>
        <w:rPr>
          <w:rFonts w:ascii="Garamond" w:hAnsi="Garamond" w:cs="Gill Sans Light"/>
        </w:rPr>
      </w:pPr>
    </w:p>
    <w:p w14:paraId="5F2A12FE" w14:textId="77777777" w:rsidR="00D55A70" w:rsidRDefault="00D55A70" w:rsidP="00D55A70">
      <w:pPr>
        <w:pStyle w:val="Footer"/>
        <w:rPr>
          <w:rFonts w:ascii="Garamond" w:hAnsi="Garamond" w:cs="Gill Sans Light"/>
        </w:rPr>
      </w:pPr>
    </w:p>
    <w:p w14:paraId="380CAAA1" w14:textId="77777777" w:rsidR="00D55A70" w:rsidRPr="00D55A70" w:rsidRDefault="00D55A70" w:rsidP="00D55A70">
      <w:pPr>
        <w:pStyle w:val="Footer"/>
        <w:rPr>
          <w:rFonts w:ascii="Garamond" w:hAnsi="Garamond" w:cs="Gill Sans Light"/>
        </w:rPr>
      </w:pPr>
    </w:p>
    <w:p w14:paraId="4DF13A47" w14:textId="589F4F33" w:rsidR="003532E2" w:rsidRDefault="00D55A70" w:rsidP="00D55A70">
      <w:pPr>
        <w:pStyle w:val="Footer"/>
        <w:rPr>
          <w:rFonts w:ascii="Garamond" w:hAnsi="Garamond" w:cs="Gill Sans Light"/>
        </w:rPr>
      </w:pPr>
      <w:r w:rsidRPr="00D55A70">
        <w:rPr>
          <w:rFonts w:ascii="Garamond" w:hAnsi="Garamond" w:cs="Gill Sans Light"/>
        </w:rPr>
        <w:t xml:space="preserve">¿De </w:t>
      </w:r>
      <w:proofErr w:type="spellStart"/>
      <w:r w:rsidRPr="00D55A70">
        <w:rPr>
          <w:rFonts w:ascii="Garamond" w:hAnsi="Garamond" w:cs="Gill Sans Light"/>
        </w:rPr>
        <w:t>qué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manera</w:t>
      </w:r>
      <w:proofErr w:type="spellEnd"/>
      <w:r w:rsidRPr="00D55A70">
        <w:rPr>
          <w:rFonts w:ascii="Garamond" w:hAnsi="Garamond" w:cs="Gill Sans Light"/>
        </w:rPr>
        <w:t xml:space="preserve"> la </w:t>
      </w:r>
      <w:proofErr w:type="spellStart"/>
      <w:r w:rsidRPr="00D55A70">
        <w:rPr>
          <w:rFonts w:ascii="Garamond" w:hAnsi="Garamond" w:cs="Gill Sans Light"/>
        </w:rPr>
        <w:t>vida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en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anticipación</w:t>
      </w:r>
      <w:proofErr w:type="spellEnd"/>
      <w:r w:rsidRPr="00D55A70">
        <w:rPr>
          <w:rFonts w:ascii="Garamond" w:hAnsi="Garamond" w:cs="Gill Sans Light"/>
        </w:rPr>
        <w:t xml:space="preserve"> y la </w:t>
      </w:r>
      <w:proofErr w:type="spellStart"/>
      <w:r w:rsidRPr="00D55A70">
        <w:rPr>
          <w:rFonts w:ascii="Garamond" w:hAnsi="Garamond" w:cs="Gill Sans Light"/>
        </w:rPr>
        <w:t>expectativa</w:t>
      </w:r>
      <w:proofErr w:type="spellEnd"/>
      <w:r w:rsidRPr="00D55A70">
        <w:rPr>
          <w:rFonts w:ascii="Garamond" w:hAnsi="Garamond" w:cs="Gill Sans Light"/>
        </w:rPr>
        <w:t xml:space="preserve"> del bien </w:t>
      </w:r>
      <w:proofErr w:type="spellStart"/>
      <w:r w:rsidRPr="00D55A70">
        <w:rPr>
          <w:rFonts w:ascii="Garamond" w:hAnsi="Garamond" w:cs="Gill Sans Light"/>
        </w:rPr>
        <w:t>venidero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afectan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tu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vida</w:t>
      </w:r>
      <w:proofErr w:type="spellEnd"/>
      <w:r w:rsidRPr="00D55A70">
        <w:rPr>
          <w:rFonts w:ascii="Garamond" w:hAnsi="Garamond" w:cs="Gill Sans Light"/>
        </w:rPr>
        <w:t xml:space="preserve"> </w:t>
      </w:r>
      <w:proofErr w:type="spellStart"/>
      <w:r w:rsidRPr="00D55A70">
        <w:rPr>
          <w:rFonts w:ascii="Garamond" w:hAnsi="Garamond" w:cs="Gill Sans Light"/>
        </w:rPr>
        <w:t>diaria</w:t>
      </w:r>
      <w:proofErr w:type="spellEnd"/>
      <w:r w:rsidRPr="00D55A70">
        <w:rPr>
          <w:rFonts w:ascii="Garamond" w:hAnsi="Garamond" w:cs="Gill Sans Light"/>
        </w:rPr>
        <w:t>?</w:t>
      </w:r>
    </w:p>
    <w:p w14:paraId="75981B29" w14:textId="77777777" w:rsidR="00272024" w:rsidRDefault="00272024" w:rsidP="008E68F8">
      <w:pPr>
        <w:pStyle w:val="Footer"/>
        <w:rPr>
          <w:rFonts w:ascii="Garamond" w:hAnsi="Garamond" w:cs="Gill Sans Light"/>
        </w:rPr>
      </w:pPr>
    </w:p>
    <w:p w14:paraId="0A419E7A" w14:textId="77777777" w:rsidR="00272024" w:rsidRDefault="00272024" w:rsidP="008E68F8">
      <w:pPr>
        <w:pStyle w:val="Footer"/>
        <w:rPr>
          <w:rFonts w:ascii="Garamond" w:hAnsi="Garamond" w:cs="Gill Sans Light"/>
        </w:rPr>
      </w:pPr>
    </w:p>
    <w:p w14:paraId="0ECF37E3" w14:textId="77777777" w:rsidR="00272024" w:rsidRDefault="00272024" w:rsidP="008E68F8">
      <w:pPr>
        <w:pStyle w:val="Footer"/>
        <w:rPr>
          <w:rFonts w:ascii="Garamond" w:hAnsi="Garamond" w:cs="Gill Sans Light"/>
        </w:rPr>
      </w:pPr>
    </w:p>
    <w:p w14:paraId="2306F77F" w14:textId="77777777" w:rsidR="00D55A70" w:rsidRDefault="00D55A70" w:rsidP="008E68F8">
      <w:pPr>
        <w:pStyle w:val="Footer"/>
        <w:rPr>
          <w:rFonts w:ascii="Garamond" w:hAnsi="Garamond" w:cs="Gill Sans Light"/>
        </w:rPr>
      </w:pPr>
    </w:p>
    <w:p w14:paraId="4D951BE7" w14:textId="77777777" w:rsidR="00D55A70" w:rsidRDefault="00D55A70" w:rsidP="008E68F8">
      <w:pPr>
        <w:pStyle w:val="Footer"/>
        <w:rPr>
          <w:rFonts w:ascii="Garamond" w:hAnsi="Garamond" w:cs="Gill Sans Light"/>
        </w:rPr>
      </w:pPr>
    </w:p>
    <w:p w14:paraId="1B0F01E3" w14:textId="77777777" w:rsidR="00D55A70" w:rsidRDefault="00D55A70" w:rsidP="008E68F8">
      <w:pPr>
        <w:pStyle w:val="Footer"/>
        <w:rPr>
          <w:rFonts w:ascii="Garamond" w:hAnsi="Garamond" w:cs="Gill Sans Light"/>
        </w:rPr>
      </w:pPr>
    </w:p>
    <w:p w14:paraId="1C1CFBA6" w14:textId="77777777" w:rsidR="00272024" w:rsidRDefault="00272024" w:rsidP="008E68F8">
      <w:pPr>
        <w:pStyle w:val="Footer"/>
        <w:rPr>
          <w:rFonts w:ascii="Garamond" w:hAnsi="Garamond" w:cs="Gill Sans Light"/>
        </w:rPr>
      </w:pPr>
    </w:p>
    <w:p w14:paraId="72D487D2" w14:textId="5A759C2F" w:rsidR="00272024" w:rsidRPr="008E68F8" w:rsidRDefault="00272024" w:rsidP="008E68F8">
      <w:pPr>
        <w:pStyle w:val="Footer"/>
        <w:rPr>
          <w:rFonts w:ascii="Garamond" w:hAnsi="Garamond" w:cs="Gill Sans Light"/>
        </w:rPr>
        <w:sectPr w:rsidR="00272024" w:rsidRPr="008E68F8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5F6857EE" w:rsidR="00B62408" w:rsidRPr="00B62408" w:rsidRDefault="00B62408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FF31" w14:textId="77777777" w:rsidR="00285993" w:rsidRDefault="00285993" w:rsidP="00B861D1">
      <w:r>
        <w:separator/>
      </w:r>
    </w:p>
  </w:endnote>
  <w:endnote w:type="continuationSeparator" w:id="0">
    <w:p w14:paraId="593F57D9" w14:textId="77777777" w:rsidR="00285993" w:rsidRDefault="00285993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7255" w14:textId="77777777" w:rsidR="00285993" w:rsidRDefault="00285993" w:rsidP="00B861D1">
      <w:r>
        <w:separator/>
      </w:r>
    </w:p>
  </w:footnote>
  <w:footnote w:type="continuationSeparator" w:id="0">
    <w:p w14:paraId="03446485" w14:textId="77777777" w:rsidR="00285993" w:rsidRDefault="00285993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12"/>
  </w:num>
  <w:num w:numId="3" w16cid:durableId="1012996596">
    <w:abstractNumId w:val="7"/>
  </w:num>
  <w:num w:numId="4" w16cid:durableId="2054966127">
    <w:abstractNumId w:val="11"/>
  </w:num>
  <w:num w:numId="5" w16cid:durableId="1129788762">
    <w:abstractNumId w:val="19"/>
  </w:num>
  <w:num w:numId="6" w16cid:durableId="1767579421">
    <w:abstractNumId w:val="8"/>
  </w:num>
  <w:num w:numId="7" w16cid:durableId="1866862971">
    <w:abstractNumId w:val="2"/>
  </w:num>
  <w:num w:numId="8" w16cid:durableId="862550960">
    <w:abstractNumId w:val="17"/>
  </w:num>
  <w:num w:numId="9" w16cid:durableId="40060440">
    <w:abstractNumId w:val="14"/>
  </w:num>
  <w:num w:numId="10" w16cid:durableId="664094652">
    <w:abstractNumId w:val="6"/>
  </w:num>
  <w:num w:numId="11" w16cid:durableId="1319919837">
    <w:abstractNumId w:val="16"/>
  </w:num>
  <w:num w:numId="12" w16cid:durableId="1702779544">
    <w:abstractNumId w:val="4"/>
  </w:num>
  <w:num w:numId="13" w16cid:durableId="368991240">
    <w:abstractNumId w:val="15"/>
  </w:num>
  <w:num w:numId="14" w16cid:durableId="1281914768">
    <w:abstractNumId w:val="1"/>
  </w:num>
  <w:num w:numId="15" w16cid:durableId="1641576871">
    <w:abstractNumId w:val="10"/>
  </w:num>
  <w:num w:numId="16" w16cid:durableId="1548907919">
    <w:abstractNumId w:val="20"/>
  </w:num>
  <w:num w:numId="17" w16cid:durableId="2120493322">
    <w:abstractNumId w:val="13"/>
  </w:num>
  <w:num w:numId="18" w16cid:durableId="1851408282">
    <w:abstractNumId w:val="9"/>
  </w:num>
  <w:num w:numId="19" w16cid:durableId="455104367">
    <w:abstractNumId w:val="0"/>
  </w:num>
  <w:num w:numId="20" w16cid:durableId="1527405270">
    <w:abstractNumId w:val="18"/>
  </w:num>
  <w:num w:numId="21" w16cid:durableId="1040515720">
    <w:abstractNumId w:val="5"/>
  </w:num>
  <w:num w:numId="22" w16cid:durableId="15458302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37EE8"/>
    <w:rsid w:val="000531E7"/>
    <w:rsid w:val="000C4618"/>
    <w:rsid w:val="000F65EC"/>
    <w:rsid w:val="00100087"/>
    <w:rsid w:val="00130644"/>
    <w:rsid w:val="00133F89"/>
    <w:rsid w:val="00135B0F"/>
    <w:rsid w:val="00196BD9"/>
    <w:rsid w:val="001D342E"/>
    <w:rsid w:val="001D3704"/>
    <w:rsid w:val="001F36B7"/>
    <w:rsid w:val="001F650F"/>
    <w:rsid w:val="0022490C"/>
    <w:rsid w:val="00272024"/>
    <w:rsid w:val="00275711"/>
    <w:rsid w:val="00285993"/>
    <w:rsid w:val="0029482E"/>
    <w:rsid w:val="002C127D"/>
    <w:rsid w:val="002C1B37"/>
    <w:rsid w:val="002C5B4B"/>
    <w:rsid w:val="002F2B6C"/>
    <w:rsid w:val="002F5CD0"/>
    <w:rsid w:val="0030250C"/>
    <w:rsid w:val="0032761A"/>
    <w:rsid w:val="00334546"/>
    <w:rsid w:val="003532E2"/>
    <w:rsid w:val="003840E4"/>
    <w:rsid w:val="00384865"/>
    <w:rsid w:val="003928B5"/>
    <w:rsid w:val="003B61F5"/>
    <w:rsid w:val="003C1D14"/>
    <w:rsid w:val="003C5D75"/>
    <w:rsid w:val="00410C73"/>
    <w:rsid w:val="00445010"/>
    <w:rsid w:val="00450051"/>
    <w:rsid w:val="0045393B"/>
    <w:rsid w:val="0048238F"/>
    <w:rsid w:val="004B018E"/>
    <w:rsid w:val="004C0F8C"/>
    <w:rsid w:val="004E167A"/>
    <w:rsid w:val="004F1848"/>
    <w:rsid w:val="004F38B1"/>
    <w:rsid w:val="0050133B"/>
    <w:rsid w:val="00516825"/>
    <w:rsid w:val="00560BE2"/>
    <w:rsid w:val="0057368A"/>
    <w:rsid w:val="00596D48"/>
    <w:rsid w:val="005B5E66"/>
    <w:rsid w:val="005D3508"/>
    <w:rsid w:val="00606966"/>
    <w:rsid w:val="00610BD2"/>
    <w:rsid w:val="00611F08"/>
    <w:rsid w:val="006269F6"/>
    <w:rsid w:val="006567C8"/>
    <w:rsid w:val="00694ED2"/>
    <w:rsid w:val="006A4CF0"/>
    <w:rsid w:val="006B6418"/>
    <w:rsid w:val="006D2C47"/>
    <w:rsid w:val="006D75C3"/>
    <w:rsid w:val="00710181"/>
    <w:rsid w:val="00724601"/>
    <w:rsid w:val="00731DF1"/>
    <w:rsid w:val="00792068"/>
    <w:rsid w:val="007969AB"/>
    <w:rsid w:val="007B1ABD"/>
    <w:rsid w:val="007D63B2"/>
    <w:rsid w:val="007F7E91"/>
    <w:rsid w:val="00851C9A"/>
    <w:rsid w:val="00851DB3"/>
    <w:rsid w:val="008834A5"/>
    <w:rsid w:val="008E68F8"/>
    <w:rsid w:val="008F2345"/>
    <w:rsid w:val="009271DA"/>
    <w:rsid w:val="009403EA"/>
    <w:rsid w:val="00971279"/>
    <w:rsid w:val="009B61A7"/>
    <w:rsid w:val="009D0E2C"/>
    <w:rsid w:val="009F1F4F"/>
    <w:rsid w:val="009F5396"/>
    <w:rsid w:val="00A00D9B"/>
    <w:rsid w:val="00A465BD"/>
    <w:rsid w:val="00A73504"/>
    <w:rsid w:val="00A8736E"/>
    <w:rsid w:val="00A8784E"/>
    <w:rsid w:val="00B266FF"/>
    <w:rsid w:val="00B30138"/>
    <w:rsid w:val="00B45861"/>
    <w:rsid w:val="00B62408"/>
    <w:rsid w:val="00B74724"/>
    <w:rsid w:val="00B80678"/>
    <w:rsid w:val="00B8209E"/>
    <w:rsid w:val="00B861D1"/>
    <w:rsid w:val="00BD6FC5"/>
    <w:rsid w:val="00C157E5"/>
    <w:rsid w:val="00C16641"/>
    <w:rsid w:val="00C42D2F"/>
    <w:rsid w:val="00C45DF4"/>
    <w:rsid w:val="00C90A40"/>
    <w:rsid w:val="00CA6915"/>
    <w:rsid w:val="00CB4D62"/>
    <w:rsid w:val="00CC4446"/>
    <w:rsid w:val="00D00733"/>
    <w:rsid w:val="00D40579"/>
    <w:rsid w:val="00D4515F"/>
    <w:rsid w:val="00D51800"/>
    <w:rsid w:val="00D55A70"/>
    <w:rsid w:val="00DF1907"/>
    <w:rsid w:val="00DF7189"/>
    <w:rsid w:val="00E003DA"/>
    <w:rsid w:val="00E02811"/>
    <w:rsid w:val="00E06018"/>
    <w:rsid w:val="00E144EB"/>
    <w:rsid w:val="00E63DE6"/>
    <w:rsid w:val="00E900A8"/>
    <w:rsid w:val="00EF7917"/>
    <w:rsid w:val="00F25FAD"/>
    <w:rsid w:val="00F36308"/>
    <w:rsid w:val="00F47953"/>
    <w:rsid w:val="00F50620"/>
    <w:rsid w:val="00F64FC5"/>
    <w:rsid w:val="00FB192F"/>
    <w:rsid w:val="00FC0A43"/>
    <w:rsid w:val="00FD7901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2023-11-06T22:56:00Z</cp:lastPrinted>
  <dcterms:created xsi:type="dcterms:W3CDTF">2023-11-06T23:04:00Z</dcterms:created>
  <dcterms:modified xsi:type="dcterms:W3CDTF">2023-11-06T23:39:00Z</dcterms:modified>
</cp:coreProperties>
</file>