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24620A07" w:rsidR="00300739" w:rsidRPr="004E0B42" w:rsidRDefault="0082430F" w:rsidP="00D47B8B">
      <w:pPr>
        <w:rPr>
          <w:rFonts w:ascii="Garamond" w:eastAsia="Calibri" w:hAnsi="Garamond"/>
          <w:bCs/>
          <w:sz w:val="25"/>
          <w:szCs w:val="25"/>
        </w:rPr>
      </w:pPr>
      <w:r w:rsidRPr="004E0B42">
        <w:rPr>
          <w:rFonts w:ascii="Garamond" w:eastAsia="Calibri" w:hAnsi="Garamond"/>
          <w:bCs/>
          <w:noProof/>
          <w:sz w:val="25"/>
          <w:szCs w:val="25"/>
        </w:rPr>
        <w:drawing>
          <wp:inline distT="0" distB="0" distL="0" distR="0" wp14:anchorId="4C2F909D" wp14:editId="6F474666">
            <wp:extent cx="1828800" cy="1244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61" cy="12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59A4" w14:textId="41E87073" w:rsidR="00B8442D" w:rsidRPr="004E0B42" w:rsidRDefault="00B8442D" w:rsidP="00D47B8B">
      <w:pPr>
        <w:rPr>
          <w:rFonts w:ascii="Garamond" w:hAnsi="Garamond"/>
          <w:sz w:val="25"/>
          <w:szCs w:val="25"/>
          <w:lang w:val="es-ES"/>
        </w:rPr>
      </w:pPr>
    </w:p>
    <w:p w14:paraId="59864793" w14:textId="1073FD64" w:rsidR="00222903" w:rsidRPr="004E0B42" w:rsidRDefault="008E06B1" w:rsidP="00222903">
      <w:pPr>
        <w:pStyle w:val="paragraph"/>
        <w:spacing w:before="0" w:after="0"/>
        <w:rPr>
          <w:rFonts w:ascii="Garamond" w:eastAsia="Calibri" w:hAnsi="Garamond"/>
          <w:b/>
          <w:bCs/>
          <w:sz w:val="25"/>
          <w:szCs w:val="25"/>
          <w:lang w:val="es-US"/>
        </w:rPr>
      </w:pPr>
      <w:r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>28</w:t>
      </w:r>
      <w:r w:rsidR="007A16FF" w:rsidRPr="004E0B42"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 xml:space="preserve"> de </w:t>
      </w:r>
      <w:r w:rsidR="00622181" w:rsidRPr="004E0B42">
        <w:rPr>
          <w:rStyle w:val="eop"/>
          <w:rFonts w:ascii="Garamond" w:hAnsi="Garamond" w:cs="Segoe UI"/>
          <w:b/>
          <w:bCs/>
          <w:sz w:val="25"/>
          <w:szCs w:val="25"/>
          <w:lang w:val="es-US"/>
        </w:rPr>
        <w:t>enero</w:t>
      </w:r>
      <w:r w:rsidR="00222903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</w:t>
      </w:r>
      <w:r w:rsidR="007A16FF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de </w:t>
      </w:r>
      <w:r w:rsidR="00222903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>202</w:t>
      </w:r>
      <w:r w:rsidR="00622181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>4</w:t>
      </w:r>
      <w:r w:rsidR="00222903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– </w:t>
      </w:r>
      <w:r w:rsidR="00622181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Epifanía </w:t>
      </w:r>
      <w:r>
        <w:rPr>
          <w:rFonts w:ascii="Garamond" w:eastAsia="Calibri" w:hAnsi="Garamond"/>
          <w:b/>
          <w:bCs/>
          <w:sz w:val="25"/>
          <w:szCs w:val="25"/>
          <w:lang w:val="es-US"/>
        </w:rPr>
        <w:t>4</w:t>
      </w:r>
      <w:r w:rsidR="00151541" w:rsidRPr="004E0B42">
        <w:rPr>
          <w:rFonts w:ascii="Garamond" w:eastAsia="Calibri" w:hAnsi="Garamond"/>
          <w:b/>
          <w:bCs/>
          <w:sz w:val="25"/>
          <w:szCs w:val="25"/>
          <w:lang w:val="es-US"/>
        </w:rPr>
        <w:t xml:space="preserve"> (B)</w:t>
      </w:r>
    </w:p>
    <w:p w14:paraId="7A28801E" w14:textId="77777777" w:rsidR="008E06B1" w:rsidRPr="00EC686D" w:rsidRDefault="008E06B1" w:rsidP="008E06B1">
      <w:pPr>
        <w:pStyle w:val="font8"/>
        <w:spacing w:before="0" w:beforeAutospacing="0" w:after="0" w:afterAutospacing="0"/>
        <w:textAlignment w:val="baseline"/>
        <w:rPr>
          <w:rFonts w:ascii="Garamond" w:eastAsia="Times New Roman" w:hAnsi="Garamond"/>
          <w:sz w:val="26"/>
          <w:szCs w:val="26"/>
          <w:lang w:val="es-ES_tradnl" w:eastAsia="es-ES_tradnl"/>
        </w:rPr>
      </w:pPr>
      <w:r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La </w:t>
      </w:r>
      <w:r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Presentación de Jesús en el Templo</w:t>
      </w:r>
      <w:r w:rsidRPr="00EC686D">
        <w:rPr>
          <w:rFonts w:ascii="Garamond" w:eastAsia="Times New Roman" w:hAnsi="Garamond"/>
          <w:sz w:val="26"/>
          <w:szCs w:val="26"/>
          <w:lang w:val="es-ES_tradnl" w:eastAsia="es-ES_tradnl"/>
        </w:rPr>
        <w:br/>
      </w:r>
    </w:p>
    <w:p w14:paraId="7EC7F26F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Cada año, el 2 de febrero, la Iglesia celebra la fiesta de la Presentación de Jesús en el Templo, también conocida como la Fiesta de la Purificación y la Candelaria. Esta fiesta conmemora los 40 días después del nacimiento de Jesús, cuando fue presentado en el Templo de Jerusalén y María se purificó de acuerdo a la ley judía. </w:t>
      </w:r>
    </w:p>
    <w:p w14:paraId="57AC8FF9" w14:textId="77777777" w:rsidR="008E06B1" w:rsidRDefault="008E06B1" w:rsidP="008E06B1">
      <w:pPr>
        <w:rPr>
          <w:rFonts w:ascii="Garamond" w:hAnsi="Garamond"/>
          <w:sz w:val="26"/>
          <w:szCs w:val="26"/>
        </w:rPr>
      </w:pPr>
    </w:p>
    <w:p w14:paraId="121C22D8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El libro de Levítico manda que, después del parto, una mujer debe ir al templo para ofrecer “dos tórtolas o dos pichones de paloma: uno para el holocausto y el otro para el sacrificio; y el sacerdote hará expiación por ella, y quedará limpia”(Levítico 12: 8). </w:t>
      </w:r>
    </w:p>
    <w:p w14:paraId="5C7174B6" w14:textId="77777777" w:rsidR="008E06B1" w:rsidRDefault="008E06B1" w:rsidP="008E06B1">
      <w:pPr>
        <w:rPr>
          <w:rFonts w:ascii="Garamond" w:hAnsi="Garamond"/>
          <w:sz w:val="26"/>
          <w:szCs w:val="26"/>
        </w:rPr>
      </w:pPr>
    </w:p>
    <w:p w14:paraId="07974575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La Presentación de Jesús en el Templo se narra en el Evangelio de Lucas, cuando san Simeón el Justo vio a Jesús en el templo y “lo tomó en sus brazos y bendijo a Dios”, diciendo: “Mis ojos han visto a tu salvación” (Lucas 2:30). </w:t>
      </w:r>
    </w:p>
    <w:p w14:paraId="51505D17" w14:textId="77777777" w:rsidR="008E06B1" w:rsidRDefault="008E06B1" w:rsidP="008E06B1">
      <w:pPr>
        <w:rPr>
          <w:rFonts w:ascii="Garamond" w:hAnsi="Garamond"/>
          <w:sz w:val="26"/>
          <w:szCs w:val="26"/>
        </w:rPr>
      </w:pPr>
    </w:p>
    <w:p w14:paraId="13100F0E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D2CDE">
        <w:rPr>
          <w:rFonts w:ascii="Garamond" w:hAnsi="Garamond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C1A15DB" wp14:editId="1FC55C36">
            <wp:simplePos x="0" y="0"/>
            <wp:positionH relativeFrom="column">
              <wp:posOffset>3902489</wp:posOffset>
            </wp:positionH>
            <wp:positionV relativeFrom="paragraph">
              <wp:posOffset>118745</wp:posOffset>
            </wp:positionV>
            <wp:extent cx="2779395" cy="1851660"/>
            <wp:effectExtent l="152400" t="152400" r="332105" b="345440"/>
            <wp:wrapSquare wrapText="bothSides"/>
            <wp:docPr id="1" name="Picture 1" descr="A group of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lit cand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34">
        <w:rPr>
          <w:rFonts w:ascii="Garamond" w:hAnsi="Garamond"/>
          <w:sz w:val="26"/>
          <w:szCs w:val="26"/>
        </w:rPr>
        <w:t xml:space="preserve">Esta bendición de Simeón es la base para el cántico </w:t>
      </w:r>
      <w:r w:rsidRPr="002E7234">
        <w:rPr>
          <w:rFonts w:ascii="Garamond" w:hAnsi="Garamond"/>
          <w:i/>
          <w:sz w:val="26"/>
          <w:szCs w:val="26"/>
        </w:rPr>
        <w:t>Nunc dimittis</w:t>
      </w:r>
      <w:r w:rsidRPr="002E7234">
        <w:rPr>
          <w:rFonts w:ascii="Garamond" w:hAnsi="Garamond"/>
          <w:sz w:val="26"/>
          <w:szCs w:val="26"/>
        </w:rPr>
        <w:t xml:space="preserve"> o “El Cántico de Simeón”: </w:t>
      </w:r>
    </w:p>
    <w:p w14:paraId="6A1E3B70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Ahora despides, Señor, a tu siervo, </w:t>
      </w:r>
    </w:p>
    <w:p w14:paraId="24DB3019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conforme a tu palabra, en paz; </w:t>
      </w:r>
    </w:p>
    <w:p w14:paraId="07D104F4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Porque mis ojos han visto a tu Salvador, </w:t>
      </w:r>
    </w:p>
    <w:p w14:paraId="78B7BE42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>a quien has presentado ante todos los pueblos:</w:t>
      </w:r>
    </w:p>
    <w:p w14:paraId="3C0ADDF7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Luz para alumbrar a las naciones, </w:t>
      </w:r>
    </w:p>
    <w:p w14:paraId="07F22D77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y gloria de tu pueblo Israel. </w:t>
      </w:r>
    </w:p>
    <w:p w14:paraId="70C6F4CF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Gloria al Padre, y al Hijo, y al Espíritu Santo: </w:t>
      </w:r>
    </w:p>
    <w:p w14:paraId="1BAAAD73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como era en el principio, ahora, y siempre, por los siglos. </w:t>
      </w:r>
    </w:p>
    <w:p w14:paraId="7DCCDF2D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 xml:space="preserve">Amén (Lucas 2: 29-32; Libro de Oración Común, p. 56). </w:t>
      </w:r>
    </w:p>
    <w:p w14:paraId="379ACFB6" w14:textId="77777777" w:rsidR="008E06B1" w:rsidRDefault="008E06B1" w:rsidP="008E06B1">
      <w:pPr>
        <w:rPr>
          <w:rFonts w:ascii="Garamond" w:hAnsi="Garamond"/>
          <w:sz w:val="26"/>
          <w:szCs w:val="26"/>
        </w:rPr>
      </w:pPr>
    </w:p>
    <w:p w14:paraId="491F5774" w14:textId="77777777" w:rsid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i/>
          <w:sz w:val="26"/>
          <w:szCs w:val="26"/>
        </w:rPr>
        <w:t>El Diccionario Episcopal de la Iglesia</w:t>
      </w:r>
      <w:r w:rsidRPr="003B1ACF">
        <w:rPr>
          <w:rFonts w:ascii="Garamond" w:hAnsi="Garamond"/>
          <w:i/>
          <w:sz w:val="26"/>
          <w:szCs w:val="26"/>
        </w:rPr>
        <w:t>,</w:t>
      </w:r>
      <w:r>
        <w:rPr>
          <w:rFonts w:ascii="Garamond" w:hAnsi="Garamond"/>
          <w:sz w:val="26"/>
          <w:szCs w:val="26"/>
        </w:rPr>
        <w:t xml:space="preserve"> </w:t>
      </w:r>
      <w:r w:rsidRPr="002E7234">
        <w:rPr>
          <w:rFonts w:ascii="Garamond" w:hAnsi="Garamond"/>
          <w:sz w:val="26"/>
          <w:szCs w:val="26"/>
        </w:rPr>
        <w:t xml:space="preserve">editado por Don S. Armentrout y Robert Boak Slocum, explica que cuando la fiesta de la Presentación se introdujo por primera vez en Roma en el siglo VII, incluía una procesión con velas y el canto del Nunc dimittis, por lo que esta fiesta también se conocía como “la Candelaria”. </w:t>
      </w:r>
    </w:p>
    <w:p w14:paraId="526ACAEA" w14:textId="77777777" w:rsidR="008E06B1" w:rsidRDefault="008E06B1" w:rsidP="008E06B1">
      <w:pPr>
        <w:rPr>
          <w:rFonts w:ascii="Garamond" w:hAnsi="Garamond"/>
          <w:sz w:val="26"/>
          <w:szCs w:val="26"/>
        </w:rPr>
      </w:pPr>
    </w:p>
    <w:p w14:paraId="65F761AD" w14:textId="77777777" w:rsidR="008E06B1" w:rsidRPr="002D2CDE" w:rsidRDefault="008E06B1" w:rsidP="008E06B1">
      <w:pPr>
        <w:rPr>
          <w:rFonts w:ascii="Garamond" w:hAnsi="Garamond"/>
          <w:i/>
          <w:sz w:val="26"/>
          <w:szCs w:val="26"/>
        </w:rPr>
      </w:pPr>
      <w:r w:rsidRPr="002E7234">
        <w:rPr>
          <w:rFonts w:ascii="Garamond" w:hAnsi="Garamond"/>
          <w:i/>
          <w:sz w:val="26"/>
          <w:szCs w:val="26"/>
        </w:rPr>
        <w:t xml:space="preserve">Colecta para la Presentación </w:t>
      </w:r>
    </w:p>
    <w:p w14:paraId="17F1E182" w14:textId="46B70120" w:rsidR="00344E31" w:rsidRPr="008E06B1" w:rsidRDefault="008E06B1" w:rsidP="008E06B1">
      <w:pPr>
        <w:rPr>
          <w:rFonts w:ascii="Garamond" w:hAnsi="Garamond"/>
          <w:sz w:val="26"/>
          <w:szCs w:val="26"/>
        </w:rPr>
      </w:pPr>
      <w:r w:rsidRPr="002E7234">
        <w:rPr>
          <w:rFonts w:ascii="Garamond" w:hAnsi="Garamond"/>
          <w:sz w:val="26"/>
          <w:szCs w:val="26"/>
        </w:rPr>
        <w:t>Dios todopoderoso y eterno Dios, humildemente te rogamos que, así como tu Hijo unigénito fue presentado este día en el templo, así seamos presentados ante ti con corazones puros y limpios. Por medio de Jesucristo nuestro Señor; que vive y reina contigo y el Espíritu Santo, un solo Dios, ahora y por siempre. Amén (Libro de Oración Común, p. 155).</w:t>
      </w:r>
    </w:p>
    <w:sectPr w:rsidR="00344E31" w:rsidRPr="008E06B1" w:rsidSect="00966F1F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9BDCB" w14:textId="77777777" w:rsidR="00E71A1C" w:rsidRDefault="00E71A1C" w:rsidP="00A42D24">
      <w:r>
        <w:separator/>
      </w:r>
    </w:p>
  </w:endnote>
  <w:endnote w:type="continuationSeparator" w:id="0">
    <w:p w14:paraId="5E12CFAB" w14:textId="77777777" w:rsidR="00E71A1C" w:rsidRDefault="00E71A1C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7D736A00" w:rsidR="00A42D24" w:rsidRPr="001960FA" w:rsidRDefault="00CD0C26" w:rsidP="00CD0C26">
    <w:pPr>
      <w:pStyle w:val="Footer"/>
      <w:rPr>
        <w:rFonts w:ascii="Gill Sans Light" w:eastAsia="Times New Roman" w:hAnsi="Gill Sans Light" w:cs="Gill Sans Light"/>
        <w:sz w:val="18"/>
        <w:szCs w:val="26"/>
        <w:lang w:val="es-ES" w:eastAsia="es-ES_tradnl"/>
      </w:rPr>
    </w:pP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Publicado por la Oficina de </w:t>
    </w:r>
    <w:r w:rsidR="00DB3210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Comunic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ación de la Iglesia Episcopal, 815 Second Avenue, Nueva York, N.Y. 10017</w:t>
    </w:r>
    <w:r w:rsidR="0008032A">
      <w:rPr>
        <w:rFonts w:ascii="Gill Sans Light" w:eastAsia="Times New Roman" w:hAnsi="Gill Sans Light" w:cs="Gill Sans Light"/>
        <w:sz w:val="18"/>
        <w:szCs w:val="26"/>
        <w:lang w:val="es-ES" w:eastAsia="es-ES_tradnl"/>
      </w:rPr>
      <w:t xml:space="preserve"> 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© 20</w:t>
    </w:r>
    <w:r w:rsidR="000D680A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2</w:t>
    </w:r>
    <w:r w:rsidR="00622181">
      <w:rPr>
        <w:rFonts w:ascii="Gill Sans Light" w:eastAsia="Times New Roman" w:hAnsi="Gill Sans Light" w:cs="Gill Sans Light"/>
        <w:sz w:val="18"/>
        <w:szCs w:val="26"/>
        <w:lang w:val="es-ES" w:eastAsia="es-ES_tradnl"/>
      </w:rPr>
      <w:t>4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La Sociedad Misionera Doméstica y Extranjera de la Iglesia Protestante Episcopal en Estados Unidos de América.</w:t>
    </w:r>
    <w:r w:rsidR="0008032A">
      <w:rPr>
        <w:rFonts w:ascii="Gill Sans Light" w:eastAsia="Times New Roman" w:hAnsi="Gill Sans Light" w:cs="Gill Sans Light"/>
        <w:sz w:val="18"/>
        <w:szCs w:val="26"/>
        <w:lang w:val="es-ES" w:eastAsia="es-ES_tradnl"/>
      </w:rPr>
      <w:t xml:space="preserve"> 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EFB9B" w14:textId="77777777" w:rsidR="00E71A1C" w:rsidRDefault="00E71A1C" w:rsidP="00A42D24">
      <w:r>
        <w:separator/>
      </w:r>
    </w:p>
  </w:footnote>
  <w:footnote w:type="continuationSeparator" w:id="0">
    <w:p w14:paraId="092D6EB6" w14:textId="77777777" w:rsidR="00E71A1C" w:rsidRDefault="00E71A1C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22DAE"/>
    <w:multiLevelType w:val="multilevel"/>
    <w:tmpl w:val="2B26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F13ADB"/>
    <w:multiLevelType w:val="hybridMultilevel"/>
    <w:tmpl w:val="259636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70259A"/>
    <w:multiLevelType w:val="hybridMultilevel"/>
    <w:tmpl w:val="4258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6A2C">
      <w:numFmt w:val="bullet"/>
      <w:lvlText w:val="-"/>
      <w:lvlJc w:val="left"/>
      <w:pPr>
        <w:ind w:left="1440" w:hanging="360"/>
      </w:pPr>
      <w:rPr>
        <w:rFonts w:ascii="Garamond" w:eastAsiaTheme="minorHAnsi" w:hAnsi="Garamon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45C1C"/>
    <w:multiLevelType w:val="multilevel"/>
    <w:tmpl w:val="C762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B7B4266"/>
    <w:multiLevelType w:val="hybridMultilevel"/>
    <w:tmpl w:val="263C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442CB"/>
    <w:multiLevelType w:val="multilevel"/>
    <w:tmpl w:val="29CC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630156">
    <w:abstractNumId w:val="13"/>
  </w:num>
  <w:num w:numId="2" w16cid:durableId="1505050283">
    <w:abstractNumId w:val="4"/>
  </w:num>
  <w:num w:numId="3" w16cid:durableId="1368720732">
    <w:abstractNumId w:val="15"/>
  </w:num>
  <w:num w:numId="4" w16cid:durableId="1298679892">
    <w:abstractNumId w:val="6"/>
  </w:num>
  <w:num w:numId="5" w16cid:durableId="288754250">
    <w:abstractNumId w:val="3"/>
  </w:num>
  <w:num w:numId="6" w16cid:durableId="642124998">
    <w:abstractNumId w:val="16"/>
  </w:num>
  <w:num w:numId="7" w16cid:durableId="391850635">
    <w:abstractNumId w:val="0"/>
  </w:num>
  <w:num w:numId="8" w16cid:durableId="1967547120">
    <w:abstractNumId w:val="1"/>
  </w:num>
  <w:num w:numId="9" w16cid:durableId="334964896">
    <w:abstractNumId w:val="9"/>
  </w:num>
  <w:num w:numId="10" w16cid:durableId="482890777">
    <w:abstractNumId w:val="17"/>
  </w:num>
  <w:num w:numId="11" w16cid:durableId="394937920">
    <w:abstractNumId w:val="7"/>
  </w:num>
  <w:num w:numId="12" w16cid:durableId="649331493">
    <w:abstractNumId w:val="11"/>
  </w:num>
  <w:num w:numId="13" w16cid:durableId="1893417881">
    <w:abstractNumId w:val="10"/>
  </w:num>
  <w:num w:numId="14" w16cid:durableId="222185565">
    <w:abstractNumId w:val="12"/>
  </w:num>
  <w:num w:numId="15" w16cid:durableId="1635793414">
    <w:abstractNumId w:val="8"/>
  </w:num>
  <w:num w:numId="16" w16cid:durableId="840464139">
    <w:abstractNumId w:val="5"/>
  </w:num>
  <w:num w:numId="17" w16cid:durableId="1713379242">
    <w:abstractNumId w:val="14"/>
  </w:num>
  <w:num w:numId="18" w16cid:durableId="81681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0595"/>
    <w:rsid w:val="000155EC"/>
    <w:rsid w:val="000219BA"/>
    <w:rsid w:val="000442F4"/>
    <w:rsid w:val="00044BCF"/>
    <w:rsid w:val="00063D55"/>
    <w:rsid w:val="00070E9F"/>
    <w:rsid w:val="000749E5"/>
    <w:rsid w:val="00074F4F"/>
    <w:rsid w:val="0008032A"/>
    <w:rsid w:val="00086D79"/>
    <w:rsid w:val="000945B2"/>
    <w:rsid w:val="000947FB"/>
    <w:rsid w:val="000A05CD"/>
    <w:rsid w:val="000A5200"/>
    <w:rsid w:val="000C5911"/>
    <w:rsid w:val="000D680A"/>
    <w:rsid w:val="000E2900"/>
    <w:rsid w:val="000F1B1C"/>
    <w:rsid w:val="000F230C"/>
    <w:rsid w:val="001039CB"/>
    <w:rsid w:val="00105D8B"/>
    <w:rsid w:val="00106D07"/>
    <w:rsid w:val="001264E8"/>
    <w:rsid w:val="00141AF4"/>
    <w:rsid w:val="00146C37"/>
    <w:rsid w:val="00146F51"/>
    <w:rsid w:val="00151541"/>
    <w:rsid w:val="0018278F"/>
    <w:rsid w:val="00185CE5"/>
    <w:rsid w:val="00187A3A"/>
    <w:rsid w:val="00187EBF"/>
    <w:rsid w:val="001960FA"/>
    <w:rsid w:val="001A27F5"/>
    <w:rsid w:val="001A6391"/>
    <w:rsid w:val="001B014E"/>
    <w:rsid w:val="001D780B"/>
    <w:rsid w:val="001E114D"/>
    <w:rsid w:val="001E1358"/>
    <w:rsid w:val="001E37F6"/>
    <w:rsid w:val="001E5C7E"/>
    <w:rsid w:val="001E7F99"/>
    <w:rsid w:val="001F7269"/>
    <w:rsid w:val="00212348"/>
    <w:rsid w:val="0022262C"/>
    <w:rsid w:val="00222903"/>
    <w:rsid w:val="002266E9"/>
    <w:rsid w:val="00245AC1"/>
    <w:rsid w:val="00271C79"/>
    <w:rsid w:val="00274504"/>
    <w:rsid w:val="00292660"/>
    <w:rsid w:val="0029376F"/>
    <w:rsid w:val="002971F0"/>
    <w:rsid w:val="002A6A0E"/>
    <w:rsid w:val="002B22C9"/>
    <w:rsid w:val="002D2CDE"/>
    <w:rsid w:val="002E7234"/>
    <w:rsid w:val="002F0C48"/>
    <w:rsid w:val="002F426E"/>
    <w:rsid w:val="00300739"/>
    <w:rsid w:val="00301A6D"/>
    <w:rsid w:val="00303D15"/>
    <w:rsid w:val="0032198B"/>
    <w:rsid w:val="0033326B"/>
    <w:rsid w:val="00344E31"/>
    <w:rsid w:val="0034714A"/>
    <w:rsid w:val="00361EBE"/>
    <w:rsid w:val="00373391"/>
    <w:rsid w:val="00376468"/>
    <w:rsid w:val="00384365"/>
    <w:rsid w:val="00397B90"/>
    <w:rsid w:val="003A018D"/>
    <w:rsid w:val="003A4500"/>
    <w:rsid w:val="003B1ACF"/>
    <w:rsid w:val="003C5C3B"/>
    <w:rsid w:val="003D2EC7"/>
    <w:rsid w:val="003E4943"/>
    <w:rsid w:val="003F013C"/>
    <w:rsid w:val="003F3A86"/>
    <w:rsid w:val="00412827"/>
    <w:rsid w:val="004146EC"/>
    <w:rsid w:val="0041583E"/>
    <w:rsid w:val="00431830"/>
    <w:rsid w:val="00450FD1"/>
    <w:rsid w:val="00453DC3"/>
    <w:rsid w:val="00455996"/>
    <w:rsid w:val="00460233"/>
    <w:rsid w:val="00465941"/>
    <w:rsid w:val="004A429C"/>
    <w:rsid w:val="004B330D"/>
    <w:rsid w:val="004B3E1E"/>
    <w:rsid w:val="004D0CF8"/>
    <w:rsid w:val="004D44B8"/>
    <w:rsid w:val="004D5B8D"/>
    <w:rsid w:val="004E0B42"/>
    <w:rsid w:val="004E530F"/>
    <w:rsid w:val="004F04FE"/>
    <w:rsid w:val="004F5CE0"/>
    <w:rsid w:val="00500E02"/>
    <w:rsid w:val="00501304"/>
    <w:rsid w:val="00540642"/>
    <w:rsid w:val="00541766"/>
    <w:rsid w:val="005452FB"/>
    <w:rsid w:val="00546BF1"/>
    <w:rsid w:val="00553F95"/>
    <w:rsid w:val="00554226"/>
    <w:rsid w:val="00567FEA"/>
    <w:rsid w:val="00574116"/>
    <w:rsid w:val="00582CFA"/>
    <w:rsid w:val="00595224"/>
    <w:rsid w:val="005A2657"/>
    <w:rsid w:val="005A3D85"/>
    <w:rsid w:val="005B4643"/>
    <w:rsid w:val="005D619F"/>
    <w:rsid w:val="005E06BD"/>
    <w:rsid w:val="00622181"/>
    <w:rsid w:val="00645A91"/>
    <w:rsid w:val="00656169"/>
    <w:rsid w:val="00672E71"/>
    <w:rsid w:val="00673728"/>
    <w:rsid w:val="00676618"/>
    <w:rsid w:val="006836F2"/>
    <w:rsid w:val="0069204F"/>
    <w:rsid w:val="00694B43"/>
    <w:rsid w:val="006A52E9"/>
    <w:rsid w:val="006B3682"/>
    <w:rsid w:val="006B5A9C"/>
    <w:rsid w:val="006D194E"/>
    <w:rsid w:val="006E76A4"/>
    <w:rsid w:val="007173C1"/>
    <w:rsid w:val="00731590"/>
    <w:rsid w:val="007371F3"/>
    <w:rsid w:val="007539E0"/>
    <w:rsid w:val="00753A69"/>
    <w:rsid w:val="00760DF9"/>
    <w:rsid w:val="007669A9"/>
    <w:rsid w:val="00770968"/>
    <w:rsid w:val="00771F5C"/>
    <w:rsid w:val="007756F8"/>
    <w:rsid w:val="007879BD"/>
    <w:rsid w:val="0079399C"/>
    <w:rsid w:val="00794272"/>
    <w:rsid w:val="007946F6"/>
    <w:rsid w:val="00796B89"/>
    <w:rsid w:val="007A036B"/>
    <w:rsid w:val="007A16FF"/>
    <w:rsid w:val="007B3B53"/>
    <w:rsid w:val="007C04B3"/>
    <w:rsid w:val="007C0B2F"/>
    <w:rsid w:val="007C4D80"/>
    <w:rsid w:val="007D30B8"/>
    <w:rsid w:val="007E5181"/>
    <w:rsid w:val="007E75E2"/>
    <w:rsid w:val="007F7A22"/>
    <w:rsid w:val="0080138D"/>
    <w:rsid w:val="00801693"/>
    <w:rsid w:val="008020B5"/>
    <w:rsid w:val="0081632B"/>
    <w:rsid w:val="0082172D"/>
    <w:rsid w:val="008221B5"/>
    <w:rsid w:val="0082430F"/>
    <w:rsid w:val="0083673B"/>
    <w:rsid w:val="00855EB6"/>
    <w:rsid w:val="00860FE8"/>
    <w:rsid w:val="008724D7"/>
    <w:rsid w:val="00880C05"/>
    <w:rsid w:val="008905FB"/>
    <w:rsid w:val="00893021"/>
    <w:rsid w:val="0089463E"/>
    <w:rsid w:val="008B394D"/>
    <w:rsid w:val="008B4C5B"/>
    <w:rsid w:val="008C1DA7"/>
    <w:rsid w:val="008C39CD"/>
    <w:rsid w:val="008C77F9"/>
    <w:rsid w:val="008D2916"/>
    <w:rsid w:val="008D60F3"/>
    <w:rsid w:val="008E06B1"/>
    <w:rsid w:val="008F114C"/>
    <w:rsid w:val="00906240"/>
    <w:rsid w:val="0091770C"/>
    <w:rsid w:val="009408CD"/>
    <w:rsid w:val="00942020"/>
    <w:rsid w:val="009458C2"/>
    <w:rsid w:val="009573BA"/>
    <w:rsid w:val="00961861"/>
    <w:rsid w:val="0096468A"/>
    <w:rsid w:val="00966651"/>
    <w:rsid w:val="00966F1F"/>
    <w:rsid w:val="0099016A"/>
    <w:rsid w:val="00995B35"/>
    <w:rsid w:val="009A738B"/>
    <w:rsid w:val="009D5FB8"/>
    <w:rsid w:val="009D7602"/>
    <w:rsid w:val="00A00865"/>
    <w:rsid w:val="00A42D24"/>
    <w:rsid w:val="00A5284C"/>
    <w:rsid w:val="00A7151C"/>
    <w:rsid w:val="00A739DF"/>
    <w:rsid w:val="00A92FAB"/>
    <w:rsid w:val="00AA2FE5"/>
    <w:rsid w:val="00AB2BA7"/>
    <w:rsid w:val="00AB4058"/>
    <w:rsid w:val="00AB449A"/>
    <w:rsid w:val="00AC271C"/>
    <w:rsid w:val="00AC2F1F"/>
    <w:rsid w:val="00AC7903"/>
    <w:rsid w:val="00AE4385"/>
    <w:rsid w:val="00AF1685"/>
    <w:rsid w:val="00B03C6E"/>
    <w:rsid w:val="00B2407C"/>
    <w:rsid w:val="00B26A23"/>
    <w:rsid w:val="00B313FE"/>
    <w:rsid w:val="00B33CA6"/>
    <w:rsid w:val="00B419C2"/>
    <w:rsid w:val="00B51BDF"/>
    <w:rsid w:val="00B56E40"/>
    <w:rsid w:val="00B6090F"/>
    <w:rsid w:val="00B8442D"/>
    <w:rsid w:val="00B86BDB"/>
    <w:rsid w:val="00BB4404"/>
    <w:rsid w:val="00BC44D2"/>
    <w:rsid w:val="00BD1870"/>
    <w:rsid w:val="00BD2AC2"/>
    <w:rsid w:val="00BD729D"/>
    <w:rsid w:val="00BE2F12"/>
    <w:rsid w:val="00BF1D4D"/>
    <w:rsid w:val="00C2782F"/>
    <w:rsid w:val="00C34723"/>
    <w:rsid w:val="00C42497"/>
    <w:rsid w:val="00C51DDD"/>
    <w:rsid w:val="00C55018"/>
    <w:rsid w:val="00C55425"/>
    <w:rsid w:val="00C74A83"/>
    <w:rsid w:val="00C83231"/>
    <w:rsid w:val="00C8558B"/>
    <w:rsid w:val="00C858AC"/>
    <w:rsid w:val="00C9365A"/>
    <w:rsid w:val="00CA083F"/>
    <w:rsid w:val="00CA275A"/>
    <w:rsid w:val="00CA3184"/>
    <w:rsid w:val="00CB3CC6"/>
    <w:rsid w:val="00CD0C26"/>
    <w:rsid w:val="00CF65F2"/>
    <w:rsid w:val="00D00847"/>
    <w:rsid w:val="00D03EC4"/>
    <w:rsid w:val="00D10376"/>
    <w:rsid w:val="00D133DD"/>
    <w:rsid w:val="00D221EA"/>
    <w:rsid w:val="00D22D52"/>
    <w:rsid w:val="00D252B8"/>
    <w:rsid w:val="00D351FE"/>
    <w:rsid w:val="00D4512D"/>
    <w:rsid w:val="00D46855"/>
    <w:rsid w:val="00D46E77"/>
    <w:rsid w:val="00D47B8B"/>
    <w:rsid w:val="00D53516"/>
    <w:rsid w:val="00D6445B"/>
    <w:rsid w:val="00D85DF9"/>
    <w:rsid w:val="00D871E7"/>
    <w:rsid w:val="00DA2888"/>
    <w:rsid w:val="00DA3850"/>
    <w:rsid w:val="00DA554D"/>
    <w:rsid w:val="00DB2DD6"/>
    <w:rsid w:val="00DB3210"/>
    <w:rsid w:val="00DC221C"/>
    <w:rsid w:val="00DC2EFA"/>
    <w:rsid w:val="00DC4845"/>
    <w:rsid w:val="00DD608A"/>
    <w:rsid w:val="00DD6118"/>
    <w:rsid w:val="00DF0DA8"/>
    <w:rsid w:val="00DF5E07"/>
    <w:rsid w:val="00E0189B"/>
    <w:rsid w:val="00E01B03"/>
    <w:rsid w:val="00E073A2"/>
    <w:rsid w:val="00E13751"/>
    <w:rsid w:val="00E2460F"/>
    <w:rsid w:val="00E30412"/>
    <w:rsid w:val="00E4029C"/>
    <w:rsid w:val="00E4344B"/>
    <w:rsid w:val="00E51874"/>
    <w:rsid w:val="00E70CDA"/>
    <w:rsid w:val="00E71A1C"/>
    <w:rsid w:val="00E909C6"/>
    <w:rsid w:val="00E92071"/>
    <w:rsid w:val="00E930F5"/>
    <w:rsid w:val="00EC686D"/>
    <w:rsid w:val="00ED2C23"/>
    <w:rsid w:val="00EE37EE"/>
    <w:rsid w:val="00F03067"/>
    <w:rsid w:val="00F1091A"/>
    <w:rsid w:val="00F15D5C"/>
    <w:rsid w:val="00F26153"/>
    <w:rsid w:val="00F31679"/>
    <w:rsid w:val="00F45401"/>
    <w:rsid w:val="00F62788"/>
    <w:rsid w:val="00F650A0"/>
    <w:rsid w:val="00F84732"/>
    <w:rsid w:val="00F955CC"/>
    <w:rsid w:val="00F97549"/>
    <w:rsid w:val="00FA6CFC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E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uiPriority w:val="34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E1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eop">
    <w:name w:val="eop"/>
    <w:basedOn w:val="DefaultParagraphFont"/>
    <w:rsid w:val="0008032A"/>
  </w:style>
  <w:style w:type="paragraph" w:styleId="NoSpacing">
    <w:name w:val="No Spacing"/>
    <w:uiPriority w:val="1"/>
    <w:qFormat/>
    <w:rsid w:val="00185CE5"/>
    <w:pPr>
      <w:spacing w:after="0" w:line="240" w:lineRule="auto"/>
    </w:pPr>
    <w:rPr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367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2023-12-14T15:53:00Z</cp:lastPrinted>
  <dcterms:created xsi:type="dcterms:W3CDTF">2023-12-14T15:53:00Z</dcterms:created>
  <dcterms:modified xsi:type="dcterms:W3CDTF">2023-12-14T17:30:00Z</dcterms:modified>
</cp:coreProperties>
</file>