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10C41" w14:textId="21D13E67" w:rsidR="00300739" w:rsidRPr="00E321FB" w:rsidRDefault="0082430F" w:rsidP="00E321FB">
      <w:pPr>
        <w:spacing w:after="0" w:line="240" w:lineRule="auto"/>
        <w:rPr>
          <w:rFonts w:ascii="Garamond" w:eastAsia="Calibri" w:hAnsi="Garamond" w:cs="Times New Roman"/>
          <w:sz w:val="27"/>
          <w:szCs w:val="27"/>
          <w:lang w:val="en-US"/>
        </w:rPr>
      </w:pPr>
      <w:r w:rsidRPr="00E321FB">
        <w:rPr>
          <w:rFonts w:ascii="Garamond" w:eastAsia="Calibri" w:hAnsi="Garamond" w:cs="Times New Roman"/>
          <w:noProof/>
          <w:sz w:val="27"/>
          <w:szCs w:val="27"/>
          <w:lang w:val="en-US"/>
        </w:rPr>
        <w:drawing>
          <wp:inline distT="0" distB="0" distL="0" distR="0" wp14:anchorId="4C2F909D" wp14:editId="1CDC26FF">
            <wp:extent cx="1617602" cy="1101213"/>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630005" cy="1109657"/>
                    </a:xfrm>
                    <a:prstGeom prst="rect">
                      <a:avLst/>
                    </a:prstGeom>
                  </pic:spPr>
                </pic:pic>
              </a:graphicData>
            </a:graphic>
          </wp:inline>
        </w:drawing>
      </w:r>
    </w:p>
    <w:p w14:paraId="0420CD9D" w14:textId="2B1555AB" w:rsidR="00BB4404" w:rsidRPr="00E321FB" w:rsidRDefault="00BB4404" w:rsidP="00E321FB">
      <w:pPr>
        <w:pStyle w:val="font8"/>
        <w:spacing w:before="0" w:beforeAutospacing="0" w:after="0" w:afterAutospacing="0"/>
        <w:textAlignment w:val="baseline"/>
        <w:rPr>
          <w:rFonts w:ascii="Garamond" w:eastAsia="Times New Roman" w:hAnsi="Garamond"/>
          <w:b/>
          <w:sz w:val="27"/>
          <w:szCs w:val="27"/>
          <w:lang w:val="es-ES_tradnl" w:eastAsia="es-ES_tradnl"/>
        </w:rPr>
      </w:pPr>
    </w:p>
    <w:p w14:paraId="6746CA83" w14:textId="5966C662" w:rsidR="00806CF4" w:rsidRDefault="00806CF4" w:rsidP="00E321FB">
      <w:pPr>
        <w:spacing w:after="0" w:line="240" w:lineRule="auto"/>
        <w:rPr>
          <w:rFonts w:ascii="Garamond" w:eastAsia="Times New Roman" w:hAnsi="Garamond"/>
          <w:b/>
          <w:sz w:val="27"/>
          <w:szCs w:val="27"/>
          <w:lang w:val="es-ES" w:eastAsia="es"/>
        </w:rPr>
      </w:pPr>
      <w:r>
        <w:rPr>
          <w:rFonts w:ascii="Garamond" w:eastAsia="Times New Roman" w:hAnsi="Garamond"/>
          <w:b/>
          <w:sz w:val="27"/>
          <w:szCs w:val="27"/>
          <w:lang w:val="es-ES" w:eastAsia="es"/>
        </w:rPr>
        <w:t>6</w:t>
      </w:r>
      <w:r w:rsidRPr="00806CF4">
        <w:rPr>
          <w:rFonts w:ascii="Garamond" w:eastAsia="Times New Roman" w:hAnsi="Garamond"/>
          <w:b/>
          <w:sz w:val="27"/>
          <w:szCs w:val="27"/>
          <w:lang w:val="es-ES" w:eastAsia="es"/>
        </w:rPr>
        <w:t xml:space="preserve"> de </w:t>
      </w:r>
      <w:r>
        <w:rPr>
          <w:rFonts w:ascii="Garamond" w:eastAsia="Times New Roman" w:hAnsi="Garamond"/>
          <w:b/>
          <w:sz w:val="27"/>
          <w:szCs w:val="27"/>
          <w:lang w:val="es-ES" w:eastAsia="es"/>
        </w:rPr>
        <w:t>octubre</w:t>
      </w:r>
      <w:r w:rsidRPr="00806CF4">
        <w:rPr>
          <w:rFonts w:ascii="Garamond" w:eastAsia="Times New Roman" w:hAnsi="Garamond"/>
          <w:b/>
          <w:sz w:val="27"/>
          <w:szCs w:val="27"/>
          <w:lang w:val="es-ES" w:eastAsia="es"/>
        </w:rPr>
        <w:t xml:space="preserve"> de 2024 – Pentecostés </w:t>
      </w:r>
      <w:r>
        <w:rPr>
          <w:rFonts w:ascii="Garamond" w:eastAsia="Times New Roman" w:hAnsi="Garamond"/>
          <w:b/>
          <w:sz w:val="27"/>
          <w:szCs w:val="27"/>
          <w:lang w:val="es-ES" w:eastAsia="es"/>
        </w:rPr>
        <w:t>20</w:t>
      </w:r>
      <w:r w:rsidRPr="00806CF4">
        <w:rPr>
          <w:rFonts w:ascii="Garamond" w:eastAsia="Times New Roman" w:hAnsi="Garamond"/>
          <w:b/>
          <w:sz w:val="27"/>
          <w:szCs w:val="27"/>
          <w:lang w:val="es-ES" w:eastAsia="es"/>
        </w:rPr>
        <w:t xml:space="preserve"> (B)</w:t>
      </w:r>
    </w:p>
    <w:p w14:paraId="53E4C09E" w14:textId="5C84A1FA" w:rsidR="006B339C" w:rsidRPr="00E321FB" w:rsidRDefault="00F51B22" w:rsidP="00E321FB">
      <w:pPr>
        <w:spacing w:after="0" w:line="240" w:lineRule="auto"/>
        <w:rPr>
          <w:rFonts w:ascii="Garamond" w:eastAsia="Times New Roman" w:hAnsi="Garamond"/>
          <w:b/>
          <w:sz w:val="27"/>
          <w:szCs w:val="27"/>
          <w:lang w:val="es-ES" w:eastAsia="es"/>
        </w:rPr>
      </w:pPr>
      <w:r w:rsidRPr="00E321FB">
        <w:rPr>
          <w:rFonts w:ascii="Garamond" w:eastAsia="Times New Roman" w:hAnsi="Garamond"/>
          <w:b/>
          <w:sz w:val="27"/>
          <w:szCs w:val="27"/>
          <w:lang w:val="es-ES" w:eastAsia="es"/>
        </w:rPr>
        <w:t xml:space="preserve">Explore el Camino del Amor: </w:t>
      </w:r>
      <w:r w:rsidR="00E321FB" w:rsidRPr="00E321FB">
        <w:rPr>
          <w:rFonts w:ascii="Garamond" w:eastAsia="Times New Roman" w:hAnsi="Garamond"/>
          <w:b/>
          <w:sz w:val="27"/>
          <w:szCs w:val="27"/>
          <w:lang w:val="es-ES" w:eastAsia="es"/>
        </w:rPr>
        <w:t>Descansar</w:t>
      </w:r>
    </w:p>
    <w:p w14:paraId="0D07CEF9" w14:textId="1E4080B3" w:rsidR="00F51B22" w:rsidRPr="00E321FB" w:rsidRDefault="00F51B22" w:rsidP="00E321FB">
      <w:pPr>
        <w:spacing w:after="0" w:line="240" w:lineRule="auto"/>
        <w:rPr>
          <w:rFonts w:ascii="Garamond" w:eastAsia="Times New Roman" w:hAnsi="Garamond"/>
          <w:b/>
          <w:sz w:val="27"/>
          <w:szCs w:val="27"/>
          <w:lang w:val="es-ES" w:eastAsia="es"/>
        </w:rPr>
      </w:pPr>
    </w:p>
    <w:p w14:paraId="0E17F0D0" w14:textId="68AA7561" w:rsidR="00E321FB" w:rsidRPr="00E321FB" w:rsidRDefault="00E321FB" w:rsidP="00E321FB">
      <w:pPr>
        <w:spacing w:after="0" w:line="240" w:lineRule="auto"/>
        <w:rPr>
          <w:rFonts w:ascii="Garamond" w:hAnsi="Garamond"/>
          <w:sz w:val="27"/>
          <w:szCs w:val="27"/>
        </w:rPr>
      </w:pPr>
      <w:r w:rsidRPr="00E321FB">
        <w:rPr>
          <w:rFonts w:ascii="Garamond" w:hAnsi="Garamond"/>
          <w:sz w:val="27"/>
          <w:szCs w:val="27"/>
        </w:rPr>
        <w:t>Cuando las Escrituras nos dicen que debemos amar a los otros como a nosotros mismos, hay un mensaje subyacente: que se nos permite amarnos a nosotros mismos. El Camino del Amor reconoce que una manera de amarnos a nosotros mismos y de mantenernos como útiles instrumentos de Dios es a través de la práctica del descanso.</w:t>
      </w:r>
    </w:p>
    <w:p w14:paraId="2D96F520" w14:textId="1EAA70C9" w:rsidR="00E321FB" w:rsidRPr="00E321FB" w:rsidRDefault="00E321FB" w:rsidP="00E321FB">
      <w:pPr>
        <w:spacing w:after="0" w:line="240" w:lineRule="auto"/>
        <w:rPr>
          <w:rFonts w:ascii="Garamond" w:hAnsi="Garamond"/>
          <w:sz w:val="27"/>
          <w:szCs w:val="27"/>
        </w:rPr>
      </w:pPr>
    </w:p>
    <w:p w14:paraId="477E1615" w14:textId="5DF25AA0" w:rsidR="00E321FB" w:rsidRPr="00E321FB" w:rsidRDefault="00E321FB" w:rsidP="00E321FB">
      <w:pPr>
        <w:spacing w:after="0" w:line="240" w:lineRule="auto"/>
        <w:rPr>
          <w:rFonts w:ascii="Garamond" w:hAnsi="Garamond"/>
          <w:sz w:val="27"/>
          <w:szCs w:val="27"/>
        </w:rPr>
      </w:pPr>
      <w:r w:rsidRPr="00E321FB">
        <w:rPr>
          <w:rFonts w:ascii="Garamond" w:hAnsi="Garamond"/>
          <w:sz w:val="27"/>
          <w:szCs w:val="27"/>
        </w:rPr>
        <w:t>Jesús nos dice en el evangelio de Mateo: “Vengan a mí todos ustedes que están cansados y agobiados y les daré descanso. Carguen con mi yugo y aprendan de mí, pues yo soy apacible y humilde de corazón, y encontrarán descanso para su alma. Porque mi yugo es suave y mi carga es liviana”.</w:t>
      </w:r>
    </w:p>
    <w:p w14:paraId="183C171B" w14:textId="77777777" w:rsidR="00E321FB" w:rsidRPr="00E321FB" w:rsidRDefault="00E321FB" w:rsidP="00E321FB">
      <w:pPr>
        <w:spacing w:after="0" w:line="240" w:lineRule="auto"/>
        <w:rPr>
          <w:rFonts w:ascii="Garamond" w:hAnsi="Garamond"/>
          <w:sz w:val="27"/>
          <w:szCs w:val="27"/>
        </w:rPr>
      </w:pPr>
    </w:p>
    <w:p w14:paraId="4AA6C9DB" w14:textId="7689BED2" w:rsidR="00E321FB" w:rsidRPr="00E321FB" w:rsidRDefault="00E321FB" w:rsidP="00E321FB">
      <w:pPr>
        <w:spacing w:after="0" w:line="240" w:lineRule="auto"/>
        <w:rPr>
          <w:rFonts w:ascii="Garamond" w:hAnsi="Garamond"/>
          <w:sz w:val="27"/>
          <w:szCs w:val="27"/>
        </w:rPr>
      </w:pPr>
      <w:r w:rsidRPr="00E321FB">
        <w:rPr>
          <w:rFonts w:ascii="Garamond" w:hAnsi="Garamond"/>
          <w:sz w:val="27"/>
          <w:szCs w:val="27"/>
        </w:rPr>
        <w:t>Parte de la labor de un cristiano es dedicar tiempo a dejar el trabajo a un lado y recuperarse. Luego que Dios creó los cielos y la tierra y todo lo que hay en ellos, Dios descansó. Al hacerlo, Dios creó un patrón sagrado de trabajo y descanso, dándose cuenta de que al dedicar tiempo a permitir que nuestras mentes se despejen, a que nuestras almas se consuelen y sanen, y a que nuestros cuerpos se rejuvenezcan, garantiza que podamos continuar en esta corriente divina.</w:t>
      </w:r>
    </w:p>
    <w:p w14:paraId="671CE641" w14:textId="1C36EB2F" w:rsidR="00E321FB" w:rsidRPr="00E321FB" w:rsidRDefault="00E321FB" w:rsidP="00E321FB">
      <w:pPr>
        <w:spacing w:after="0" w:line="240" w:lineRule="auto"/>
        <w:rPr>
          <w:rFonts w:ascii="Garamond" w:hAnsi="Garamond"/>
          <w:sz w:val="27"/>
          <w:szCs w:val="27"/>
        </w:rPr>
      </w:pPr>
    </w:p>
    <w:p w14:paraId="7B9AB0B2" w14:textId="4D83FD37" w:rsidR="00E321FB" w:rsidRPr="00E321FB" w:rsidRDefault="00E321FB" w:rsidP="00E321FB">
      <w:pPr>
        <w:spacing w:after="0" w:line="240" w:lineRule="auto"/>
        <w:rPr>
          <w:rFonts w:ascii="Garamond" w:hAnsi="Garamond"/>
          <w:sz w:val="27"/>
          <w:szCs w:val="27"/>
        </w:rPr>
      </w:pPr>
      <w:r w:rsidRPr="00E321FB">
        <w:rPr>
          <w:rFonts w:ascii="Garamond" w:hAnsi="Garamond"/>
          <w:sz w:val="27"/>
          <w:szCs w:val="27"/>
        </w:rPr>
        <w:t>El descanso es un regalo que se nos ha permitido recibir.</w:t>
      </w:r>
    </w:p>
    <w:p w14:paraId="357A5F70" w14:textId="2734407D" w:rsidR="00E321FB" w:rsidRPr="00E321FB" w:rsidRDefault="00E321FB" w:rsidP="00E321FB">
      <w:pPr>
        <w:spacing w:after="0" w:line="240" w:lineRule="auto"/>
        <w:rPr>
          <w:rFonts w:ascii="Garamond" w:hAnsi="Garamond"/>
          <w:sz w:val="27"/>
          <w:szCs w:val="27"/>
        </w:rPr>
      </w:pPr>
    </w:p>
    <w:p w14:paraId="534B5E38" w14:textId="1A9ACAFD" w:rsidR="00E321FB" w:rsidRPr="00E321FB" w:rsidRDefault="00806CF4" w:rsidP="00E321FB">
      <w:pPr>
        <w:spacing w:after="0" w:line="240" w:lineRule="auto"/>
        <w:rPr>
          <w:rFonts w:ascii="Garamond" w:hAnsi="Garamond"/>
          <w:sz w:val="27"/>
          <w:szCs w:val="27"/>
        </w:rPr>
      </w:pPr>
      <w:r w:rsidRPr="00E321FB">
        <w:rPr>
          <w:rFonts w:ascii="Garamond" w:hAnsi="Garamond"/>
          <w:noProof/>
          <w:sz w:val="27"/>
          <w:szCs w:val="27"/>
        </w:rPr>
        <w:drawing>
          <wp:anchor distT="0" distB="0" distL="114300" distR="114300" simplePos="0" relativeHeight="251659264" behindDoc="0" locked="0" layoutInCell="1" allowOverlap="1" wp14:anchorId="48D3F468" wp14:editId="44D0C3CD">
            <wp:simplePos x="0" y="0"/>
            <wp:positionH relativeFrom="column">
              <wp:posOffset>4201160</wp:posOffset>
            </wp:positionH>
            <wp:positionV relativeFrom="paragraph">
              <wp:posOffset>39428</wp:posOffset>
            </wp:positionV>
            <wp:extent cx="2637155" cy="3401695"/>
            <wp:effectExtent l="0" t="0" r="4445" b="1905"/>
            <wp:wrapSquare wrapText="bothSides"/>
            <wp:docPr id="4" name="Picture 4" descr="A close up of an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n umbrell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2637155" cy="3401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21FB" w:rsidRPr="00E321FB">
        <w:rPr>
          <w:rFonts w:ascii="Garamond" w:hAnsi="Garamond"/>
          <w:sz w:val="27"/>
          <w:szCs w:val="27"/>
        </w:rPr>
        <w:t>El descanso imprime ritmo a nuestras vidas. Así como es el fin de una tarea, así es el comienzo de otra. No hay mayor recompensa para aquellos cuyo trabajo nunca cesa que para aquellos que hacen lo que pueden y descansan para volver renovados a emprender el trabajo otro día.</w:t>
      </w:r>
    </w:p>
    <w:p w14:paraId="348B1F34" w14:textId="77777777" w:rsidR="00E321FB" w:rsidRPr="00E321FB" w:rsidRDefault="00E321FB" w:rsidP="00E321FB">
      <w:pPr>
        <w:spacing w:after="0" w:line="240" w:lineRule="auto"/>
        <w:rPr>
          <w:rFonts w:ascii="Garamond" w:hAnsi="Garamond"/>
          <w:sz w:val="27"/>
          <w:szCs w:val="27"/>
        </w:rPr>
      </w:pPr>
    </w:p>
    <w:p w14:paraId="46E8415B" w14:textId="48151229" w:rsidR="00E321FB" w:rsidRPr="00E321FB" w:rsidRDefault="00E321FB" w:rsidP="00E321FB">
      <w:pPr>
        <w:spacing w:after="0" w:line="240" w:lineRule="auto"/>
        <w:rPr>
          <w:rFonts w:ascii="Garamond" w:hAnsi="Garamond"/>
          <w:sz w:val="27"/>
          <w:szCs w:val="27"/>
        </w:rPr>
      </w:pPr>
      <w:r w:rsidRPr="00E321FB">
        <w:rPr>
          <w:rFonts w:ascii="Garamond" w:hAnsi="Garamond"/>
          <w:sz w:val="27"/>
          <w:szCs w:val="27"/>
        </w:rPr>
        <w:t>El descanso no es sólo una bendición para nosotros, sino una bendición para Dios al demostrar nuestra fe en que Dios es el actor principal, hacedor del cielo y la tierra. Y como hijos de Dios, se nos insta a confiar que toda la creación está sostenida en la mano de Dios.</w:t>
      </w:r>
    </w:p>
    <w:p w14:paraId="06BC30A7" w14:textId="57E8E259" w:rsidR="00E321FB" w:rsidRPr="00E321FB" w:rsidRDefault="00E321FB" w:rsidP="00E321FB">
      <w:pPr>
        <w:spacing w:after="0" w:line="240" w:lineRule="auto"/>
        <w:rPr>
          <w:rFonts w:ascii="Garamond" w:hAnsi="Garamond"/>
          <w:sz w:val="27"/>
          <w:szCs w:val="27"/>
        </w:rPr>
      </w:pPr>
      <w:r w:rsidRPr="00E321FB">
        <w:rPr>
          <w:rFonts w:ascii="Garamond" w:hAnsi="Garamond"/>
          <w:sz w:val="27"/>
          <w:szCs w:val="27"/>
        </w:rPr>
        <w:t>¿Estás dispuesto a someterte a la práctica que restaurará tu cuerpo, mente y alma? ¿Te unirás con otros para alentarse mutuamente a observar la práctica regular del descanso?</w:t>
      </w:r>
    </w:p>
    <w:p w14:paraId="036C60F6" w14:textId="702E3E19" w:rsidR="006D194E" w:rsidRPr="00E321FB" w:rsidRDefault="006D194E" w:rsidP="00E321FB">
      <w:pPr>
        <w:spacing w:after="0" w:line="240" w:lineRule="auto"/>
        <w:rPr>
          <w:rFonts w:ascii="Garamond" w:hAnsi="Garamond"/>
          <w:sz w:val="27"/>
          <w:szCs w:val="27"/>
        </w:rPr>
      </w:pPr>
    </w:p>
    <w:p w14:paraId="54703A44" w14:textId="1ABD6FFE" w:rsidR="00B94B84" w:rsidRPr="00806CF4" w:rsidRDefault="00F51B22" w:rsidP="00806CF4">
      <w:pPr>
        <w:spacing w:after="0" w:line="240" w:lineRule="auto"/>
        <w:rPr>
          <w:rFonts w:ascii="Garamond" w:eastAsia="Times New Roman" w:hAnsi="Garamond" w:cs="Times New Roman"/>
          <w:i/>
          <w:iCs/>
          <w:sz w:val="25"/>
          <w:szCs w:val="25"/>
          <w:lang w:val="en-US"/>
        </w:rPr>
      </w:pPr>
      <w:r w:rsidRPr="00E321FB">
        <w:rPr>
          <w:rFonts w:ascii="Garamond" w:hAnsi="Garamond"/>
          <w:sz w:val="27"/>
          <w:szCs w:val="27"/>
        </w:rPr>
        <w:t xml:space="preserve">Aprenda más sobre el Camino del Amor aquí: </w:t>
      </w:r>
      <w:r w:rsidRPr="00E321FB">
        <w:rPr>
          <w:rFonts w:ascii="Garamond" w:eastAsia="Times New Roman" w:hAnsi="Garamond" w:cs="Times New Roman"/>
          <w:i/>
          <w:iCs/>
          <w:sz w:val="27"/>
          <w:szCs w:val="27"/>
          <w:lang w:val="en-US"/>
        </w:rPr>
        <w:t>episcopalchurch.org/</w:t>
      </w:r>
      <w:proofErr w:type="spellStart"/>
      <w:r w:rsidRPr="00E321FB">
        <w:rPr>
          <w:rFonts w:ascii="Garamond" w:eastAsia="Times New Roman" w:hAnsi="Garamond" w:cs="Times New Roman"/>
          <w:i/>
          <w:iCs/>
          <w:sz w:val="27"/>
          <w:szCs w:val="27"/>
          <w:lang w:val="en-US"/>
        </w:rPr>
        <w:t>wayoflove</w:t>
      </w:r>
      <w:proofErr w:type="spellEnd"/>
      <w:r w:rsidRPr="00E321FB">
        <w:rPr>
          <w:rFonts w:ascii="Garamond" w:hAnsi="Garamond"/>
          <w:sz w:val="27"/>
          <w:szCs w:val="27"/>
        </w:rPr>
        <w:t xml:space="preserve">. Empieza o profundiza con el compañero Manual de práctica para </w:t>
      </w:r>
      <w:r w:rsidR="00E321FB" w:rsidRPr="00E321FB">
        <w:rPr>
          <w:rFonts w:ascii="Garamond" w:hAnsi="Garamond"/>
          <w:sz w:val="27"/>
          <w:szCs w:val="27"/>
        </w:rPr>
        <w:t>DESCANSAR</w:t>
      </w:r>
      <w:r w:rsidRPr="00E321FB">
        <w:rPr>
          <w:rFonts w:ascii="Garamond" w:hAnsi="Garamond"/>
          <w:sz w:val="27"/>
          <w:szCs w:val="27"/>
        </w:rPr>
        <w:t xml:space="preserve">: </w:t>
      </w:r>
      <w:r w:rsidR="00B94B84" w:rsidRPr="008306C4">
        <w:rPr>
          <w:rFonts w:ascii="Garamond" w:eastAsia="Times New Roman" w:hAnsi="Garamond" w:cs="Times New Roman"/>
          <w:i/>
          <w:iCs/>
          <w:sz w:val="25"/>
          <w:szCs w:val="25"/>
          <w:lang w:val="en-US"/>
        </w:rPr>
        <w:t>iam.ec/</w:t>
      </w:r>
      <w:proofErr w:type="spellStart"/>
      <w:r w:rsidR="00B94B84" w:rsidRPr="008306C4">
        <w:rPr>
          <w:rFonts w:ascii="Garamond" w:eastAsia="Times New Roman" w:hAnsi="Garamond" w:cs="Times New Roman"/>
          <w:i/>
          <w:iCs/>
          <w:sz w:val="25"/>
          <w:szCs w:val="25"/>
          <w:lang w:val="en-US"/>
        </w:rPr>
        <w:t>ewol</w:t>
      </w:r>
      <w:proofErr w:type="spellEnd"/>
      <w:r w:rsidRPr="00E321FB">
        <w:rPr>
          <w:rFonts w:ascii="Garamond" w:hAnsi="Garamond"/>
          <w:i/>
          <w:iCs/>
          <w:sz w:val="27"/>
          <w:szCs w:val="27"/>
        </w:rPr>
        <w:t>.</w:t>
      </w:r>
    </w:p>
    <w:sectPr w:rsidR="00B94B84" w:rsidRPr="00806CF4" w:rsidSect="0018278F">
      <w:footerReference w:type="default" r:id="rId9"/>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A1406" w14:textId="77777777" w:rsidR="00554B79" w:rsidRDefault="00554B79" w:rsidP="00A42D24">
      <w:pPr>
        <w:spacing w:after="0" w:line="240" w:lineRule="auto"/>
      </w:pPr>
      <w:r>
        <w:separator/>
      </w:r>
    </w:p>
  </w:endnote>
  <w:endnote w:type="continuationSeparator" w:id="0">
    <w:p w14:paraId="27D746BA" w14:textId="77777777" w:rsidR="00554B79" w:rsidRDefault="00554B79"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8A64E" w14:textId="1407AD5C" w:rsidR="00A42D24" w:rsidRPr="00806CF4" w:rsidRDefault="00806CF4" w:rsidP="00806CF4">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Comunicación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Avenue, Nueva York, N.Y. 10017</w:t>
    </w:r>
    <w:r>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 202</w:t>
    </w:r>
    <w:r>
      <w:rPr>
        <w:rFonts w:ascii="Gill Sans Light" w:eastAsia="Times New Roman" w:hAnsi="Gill Sans Light" w:cs="Gill Sans Light"/>
        <w:sz w:val="18"/>
        <w:szCs w:val="26"/>
        <w:lang w:val="es-ES" w:eastAsia="es-ES_tradnl"/>
      </w:rPr>
      <w:t>4</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E9078" w14:textId="77777777" w:rsidR="00554B79" w:rsidRDefault="00554B79" w:rsidP="00A42D24">
      <w:pPr>
        <w:spacing w:after="0" w:line="240" w:lineRule="auto"/>
      </w:pPr>
      <w:r>
        <w:separator/>
      </w:r>
    </w:p>
  </w:footnote>
  <w:footnote w:type="continuationSeparator" w:id="0">
    <w:p w14:paraId="7C958BD9" w14:textId="77777777" w:rsidR="00554B79" w:rsidRDefault="00554B79"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DE34AB"/>
    <w:multiLevelType w:val="multilevel"/>
    <w:tmpl w:val="A9F226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36218690">
    <w:abstractNumId w:val="5"/>
  </w:num>
  <w:num w:numId="2" w16cid:durableId="449326932">
    <w:abstractNumId w:val="2"/>
  </w:num>
  <w:num w:numId="3" w16cid:durableId="1095710137">
    <w:abstractNumId w:val="6"/>
  </w:num>
  <w:num w:numId="4" w16cid:durableId="1632708934">
    <w:abstractNumId w:val="3"/>
  </w:num>
  <w:num w:numId="5" w16cid:durableId="1493570261">
    <w:abstractNumId w:val="1"/>
  </w:num>
  <w:num w:numId="6" w16cid:durableId="156924984">
    <w:abstractNumId w:val="7"/>
  </w:num>
  <w:num w:numId="7" w16cid:durableId="801121900">
    <w:abstractNumId w:val="0"/>
  </w:num>
  <w:num w:numId="8" w16cid:durableId="1860116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63D55"/>
    <w:rsid w:val="000749E5"/>
    <w:rsid w:val="000A05CD"/>
    <w:rsid w:val="000A5200"/>
    <w:rsid w:val="000C5911"/>
    <w:rsid w:val="000D61E8"/>
    <w:rsid w:val="000D680A"/>
    <w:rsid w:val="00163CF1"/>
    <w:rsid w:val="0018278F"/>
    <w:rsid w:val="00187A3A"/>
    <w:rsid w:val="001D780B"/>
    <w:rsid w:val="001E1358"/>
    <w:rsid w:val="001E37F6"/>
    <w:rsid w:val="001E7F99"/>
    <w:rsid w:val="001F7269"/>
    <w:rsid w:val="002266E9"/>
    <w:rsid w:val="00274504"/>
    <w:rsid w:val="0029376F"/>
    <w:rsid w:val="002971F0"/>
    <w:rsid w:val="002A3E54"/>
    <w:rsid w:val="002D2CDE"/>
    <w:rsid w:val="002E7234"/>
    <w:rsid w:val="002F426E"/>
    <w:rsid w:val="00300739"/>
    <w:rsid w:val="0032198B"/>
    <w:rsid w:val="0034714A"/>
    <w:rsid w:val="00373391"/>
    <w:rsid w:val="003B1ACF"/>
    <w:rsid w:val="003C3D8D"/>
    <w:rsid w:val="003D2EC7"/>
    <w:rsid w:val="003E4943"/>
    <w:rsid w:val="0041583E"/>
    <w:rsid w:val="00450FD1"/>
    <w:rsid w:val="00465941"/>
    <w:rsid w:val="00476329"/>
    <w:rsid w:val="004D5B8D"/>
    <w:rsid w:val="004E530F"/>
    <w:rsid w:val="004F04FE"/>
    <w:rsid w:val="00500E02"/>
    <w:rsid w:val="00501304"/>
    <w:rsid w:val="00532480"/>
    <w:rsid w:val="00535B22"/>
    <w:rsid w:val="00541766"/>
    <w:rsid w:val="00546BF1"/>
    <w:rsid w:val="00554226"/>
    <w:rsid w:val="00554B79"/>
    <w:rsid w:val="00564A96"/>
    <w:rsid w:val="00673728"/>
    <w:rsid w:val="00681751"/>
    <w:rsid w:val="0069204F"/>
    <w:rsid w:val="00694B43"/>
    <w:rsid w:val="006B339C"/>
    <w:rsid w:val="006B3682"/>
    <w:rsid w:val="006D194E"/>
    <w:rsid w:val="00710FE9"/>
    <w:rsid w:val="00712D90"/>
    <w:rsid w:val="007173C1"/>
    <w:rsid w:val="007539E0"/>
    <w:rsid w:val="00771F5C"/>
    <w:rsid w:val="00796B89"/>
    <w:rsid w:val="007A036B"/>
    <w:rsid w:val="007C04B3"/>
    <w:rsid w:val="0080138D"/>
    <w:rsid w:val="00806CF4"/>
    <w:rsid w:val="0081632B"/>
    <w:rsid w:val="008221B5"/>
    <w:rsid w:val="0082430F"/>
    <w:rsid w:val="00855EB6"/>
    <w:rsid w:val="00860FE8"/>
    <w:rsid w:val="00880C05"/>
    <w:rsid w:val="00893021"/>
    <w:rsid w:val="0089463E"/>
    <w:rsid w:val="008C1DA7"/>
    <w:rsid w:val="0091770C"/>
    <w:rsid w:val="009408CD"/>
    <w:rsid w:val="009573BA"/>
    <w:rsid w:val="0096468A"/>
    <w:rsid w:val="0098118E"/>
    <w:rsid w:val="0099016A"/>
    <w:rsid w:val="009A22FB"/>
    <w:rsid w:val="00A42D24"/>
    <w:rsid w:val="00A7151C"/>
    <w:rsid w:val="00A829BA"/>
    <w:rsid w:val="00AA2C53"/>
    <w:rsid w:val="00AA2FE5"/>
    <w:rsid w:val="00AC2F1F"/>
    <w:rsid w:val="00AE4385"/>
    <w:rsid w:val="00AF1685"/>
    <w:rsid w:val="00B2407C"/>
    <w:rsid w:val="00B26A23"/>
    <w:rsid w:val="00B313FE"/>
    <w:rsid w:val="00B33CA6"/>
    <w:rsid w:val="00B56E40"/>
    <w:rsid w:val="00B6090F"/>
    <w:rsid w:val="00B86BDB"/>
    <w:rsid w:val="00B94B84"/>
    <w:rsid w:val="00BB4404"/>
    <w:rsid w:val="00BC44D2"/>
    <w:rsid w:val="00BE2F12"/>
    <w:rsid w:val="00BF1D4D"/>
    <w:rsid w:val="00C34723"/>
    <w:rsid w:val="00C42497"/>
    <w:rsid w:val="00C829C6"/>
    <w:rsid w:val="00C83231"/>
    <w:rsid w:val="00C8558B"/>
    <w:rsid w:val="00CA083F"/>
    <w:rsid w:val="00CD0C26"/>
    <w:rsid w:val="00D03EC4"/>
    <w:rsid w:val="00D46855"/>
    <w:rsid w:val="00D46E77"/>
    <w:rsid w:val="00D871E7"/>
    <w:rsid w:val="00DB3210"/>
    <w:rsid w:val="00DC6904"/>
    <w:rsid w:val="00E30412"/>
    <w:rsid w:val="00E321FB"/>
    <w:rsid w:val="00E4777E"/>
    <w:rsid w:val="00E85FE6"/>
    <w:rsid w:val="00E909C6"/>
    <w:rsid w:val="00E92071"/>
    <w:rsid w:val="00EC686D"/>
    <w:rsid w:val="00ED2C23"/>
    <w:rsid w:val="00EE37EE"/>
    <w:rsid w:val="00EF435C"/>
    <w:rsid w:val="00F1091A"/>
    <w:rsid w:val="00F24067"/>
    <w:rsid w:val="00F45401"/>
    <w:rsid w:val="00F51B22"/>
    <w:rsid w:val="00F62788"/>
    <w:rsid w:val="00FA6CFC"/>
    <w:rsid w:val="00FD0787"/>
    <w:rsid w:val="00FF318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nhideWhenUsed/>
    <w:rsid w:val="0032198B"/>
    <w:rPr>
      <w:rFonts w:ascii="Times New Roman" w:hAnsi="Times New Roman" w:cs="Times New Roman"/>
      <w:sz w:val="24"/>
      <w:szCs w:val="24"/>
    </w:rPr>
  </w:style>
  <w:style w:type="paragraph" w:styleId="ListParagraph">
    <w:name w:val="List Paragraph"/>
    <w:basedOn w:val="Normal"/>
    <w:uiPriority w:val="34"/>
    <w:qFormat/>
    <w:rsid w:val="00063D55"/>
    <w:pPr>
      <w:ind w:left="720"/>
      <w:contextualSpacing/>
    </w:pPr>
  </w:style>
  <w:style w:type="paragraph" w:customStyle="1" w:styleId="font8">
    <w:name w:val="font_8"/>
    <w:basedOn w:val="Normal"/>
    <w:rsid w:val="00CD0C26"/>
    <w:pPr>
      <w:spacing w:before="100" w:beforeAutospacing="1" w:after="100" w:afterAutospacing="1" w:line="240" w:lineRule="auto"/>
    </w:pPr>
    <w:rPr>
      <w:rFonts w:ascii="Times New Roman" w:hAnsi="Times New Roman" w:cs="Times New Roman"/>
      <w:sz w:val="24"/>
      <w:szCs w:val="24"/>
      <w:lang w:val="en-US"/>
    </w:rPr>
  </w:style>
  <w:style w:type="paragraph" w:customStyle="1" w:styleId="Normal1">
    <w:name w:val="Normal1"/>
    <w:rsid w:val="00D871E7"/>
    <w:pPr>
      <w:spacing w:after="0"/>
    </w:pPr>
    <w:rPr>
      <w:rFonts w:ascii="Arial" w:eastAsia="Arial" w:hAnsi="Arial" w:cs="Arial"/>
      <w:lang w:val="en"/>
    </w:rPr>
  </w:style>
  <w:style w:type="character" w:styleId="UnresolvedMention">
    <w:name w:val="Unresolved Mention"/>
    <w:basedOn w:val="DefaultParagraphFont"/>
    <w:uiPriority w:val="99"/>
    <w:rsid w:val="00E85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396663293">
      <w:bodyDiv w:val="1"/>
      <w:marLeft w:val="0"/>
      <w:marRight w:val="0"/>
      <w:marTop w:val="0"/>
      <w:marBottom w:val="0"/>
      <w:divBdr>
        <w:top w:val="none" w:sz="0" w:space="0" w:color="auto"/>
        <w:left w:val="none" w:sz="0" w:space="0" w:color="auto"/>
        <w:bottom w:val="none" w:sz="0" w:space="0" w:color="auto"/>
        <w:right w:val="none" w:sz="0" w:space="0" w:color="auto"/>
      </w:divBdr>
      <w:divsChild>
        <w:div w:id="1526945330">
          <w:marLeft w:val="0"/>
          <w:marRight w:val="0"/>
          <w:marTop w:val="0"/>
          <w:marBottom w:val="0"/>
          <w:divBdr>
            <w:top w:val="none" w:sz="0" w:space="0" w:color="auto"/>
            <w:left w:val="none" w:sz="0" w:space="0" w:color="auto"/>
            <w:bottom w:val="none" w:sz="0" w:space="0" w:color="auto"/>
            <w:right w:val="none" w:sz="0" w:space="0" w:color="auto"/>
          </w:divBdr>
          <w:divsChild>
            <w:div w:id="436414532">
              <w:marLeft w:val="0"/>
              <w:marRight w:val="0"/>
              <w:marTop w:val="0"/>
              <w:marBottom w:val="0"/>
              <w:divBdr>
                <w:top w:val="none" w:sz="0" w:space="0" w:color="auto"/>
                <w:left w:val="none" w:sz="0" w:space="0" w:color="auto"/>
                <w:bottom w:val="none" w:sz="0" w:space="0" w:color="auto"/>
                <w:right w:val="none" w:sz="0" w:space="0" w:color="auto"/>
              </w:divBdr>
              <w:divsChild>
                <w:div w:id="1200896585">
                  <w:marLeft w:val="0"/>
                  <w:marRight w:val="0"/>
                  <w:marTop w:val="0"/>
                  <w:marBottom w:val="0"/>
                  <w:divBdr>
                    <w:top w:val="none" w:sz="0" w:space="0" w:color="auto"/>
                    <w:left w:val="none" w:sz="0" w:space="0" w:color="auto"/>
                    <w:bottom w:val="none" w:sz="0" w:space="0" w:color="auto"/>
                    <w:right w:val="none" w:sz="0" w:space="0" w:color="auto"/>
                  </w:divBdr>
                  <w:divsChild>
                    <w:div w:id="1204947196">
                      <w:marLeft w:val="0"/>
                      <w:marRight w:val="0"/>
                      <w:marTop w:val="0"/>
                      <w:marBottom w:val="0"/>
                      <w:divBdr>
                        <w:top w:val="none" w:sz="0" w:space="0" w:color="auto"/>
                        <w:left w:val="none" w:sz="0" w:space="0" w:color="auto"/>
                        <w:bottom w:val="none" w:sz="0" w:space="0" w:color="auto"/>
                        <w:right w:val="none" w:sz="0" w:space="0" w:color="auto"/>
                      </w:divBdr>
                      <w:divsChild>
                        <w:div w:id="1903713245">
                          <w:marLeft w:val="0"/>
                          <w:marRight w:val="0"/>
                          <w:marTop w:val="0"/>
                          <w:marBottom w:val="0"/>
                          <w:divBdr>
                            <w:top w:val="none" w:sz="0" w:space="0" w:color="auto"/>
                            <w:left w:val="none" w:sz="0" w:space="0" w:color="auto"/>
                            <w:bottom w:val="none" w:sz="0" w:space="0" w:color="auto"/>
                            <w:right w:val="none" w:sz="0" w:space="0" w:color="auto"/>
                          </w:divBdr>
                          <w:divsChild>
                            <w:div w:id="709572608">
                              <w:marLeft w:val="0"/>
                              <w:marRight w:val="0"/>
                              <w:marTop w:val="0"/>
                              <w:marBottom w:val="0"/>
                              <w:divBdr>
                                <w:top w:val="none" w:sz="0" w:space="0" w:color="auto"/>
                                <w:left w:val="none" w:sz="0" w:space="0" w:color="auto"/>
                                <w:bottom w:val="none" w:sz="0" w:space="0" w:color="auto"/>
                                <w:right w:val="none" w:sz="0" w:space="0" w:color="auto"/>
                              </w:divBdr>
                              <w:divsChild>
                                <w:div w:id="121708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0876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2024-08-20T20:54:00Z</cp:lastPrinted>
  <dcterms:created xsi:type="dcterms:W3CDTF">2024-08-20T20:54:00Z</dcterms:created>
  <dcterms:modified xsi:type="dcterms:W3CDTF">2024-08-20T20:54:00Z</dcterms:modified>
</cp:coreProperties>
</file>