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F1902" w14:textId="0857E802" w:rsidR="002E2E99" w:rsidRPr="00F075E3" w:rsidRDefault="00A42D24" w:rsidP="009B6558">
      <w:pPr>
        <w:spacing w:after="0" w:line="240" w:lineRule="auto"/>
        <w:rPr>
          <w:rFonts w:ascii="Garamond" w:eastAsia="Calibri" w:hAnsi="Garamond" w:cs="Times New Roman"/>
          <w:b/>
          <w:sz w:val="26"/>
          <w:szCs w:val="26"/>
          <w:lang w:val="en-US"/>
        </w:rPr>
      </w:pPr>
      <w:r w:rsidRPr="00F075E3">
        <w:rPr>
          <w:rFonts w:ascii="Garamond" w:eastAsia="Calibri" w:hAnsi="Garamond" w:cs="Times New Roman"/>
          <w:noProof/>
          <w:sz w:val="26"/>
          <w:szCs w:val="26"/>
          <w:lang w:val="en-US"/>
        </w:rPr>
        <w:drawing>
          <wp:inline distT="0" distB="0" distL="0" distR="0" wp14:anchorId="3D201981" wp14:editId="6AE3A47D">
            <wp:extent cx="1828800" cy="1301856"/>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7-11-21 at 8.25.34 AM.png"/>
                    <pic:cNvPicPr/>
                  </pic:nvPicPr>
                  <pic:blipFill>
                    <a:blip r:embed="rId10" cstate="print">
                      <a:extLst>
                        <a:ext uri="{28A0092B-C50C-407E-A947-70E740481C1C}">
                          <a14:useLocalDpi xmlns:a14="http://schemas.microsoft.com/office/drawing/2010/main"/>
                        </a:ext>
                      </a:extLst>
                    </a:blip>
                    <a:stretch>
                      <a:fillRect/>
                    </a:stretch>
                  </pic:blipFill>
                  <pic:spPr>
                    <a:xfrm>
                      <a:off x="0" y="0"/>
                      <a:ext cx="1884489" cy="1341499"/>
                    </a:xfrm>
                    <a:prstGeom prst="rect">
                      <a:avLst/>
                    </a:prstGeom>
                  </pic:spPr>
                </pic:pic>
              </a:graphicData>
            </a:graphic>
          </wp:inline>
        </w:drawing>
      </w:r>
      <w:r w:rsidR="002E2E99" w:rsidRPr="00F075E3">
        <w:rPr>
          <w:rStyle w:val="eop"/>
          <w:rFonts w:ascii="Garamond" w:hAnsi="Garamond" w:cs="Segoe UI"/>
          <w:sz w:val="26"/>
          <w:szCs w:val="26"/>
          <w:lang w:val="en-US"/>
        </w:rPr>
        <w:t xml:space="preserve"> </w:t>
      </w:r>
    </w:p>
    <w:p w14:paraId="410034F6" w14:textId="4E9E372B" w:rsidR="009C1D16" w:rsidRPr="00F075E3" w:rsidRDefault="002E2E99" w:rsidP="009B6558">
      <w:pPr>
        <w:pStyle w:val="paragraph"/>
        <w:spacing w:before="0" w:beforeAutospacing="0" w:after="0" w:afterAutospacing="0"/>
        <w:textAlignment w:val="baseline"/>
        <w:rPr>
          <w:rStyle w:val="eop"/>
          <w:rFonts w:ascii="Garamond" w:hAnsi="Garamond" w:cs="Segoe UI"/>
          <w:sz w:val="26"/>
          <w:szCs w:val="26"/>
        </w:rPr>
      </w:pPr>
      <w:r w:rsidRPr="00F075E3">
        <w:rPr>
          <w:rStyle w:val="eop"/>
          <w:rFonts w:ascii="Garamond" w:hAnsi="Garamond" w:cs="Segoe UI"/>
          <w:sz w:val="26"/>
          <w:szCs w:val="26"/>
        </w:rPr>
        <w:t xml:space="preserve"> </w:t>
      </w:r>
    </w:p>
    <w:p w14:paraId="09B7819E" w14:textId="6B2E73E6" w:rsidR="007C7828" w:rsidRPr="00F075E3" w:rsidRDefault="00290328" w:rsidP="009B6558">
      <w:pPr>
        <w:pStyle w:val="paragraph"/>
        <w:spacing w:before="0" w:beforeAutospacing="0" w:after="0" w:afterAutospacing="0"/>
        <w:textAlignment w:val="baseline"/>
        <w:rPr>
          <w:rFonts w:ascii="Garamond" w:eastAsia="Calibri" w:hAnsi="Garamond"/>
          <w:b/>
          <w:bCs/>
          <w:sz w:val="26"/>
          <w:szCs w:val="26"/>
        </w:rPr>
      </w:pPr>
      <w:r w:rsidRPr="00F075E3">
        <w:rPr>
          <w:rStyle w:val="eop"/>
          <w:rFonts w:ascii="Garamond" w:hAnsi="Garamond" w:cs="Segoe UI"/>
          <w:b/>
          <w:bCs/>
          <w:sz w:val="26"/>
          <w:szCs w:val="26"/>
        </w:rPr>
        <w:t xml:space="preserve">September </w:t>
      </w:r>
      <w:r w:rsidR="00F075E3" w:rsidRPr="00F075E3">
        <w:rPr>
          <w:rStyle w:val="eop"/>
          <w:rFonts w:ascii="Garamond" w:hAnsi="Garamond" w:cs="Segoe UI"/>
          <w:b/>
          <w:bCs/>
          <w:sz w:val="26"/>
          <w:szCs w:val="26"/>
        </w:rPr>
        <w:t>28</w:t>
      </w:r>
      <w:r w:rsidR="00732DF9" w:rsidRPr="00F075E3">
        <w:rPr>
          <w:rStyle w:val="eop"/>
          <w:rFonts w:ascii="Garamond" w:hAnsi="Garamond" w:cs="Segoe UI"/>
          <w:b/>
          <w:bCs/>
          <w:sz w:val="26"/>
          <w:szCs w:val="26"/>
        </w:rPr>
        <w:t>,</w:t>
      </w:r>
      <w:r w:rsidR="00CD0324" w:rsidRPr="00F075E3">
        <w:rPr>
          <w:rFonts w:ascii="Garamond" w:eastAsia="Calibri" w:hAnsi="Garamond"/>
          <w:b/>
          <w:bCs/>
          <w:sz w:val="26"/>
          <w:szCs w:val="26"/>
        </w:rPr>
        <w:t xml:space="preserve"> 202</w:t>
      </w:r>
      <w:r w:rsidR="00AC75C1" w:rsidRPr="00F075E3">
        <w:rPr>
          <w:rFonts w:ascii="Garamond" w:eastAsia="Calibri" w:hAnsi="Garamond"/>
          <w:b/>
          <w:bCs/>
          <w:sz w:val="26"/>
          <w:szCs w:val="26"/>
        </w:rPr>
        <w:t>5</w:t>
      </w:r>
      <w:r w:rsidR="00CD0324" w:rsidRPr="00F075E3">
        <w:rPr>
          <w:rFonts w:ascii="Garamond" w:eastAsia="Calibri" w:hAnsi="Garamond"/>
          <w:b/>
          <w:bCs/>
          <w:sz w:val="26"/>
          <w:szCs w:val="26"/>
        </w:rPr>
        <w:t xml:space="preserve"> – </w:t>
      </w:r>
      <w:r w:rsidR="00732DF9" w:rsidRPr="00F075E3">
        <w:rPr>
          <w:rFonts w:ascii="Garamond" w:eastAsia="Calibri" w:hAnsi="Garamond"/>
          <w:b/>
          <w:bCs/>
          <w:sz w:val="26"/>
          <w:szCs w:val="26"/>
        </w:rPr>
        <w:t xml:space="preserve">Pentecost </w:t>
      </w:r>
      <w:r w:rsidR="00E679C3" w:rsidRPr="00F075E3">
        <w:rPr>
          <w:rFonts w:ascii="Garamond" w:eastAsia="Calibri" w:hAnsi="Garamond"/>
          <w:b/>
          <w:bCs/>
          <w:sz w:val="26"/>
          <w:szCs w:val="26"/>
        </w:rPr>
        <w:t>1</w:t>
      </w:r>
      <w:r w:rsidR="00F075E3" w:rsidRPr="00F075E3">
        <w:rPr>
          <w:rFonts w:ascii="Garamond" w:eastAsia="Calibri" w:hAnsi="Garamond"/>
          <w:b/>
          <w:bCs/>
          <w:sz w:val="26"/>
          <w:szCs w:val="26"/>
        </w:rPr>
        <w:t>6</w:t>
      </w:r>
      <w:r w:rsidR="000773FD" w:rsidRPr="00F075E3">
        <w:rPr>
          <w:rFonts w:ascii="Garamond" w:eastAsia="Calibri" w:hAnsi="Garamond"/>
          <w:b/>
          <w:bCs/>
          <w:sz w:val="26"/>
          <w:szCs w:val="26"/>
        </w:rPr>
        <w:t xml:space="preserve"> </w:t>
      </w:r>
      <w:r w:rsidR="00CD0324" w:rsidRPr="00F075E3">
        <w:rPr>
          <w:rFonts w:ascii="Garamond" w:eastAsia="Calibri" w:hAnsi="Garamond"/>
          <w:b/>
          <w:bCs/>
          <w:sz w:val="26"/>
          <w:szCs w:val="26"/>
        </w:rPr>
        <w:t>(</w:t>
      </w:r>
      <w:r w:rsidR="00641B4E" w:rsidRPr="00F075E3">
        <w:rPr>
          <w:rFonts w:ascii="Garamond" w:eastAsia="Calibri" w:hAnsi="Garamond"/>
          <w:b/>
          <w:bCs/>
          <w:sz w:val="26"/>
          <w:szCs w:val="26"/>
        </w:rPr>
        <w:t>C</w:t>
      </w:r>
      <w:r w:rsidR="00CD0324" w:rsidRPr="00F075E3">
        <w:rPr>
          <w:rFonts w:ascii="Garamond" w:eastAsia="Calibri" w:hAnsi="Garamond"/>
          <w:b/>
          <w:bCs/>
          <w:sz w:val="26"/>
          <w:szCs w:val="26"/>
        </w:rPr>
        <w:t>)</w:t>
      </w:r>
    </w:p>
    <w:p w14:paraId="1FAEC5CB" w14:textId="0474278F" w:rsidR="006F0858" w:rsidRPr="00F075E3" w:rsidRDefault="00F075E3" w:rsidP="006F0858">
      <w:pPr>
        <w:spacing w:after="0" w:line="240" w:lineRule="auto"/>
        <w:outlineLvl w:val="0"/>
        <w:rPr>
          <w:rFonts w:ascii="Garamond" w:hAnsi="Garamond" w:cs="Times New Roman"/>
          <w:b/>
          <w:sz w:val="26"/>
          <w:szCs w:val="26"/>
          <w:lang w:val="en-US"/>
        </w:rPr>
      </w:pPr>
      <w:r w:rsidRPr="00F075E3">
        <w:rPr>
          <w:rFonts w:ascii="Garamond" w:hAnsi="Garamond" w:cs="Times New Roman"/>
          <w:b/>
          <w:sz w:val="26"/>
          <w:szCs w:val="26"/>
          <w:lang w:val="en-US"/>
        </w:rPr>
        <w:t>The Nicene Creed: Week 3</w:t>
      </w:r>
    </w:p>
    <w:p w14:paraId="0EE6CBA6" w14:textId="69AB78DB" w:rsidR="006F0858" w:rsidRPr="00F075E3" w:rsidRDefault="006F0858" w:rsidP="006F0858">
      <w:pPr>
        <w:spacing w:after="0" w:line="240" w:lineRule="auto"/>
        <w:outlineLvl w:val="0"/>
        <w:rPr>
          <w:rFonts w:ascii="Garamond" w:hAnsi="Garamond" w:cs="Times New Roman"/>
          <w:b/>
          <w:sz w:val="26"/>
          <w:szCs w:val="26"/>
          <w:lang w:val="en-US"/>
        </w:rPr>
      </w:pPr>
    </w:p>
    <w:p w14:paraId="2B877D6A" w14:textId="77777777" w:rsidR="00F075E3" w:rsidRPr="00F075E3" w:rsidRDefault="00F075E3" w:rsidP="00F075E3">
      <w:pPr>
        <w:spacing w:after="0" w:line="240" w:lineRule="auto"/>
        <w:rPr>
          <w:rFonts w:ascii="Garamond" w:eastAsia="Times New Roman" w:hAnsi="Garamond" w:cs="Times New Roman"/>
          <w:i/>
          <w:iCs/>
          <w:sz w:val="26"/>
          <w:szCs w:val="26"/>
          <w:lang w:val="en-US"/>
        </w:rPr>
      </w:pPr>
      <w:r w:rsidRPr="00F075E3">
        <w:rPr>
          <w:rFonts w:ascii="Garamond" w:eastAsia="Times New Roman" w:hAnsi="Garamond" w:cs="Times New Roman"/>
          <w:i/>
          <w:iCs/>
          <w:sz w:val="26"/>
          <w:szCs w:val="26"/>
          <w:lang w:val="en-US"/>
        </w:rPr>
        <w:t>To commemorate the 1700th anniversary of the Council of Nicaea, the Rt. Rev. Matthew Gunter, bishop of Wisconsin, has written a series of reflections on the Nicene Creed and its relevance for contemporary Episcopalians. Over the coming weeks, we’ll share his teachings, written mostly in a question-and-answer format.</w:t>
      </w:r>
    </w:p>
    <w:p w14:paraId="1FF524C9" w14:textId="6A4671C5" w:rsidR="00AA7300" w:rsidRPr="00F075E3" w:rsidRDefault="00AA7300" w:rsidP="00F075E3">
      <w:pPr>
        <w:spacing w:after="0" w:line="240" w:lineRule="auto"/>
        <w:rPr>
          <w:rFonts w:ascii="Garamond" w:eastAsia="Times New Roman" w:hAnsi="Garamond" w:cs="Times New Roman"/>
          <w:sz w:val="26"/>
          <w:szCs w:val="26"/>
          <w:lang w:val="en-US"/>
        </w:rPr>
      </w:pPr>
    </w:p>
    <w:p w14:paraId="7FC4D4F8" w14:textId="62A084D7" w:rsidR="00F075E3" w:rsidRPr="00F075E3" w:rsidRDefault="00F075E3" w:rsidP="00F075E3">
      <w:pPr>
        <w:spacing w:after="0" w:line="240" w:lineRule="auto"/>
        <w:rPr>
          <w:rFonts w:ascii="Garamond" w:eastAsia="Times New Roman" w:hAnsi="Garamond" w:cs="Times New Roman"/>
          <w:b/>
          <w:bCs/>
          <w:sz w:val="26"/>
          <w:szCs w:val="26"/>
          <w:lang w:val="en-US"/>
        </w:rPr>
      </w:pPr>
      <w:r w:rsidRPr="00F075E3">
        <w:rPr>
          <w:rFonts w:ascii="Garamond" w:eastAsia="Times New Roman" w:hAnsi="Garamond" w:cs="Times New Roman"/>
          <w:b/>
          <w:bCs/>
          <w:sz w:val="26"/>
          <w:szCs w:val="26"/>
          <w:lang w:val="en-US"/>
        </w:rPr>
        <w:t>Wasn’t the message of Jesus about what to do and how to be rather than what to believe. Why does the Creed focus on the latter?</w:t>
      </w:r>
    </w:p>
    <w:p w14:paraId="3D2B339E" w14:textId="77777777" w:rsidR="00F075E3" w:rsidRPr="00F075E3" w:rsidRDefault="00F075E3" w:rsidP="00F075E3">
      <w:pPr>
        <w:spacing w:after="0" w:line="240" w:lineRule="auto"/>
        <w:rPr>
          <w:rFonts w:ascii="Garamond" w:eastAsia="Times New Roman" w:hAnsi="Garamond" w:cs="Times New Roman"/>
          <w:sz w:val="26"/>
          <w:szCs w:val="26"/>
          <w:lang w:val="en-US"/>
        </w:rPr>
      </w:pPr>
      <w:r w:rsidRPr="00F075E3">
        <w:rPr>
          <w:rFonts w:ascii="Garamond" w:eastAsia="Times New Roman" w:hAnsi="Garamond" w:cs="Times New Roman"/>
          <w:sz w:val="26"/>
          <w:szCs w:val="26"/>
          <w:lang w:val="en-US"/>
        </w:rPr>
        <w:t xml:space="preserve">The short answer to this question is that the life and teachings of Jesus were not in dispute. The early church already took the teaching and example of Jesus seriously. They were contained in the scriptures, which were already read in worship every week. The church put love and compassion at the heart of its life and teaching. It organized social services for the poor, hungry, and needy. It founded hospitals. Its teaching reflected the example of Jesus in critiquing wealth and violence. It advocated for hospitality to the stranger and foreigner. The dignity of traditionally marginalized groups like women, children, and the poor was honored in a way unprecedented in the ancient world (though, admittedly, the church did not embrace total equality of women and men). The church surely did not practice </w:t>
      </w:r>
      <w:proofErr w:type="gramStart"/>
      <w:r w:rsidRPr="00F075E3">
        <w:rPr>
          <w:rFonts w:ascii="Garamond" w:eastAsia="Times New Roman" w:hAnsi="Garamond" w:cs="Times New Roman"/>
          <w:sz w:val="26"/>
          <w:szCs w:val="26"/>
          <w:lang w:val="en-US"/>
        </w:rPr>
        <w:t>all of</w:t>
      </w:r>
      <w:proofErr w:type="gramEnd"/>
      <w:r w:rsidRPr="00F075E3">
        <w:rPr>
          <w:rFonts w:ascii="Garamond" w:eastAsia="Times New Roman" w:hAnsi="Garamond" w:cs="Times New Roman"/>
          <w:sz w:val="26"/>
          <w:szCs w:val="26"/>
          <w:lang w:val="en-US"/>
        </w:rPr>
        <w:t xml:space="preserve"> this perfectly, always, and everywhere. But none of the above was particularly controversial. It was the emphatic teaching of the theologians most often identified with the defense of the Nicene faith, e.g., Athanasius of Alexandria, Macrina the Younger, Basil of Caesarea, Gregory of Nazianzus, Gregory of Nyssa, John Chrysostom, Ambrose of Milan, and others. And these teachers understood that the practice of the church is grounded in its belief.</w:t>
      </w:r>
    </w:p>
    <w:p w14:paraId="3D680219" w14:textId="77777777" w:rsidR="00F075E3" w:rsidRPr="00F075E3" w:rsidRDefault="00F075E3" w:rsidP="00F075E3">
      <w:pPr>
        <w:spacing w:after="0" w:line="240" w:lineRule="auto"/>
        <w:rPr>
          <w:rFonts w:ascii="Garamond" w:eastAsia="Times New Roman" w:hAnsi="Garamond" w:cs="Times New Roman"/>
          <w:sz w:val="26"/>
          <w:szCs w:val="26"/>
          <w:lang w:val="en-US"/>
        </w:rPr>
      </w:pPr>
    </w:p>
    <w:p w14:paraId="5A2560C8" w14:textId="77777777" w:rsidR="00F075E3" w:rsidRPr="00F075E3" w:rsidRDefault="00F075E3" w:rsidP="00F075E3">
      <w:pPr>
        <w:spacing w:after="0" w:line="240" w:lineRule="auto"/>
        <w:rPr>
          <w:rFonts w:ascii="Garamond" w:eastAsia="Times New Roman" w:hAnsi="Garamond" w:cs="Times New Roman"/>
          <w:sz w:val="26"/>
          <w:szCs w:val="26"/>
          <w:lang w:val="en-US"/>
        </w:rPr>
      </w:pPr>
      <w:r w:rsidRPr="00F075E3">
        <w:rPr>
          <w:rFonts w:ascii="Garamond" w:eastAsia="Times New Roman" w:hAnsi="Garamond" w:cs="Times New Roman"/>
          <w:sz w:val="26"/>
          <w:szCs w:val="26"/>
          <w:lang w:val="en-US"/>
        </w:rPr>
        <w:t>Not everything that was decided by the Council of Nicaea is in the Creed. The Council also addressed issues of church organization and discipline, including penalties for clergy guilty of sensual sin (Canon 2) or greed and usury (Canon 17). Canon 12, reflecting the church’s commitment to peace, established penance for those who “having cast aside their military girdles, but afterwards returned, like dogs, to their own vomit.” Canon 17 did address a disputed question: to what extent were mercy and forgiveness possible for those who had denied their faith during a recent persecution? Imitating Jesus, the canon declared such people should be “dealt with mercifully.”</w:t>
      </w:r>
    </w:p>
    <w:p w14:paraId="66FEC17B" w14:textId="77777777" w:rsidR="00F075E3" w:rsidRPr="00F075E3" w:rsidRDefault="00F075E3" w:rsidP="00F075E3">
      <w:pPr>
        <w:spacing w:after="0" w:line="240" w:lineRule="auto"/>
        <w:rPr>
          <w:rFonts w:ascii="Garamond" w:eastAsia="Times New Roman" w:hAnsi="Garamond" w:cs="Times New Roman"/>
          <w:sz w:val="26"/>
          <w:szCs w:val="26"/>
          <w:lang w:val="en-US"/>
        </w:rPr>
      </w:pPr>
    </w:p>
    <w:p w14:paraId="7ECB9BEB" w14:textId="008652E3" w:rsidR="00F075E3" w:rsidRPr="00F075E3" w:rsidRDefault="00F075E3" w:rsidP="00F075E3">
      <w:pPr>
        <w:spacing w:after="0" w:line="240" w:lineRule="auto"/>
        <w:rPr>
          <w:rFonts w:ascii="Garamond" w:eastAsia="Times New Roman" w:hAnsi="Garamond" w:cs="Times New Roman"/>
          <w:sz w:val="26"/>
          <w:szCs w:val="26"/>
          <w:lang w:val="en-US"/>
        </w:rPr>
      </w:pPr>
      <w:r w:rsidRPr="00F075E3">
        <w:rPr>
          <w:rFonts w:ascii="Garamond" w:eastAsia="Times New Roman" w:hAnsi="Garamond" w:cs="Times New Roman"/>
          <w:sz w:val="26"/>
          <w:szCs w:val="26"/>
          <w:lang w:val="en-US"/>
        </w:rPr>
        <w:t>But those canons did not address the controversy that had led to the calling of the Council of Nicaea. The debate roiling the church was not about Jesus' moral teachings, but rather who Jesus was and how he was related to God, whom he called Father. And, with that, questions about the basic understanding of God. The answer to that question had implications for the salvation of humanity and the restoration of creation. The answer to that question also has implications for why the teaching and example of Jesus should matter more than any other human teacher.</w:t>
      </w:r>
    </w:p>
    <w:sectPr w:rsidR="00F075E3" w:rsidRPr="00F075E3" w:rsidSect="00AA7300">
      <w:footerReference w:type="default" r:id="rId11"/>
      <w:type w:val="continuous"/>
      <w:pgSz w:w="12240" w:h="15840" w:code="1"/>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8D140" w14:textId="77777777" w:rsidR="006E5708" w:rsidRDefault="006E5708" w:rsidP="00A42D24">
      <w:pPr>
        <w:spacing w:after="0" w:line="240" w:lineRule="auto"/>
      </w:pPr>
      <w:r>
        <w:separator/>
      </w:r>
    </w:p>
  </w:endnote>
  <w:endnote w:type="continuationSeparator" w:id="0">
    <w:p w14:paraId="291461CF" w14:textId="77777777" w:rsidR="006E5708" w:rsidRDefault="006E5708" w:rsidP="00A42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585C9" w14:textId="5DCA7DDB" w:rsidR="00AC75C1" w:rsidRPr="00AC75C1" w:rsidRDefault="00AC75C1" w:rsidP="00AC75C1">
    <w:pPr>
      <w:pStyle w:val="Footer"/>
      <w:rPr>
        <w:rFonts w:ascii="Gill Sans Light" w:hAnsi="Gill Sans Light" w:cs="Gill Sans Light"/>
        <w:sz w:val="18"/>
        <w:szCs w:val="18"/>
        <w:lang w:val="en-US"/>
      </w:rPr>
    </w:pPr>
    <w:r w:rsidRPr="002C59C6">
      <w:rPr>
        <w:rFonts w:ascii="Gill Sans Light" w:hAnsi="Gill Sans Light" w:cs="Gill Sans Light" w:hint="cs"/>
        <w:sz w:val="18"/>
        <w:szCs w:val="18"/>
        <w:lang w:val="en-US"/>
      </w:rPr>
      <w:t xml:space="preserve">Published by the Office of </w:t>
    </w:r>
    <w:r w:rsidRPr="002C59C6">
      <w:rPr>
        <w:rFonts w:ascii="Gill Sans Light" w:hAnsi="Gill Sans Light" w:cs="Gill Sans Light"/>
        <w:sz w:val="18"/>
        <w:szCs w:val="18"/>
        <w:lang w:val="en-US"/>
      </w:rPr>
      <w:t>Communication</w:t>
    </w:r>
    <w:r w:rsidRPr="002C59C6">
      <w:rPr>
        <w:rFonts w:ascii="Gill Sans Light" w:hAnsi="Gill Sans Light" w:cs="Gill Sans Light" w:hint="cs"/>
        <w:sz w:val="18"/>
        <w:szCs w:val="18"/>
        <w:lang w:val="en-US"/>
      </w:rPr>
      <w:t xml:space="preserve"> of The Episcopal Church, 815 Second Avenue, New York, N.Y. 10017</w:t>
    </w:r>
    <w:r w:rsidRPr="002C59C6">
      <w:rPr>
        <w:rFonts w:ascii="Gill Sans Light" w:hAnsi="Gill Sans Light" w:cs="Gill Sans Light"/>
        <w:sz w:val="18"/>
        <w:szCs w:val="18"/>
        <w:lang w:val="en-US"/>
      </w:rPr>
      <w:t xml:space="preserve">. </w:t>
    </w:r>
    <w:r w:rsidRPr="002C59C6">
      <w:rPr>
        <w:rFonts w:ascii="Gill Sans Light" w:hAnsi="Gill Sans Light" w:cs="Gill Sans Light" w:hint="cs"/>
        <w:sz w:val="18"/>
        <w:szCs w:val="18"/>
        <w:lang w:val="en-US"/>
      </w:rPr>
      <w:t>© 202</w:t>
    </w:r>
    <w:r w:rsidRPr="002C59C6">
      <w:rPr>
        <w:rFonts w:ascii="Gill Sans Light" w:hAnsi="Gill Sans Light" w:cs="Gill Sans Light"/>
        <w:sz w:val="18"/>
        <w:szCs w:val="18"/>
        <w:lang w:val="en-US"/>
      </w:rPr>
      <w:t xml:space="preserve">5 </w:t>
    </w:r>
    <w:r w:rsidRPr="002C59C6">
      <w:rPr>
        <w:rFonts w:ascii="Gill Sans Light" w:hAnsi="Gill Sans Light" w:cs="Gill Sans Light" w:hint="cs"/>
        <w:sz w:val="18"/>
        <w:szCs w:val="18"/>
        <w:lang w:val="en-US"/>
      </w:rPr>
      <w:t>The Domestic and Foreign Missionary Society of the Protestant Episcopal Church in the United States of America. All rights reserved</w:t>
    </w:r>
    <w:r>
      <w:rPr>
        <w:rFonts w:ascii="Gill Sans Light" w:hAnsi="Gill Sans Light" w:cs="Gill Sans Light"/>
        <w:sz w:val="18"/>
        <w:szCs w:val="18"/>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FAFC2" w14:textId="77777777" w:rsidR="006E5708" w:rsidRDefault="006E5708" w:rsidP="00A42D24">
      <w:pPr>
        <w:spacing w:after="0" w:line="240" w:lineRule="auto"/>
      </w:pPr>
      <w:r>
        <w:separator/>
      </w:r>
    </w:p>
  </w:footnote>
  <w:footnote w:type="continuationSeparator" w:id="0">
    <w:p w14:paraId="6DEA61AA" w14:textId="77777777" w:rsidR="006E5708" w:rsidRDefault="006E5708" w:rsidP="00A42D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E0C62"/>
    <w:multiLevelType w:val="multilevel"/>
    <w:tmpl w:val="81AC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D57B41"/>
    <w:multiLevelType w:val="hybridMultilevel"/>
    <w:tmpl w:val="666C9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D6AF2"/>
    <w:multiLevelType w:val="multilevel"/>
    <w:tmpl w:val="3B7EA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C915193"/>
    <w:multiLevelType w:val="multilevel"/>
    <w:tmpl w:val="83C0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368235C"/>
    <w:multiLevelType w:val="multilevel"/>
    <w:tmpl w:val="81D44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DE0CF5"/>
    <w:multiLevelType w:val="multilevel"/>
    <w:tmpl w:val="A92A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23E5683"/>
    <w:multiLevelType w:val="hybridMultilevel"/>
    <w:tmpl w:val="62A0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AAC40A4"/>
    <w:multiLevelType w:val="multilevel"/>
    <w:tmpl w:val="281C3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B175792"/>
    <w:multiLevelType w:val="hybridMultilevel"/>
    <w:tmpl w:val="C780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3B6350"/>
    <w:multiLevelType w:val="multilevel"/>
    <w:tmpl w:val="61A4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2C0333D"/>
    <w:multiLevelType w:val="multilevel"/>
    <w:tmpl w:val="F3FA7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DD05B3"/>
    <w:multiLevelType w:val="multilevel"/>
    <w:tmpl w:val="ABFE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6AA6070"/>
    <w:multiLevelType w:val="multilevel"/>
    <w:tmpl w:val="EB0A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732F8F"/>
    <w:multiLevelType w:val="hybridMultilevel"/>
    <w:tmpl w:val="FAB69E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3A5171"/>
    <w:multiLevelType w:val="multilevel"/>
    <w:tmpl w:val="4E848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39851C1"/>
    <w:multiLevelType w:val="multilevel"/>
    <w:tmpl w:val="5EBA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72218B5"/>
    <w:multiLevelType w:val="multilevel"/>
    <w:tmpl w:val="FEF8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72B7EC9"/>
    <w:multiLevelType w:val="multilevel"/>
    <w:tmpl w:val="5E32F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9AC0205"/>
    <w:multiLevelType w:val="multilevel"/>
    <w:tmpl w:val="3CE0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F844D86"/>
    <w:multiLevelType w:val="multilevel"/>
    <w:tmpl w:val="9E6E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24780805">
    <w:abstractNumId w:val="7"/>
  </w:num>
  <w:num w:numId="2" w16cid:durableId="559167814">
    <w:abstractNumId w:val="10"/>
  </w:num>
  <w:num w:numId="3" w16cid:durableId="728578998">
    <w:abstractNumId w:val="20"/>
  </w:num>
  <w:num w:numId="4" w16cid:durableId="1929146911">
    <w:abstractNumId w:val="17"/>
  </w:num>
  <w:num w:numId="5" w16cid:durableId="253711019">
    <w:abstractNumId w:val="12"/>
  </w:num>
  <w:num w:numId="6" w16cid:durableId="1805274499">
    <w:abstractNumId w:val="8"/>
  </w:num>
  <w:num w:numId="7" w16cid:durableId="1947687027">
    <w:abstractNumId w:val="3"/>
  </w:num>
  <w:num w:numId="8" w16cid:durableId="516430727">
    <w:abstractNumId w:val="5"/>
  </w:num>
  <w:num w:numId="9" w16cid:durableId="853887856">
    <w:abstractNumId w:val="16"/>
  </w:num>
  <w:num w:numId="10" w16cid:durableId="79103469">
    <w:abstractNumId w:val="19"/>
  </w:num>
  <w:num w:numId="11" w16cid:durableId="1513952322">
    <w:abstractNumId w:val="18"/>
  </w:num>
  <w:num w:numId="12" w16cid:durableId="1723139250">
    <w:abstractNumId w:val="0"/>
  </w:num>
  <w:num w:numId="13" w16cid:durableId="637148403">
    <w:abstractNumId w:val="11"/>
  </w:num>
  <w:num w:numId="14" w16cid:durableId="835917631">
    <w:abstractNumId w:val="9"/>
  </w:num>
  <w:num w:numId="15" w16cid:durableId="1499733318">
    <w:abstractNumId w:val="2"/>
  </w:num>
  <w:num w:numId="16" w16cid:durableId="1258170342">
    <w:abstractNumId w:val="1"/>
  </w:num>
  <w:num w:numId="17" w16cid:durableId="637564614">
    <w:abstractNumId w:val="4"/>
  </w:num>
  <w:num w:numId="18" w16cid:durableId="392310255">
    <w:abstractNumId w:val="13"/>
  </w:num>
  <w:num w:numId="19" w16cid:durableId="1513179097">
    <w:abstractNumId w:val="6"/>
  </w:num>
  <w:num w:numId="20" w16cid:durableId="294526859">
    <w:abstractNumId w:val="15"/>
  </w:num>
  <w:num w:numId="21" w16cid:durableId="32656598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hideSpellingErrors/>
  <w:hideGrammaticalError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85"/>
    <w:rsid w:val="000038BF"/>
    <w:rsid w:val="0000518D"/>
    <w:rsid w:val="000211F4"/>
    <w:rsid w:val="0002518B"/>
    <w:rsid w:val="000323B7"/>
    <w:rsid w:val="00063073"/>
    <w:rsid w:val="00064693"/>
    <w:rsid w:val="00064F18"/>
    <w:rsid w:val="00074EDD"/>
    <w:rsid w:val="000773FD"/>
    <w:rsid w:val="000779AA"/>
    <w:rsid w:val="0008491C"/>
    <w:rsid w:val="000A4AEA"/>
    <w:rsid w:val="000B1B61"/>
    <w:rsid w:val="000B4F7B"/>
    <w:rsid w:val="000E7B3A"/>
    <w:rsid w:val="000F437D"/>
    <w:rsid w:val="000F5645"/>
    <w:rsid w:val="000F6F5D"/>
    <w:rsid w:val="0015101C"/>
    <w:rsid w:val="0015212F"/>
    <w:rsid w:val="00152D0C"/>
    <w:rsid w:val="00155E5B"/>
    <w:rsid w:val="00167251"/>
    <w:rsid w:val="00180929"/>
    <w:rsid w:val="0018095C"/>
    <w:rsid w:val="001928DB"/>
    <w:rsid w:val="001A2E2F"/>
    <w:rsid w:val="001A50DC"/>
    <w:rsid w:val="001B38A8"/>
    <w:rsid w:val="001B5229"/>
    <w:rsid w:val="001C575C"/>
    <w:rsid w:val="001D3924"/>
    <w:rsid w:val="001D780B"/>
    <w:rsid w:val="001E1358"/>
    <w:rsid w:val="001E213E"/>
    <w:rsid w:val="001E6898"/>
    <w:rsid w:val="002165C6"/>
    <w:rsid w:val="00241556"/>
    <w:rsid w:val="00284E11"/>
    <w:rsid w:val="00290328"/>
    <w:rsid w:val="00295A7C"/>
    <w:rsid w:val="00295CCE"/>
    <w:rsid w:val="00296CD5"/>
    <w:rsid w:val="002A284E"/>
    <w:rsid w:val="002C07D3"/>
    <w:rsid w:val="002C4967"/>
    <w:rsid w:val="002E0E95"/>
    <w:rsid w:val="002E2E99"/>
    <w:rsid w:val="002F3C85"/>
    <w:rsid w:val="002F426E"/>
    <w:rsid w:val="00305A7E"/>
    <w:rsid w:val="00307003"/>
    <w:rsid w:val="00335014"/>
    <w:rsid w:val="003356AF"/>
    <w:rsid w:val="0033615C"/>
    <w:rsid w:val="00364B23"/>
    <w:rsid w:val="00364D87"/>
    <w:rsid w:val="00372708"/>
    <w:rsid w:val="003805EC"/>
    <w:rsid w:val="00386DF7"/>
    <w:rsid w:val="0039299A"/>
    <w:rsid w:val="003961CE"/>
    <w:rsid w:val="003A1C50"/>
    <w:rsid w:val="003A67F4"/>
    <w:rsid w:val="003C23F9"/>
    <w:rsid w:val="00402E5F"/>
    <w:rsid w:val="00403414"/>
    <w:rsid w:val="0041583E"/>
    <w:rsid w:val="00422220"/>
    <w:rsid w:val="00422785"/>
    <w:rsid w:val="004248C5"/>
    <w:rsid w:val="00426EDE"/>
    <w:rsid w:val="004345D5"/>
    <w:rsid w:val="0044477D"/>
    <w:rsid w:val="00450FD1"/>
    <w:rsid w:val="00454478"/>
    <w:rsid w:val="00457DEE"/>
    <w:rsid w:val="00475A23"/>
    <w:rsid w:val="004A6951"/>
    <w:rsid w:val="004B1BDF"/>
    <w:rsid w:val="004B3770"/>
    <w:rsid w:val="004D0F69"/>
    <w:rsid w:val="0050738C"/>
    <w:rsid w:val="0053295C"/>
    <w:rsid w:val="00545E6F"/>
    <w:rsid w:val="00546BF1"/>
    <w:rsid w:val="00554226"/>
    <w:rsid w:val="00564252"/>
    <w:rsid w:val="00572D7F"/>
    <w:rsid w:val="00584614"/>
    <w:rsid w:val="00591299"/>
    <w:rsid w:val="005B28F0"/>
    <w:rsid w:val="005B4072"/>
    <w:rsid w:val="005B41FD"/>
    <w:rsid w:val="005D727E"/>
    <w:rsid w:val="005E4FC9"/>
    <w:rsid w:val="005F526C"/>
    <w:rsid w:val="00606155"/>
    <w:rsid w:val="006167F4"/>
    <w:rsid w:val="00624DFE"/>
    <w:rsid w:val="0062537A"/>
    <w:rsid w:val="00627307"/>
    <w:rsid w:val="00641B4E"/>
    <w:rsid w:val="006512BE"/>
    <w:rsid w:val="00655C70"/>
    <w:rsid w:val="00661A15"/>
    <w:rsid w:val="0066371F"/>
    <w:rsid w:val="00672A24"/>
    <w:rsid w:val="00673728"/>
    <w:rsid w:val="006A31EB"/>
    <w:rsid w:val="006B6C6B"/>
    <w:rsid w:val="006D5D70"/>
    <w:rsid w:val="006D7E64"/>
    <w:rsid w:val="006E5708"/>
    <w:rsid w:val="006F0147"/>
    <w:rsid w:val="006F0858"/>
    <w:rsid w:val="00702F25"/>
    <w:rsid w:val="007150BD"/>
    <w:rsid w:val="00720659"/>
    <w:rsid w:val="00720821"/>
    <w:rsid w:val="0073087C"/>
    <w:rsid w:val="0073247A"/>
    <w:rsid w:val="00732DF9"/>
    <w:rsid w:val="007332E5"/>
    <w:rsid w:val="00735597"/>
    <w:rsid w:val="0074527A"/>
    <w:rsid w:val="0074640C"/>
    <w:rsid w:val="007563DD"/>
    <w:rsid w:val="00763282"/>
    <w:rsid w:val="00771BEC"/>
    <w:rsid w:val="00781DC3"/>
    <w:rsid w:val="007914AF"/>
    <w:rsid w:val="007A036B"/>
    <w:rsid w:val="007B62EE"/>
    <w:rsid w:val="007C04B3"/>
    <w:rsid w:val="007C2FED"/>
    <w:rsid w:val="007C7828"/>
    <w:rsid w:val="007D6261"/>
    <w:rsid w:val="007E0EEE"/>
    <w:rsid w:val="007E5BD6"/>
    <w:rsid w:val="00800623"/>
    <w:rsid w:val="008151A2"/>
    <w:rsid w:val="00845B00"/>
    <w:rsid w:val="00855EB6"/>
    <w:rsid w:val="0085772D"/>
    <w:rsid w:val="00860FE8"/>
    <w:rsid w:val="0086516B"/>
    <w:rsid w:val="008956E8"/>
    <w:rsid w:val="00897C93"/>
    <w:rsid w:val="008C63CD"/>
    <w:rsid w:val="008C7CE8"/>
    <w:rsid w:val="008D0C07"/>
    <w:rsid w:val="008E287F"/>
    <w:rsid w:val="008F1659"/>
    <w:rsid w:val="0090583A"/>
    <w:rsid w:val="00933135"/>
    <w:rsid w:val="00951708"/>
    <w:rsid w:val="009668C7"/>
    <w:rsid w:val="009772D6"/>
    <w:rsid w:val="0099016A"/>
    <w:rsid w:val="009A2897"/>
    <w:rsid w:val="009A40DE"/>
    <w:rsid w:val="009A776C"/>
    <w:rsid w:val="009B653C"/>
    <w:rsid w:val="009B6558"/>
    <w:rsid w:val="009C1D16"/>
    <w:rsid w:val="009E20A0"/>
    <w:rsid w:val="009F576C"/>
    <w:rsid w:val="00A010A4"/>
    <w:rsid w:val="00A3370D"/>
    <w:rsid w:val="00A424C2"/>
    <w:rsid w:val="00A42D24"/>
    <w:rsid w:val="00A50EEA"/>
    <w:rsid w:val="00A52205"/>
    <w:rsid w:val="00A5302C"/>
    <w:rsid w:val="00A618DA"/>
    <w:rsid w:val="00A91254"/>
    <w:rsid w:val="00A91D52"/>
    <w:rsid w:val="00A939CD"/>
    <w:rsid w:val="00AA7300"/>
    <w:rsid w:val="00AB7BA8"/>
    <w:rsid w:val="00AC75C1"/>
    <w:rsid w:val="00AF1685"/>
    <w:rsid w:val="00AF32FB"/>
    <w:rsid w:val="00AF3C31"/>
    <w:rsid w:val="00B05488"/>
    <w:rsid w:val="00B1079B"/>
    <w:rsid w:val="00B15DB6"/>
    <w:rsid w:val="00B16272"/>
    <w:rsid w:val="00B16AEC"/>
    <w:rsid w:val="00B2163D"/>
    <w:rsid w:val="00B239EC"/>
    <w:rsid w:val="00B41CC7"/>
    <w:rsid w:val="00B45669"/>
    <w:rsid w:val="00B51629"/>
    <w:rsid w:val="00B54011"/>
    <w:rsid w:val="00B542FB"/>
    <w:rsid w:val="00B560D0"/>
    <w:rsid w:val="00B56E40"/>
    <w:rsid w:val="00B61964"/>
    <w:rsid w:val="00B73CE3"/>
    <w:rsid w:val="00B8633D"/>
    <w:rsid w:val="00BB4EC7"/>
    <w:rsid w:val="00BC46B8"/>
    <w:rsid w:val="00BC54AA"/>
    <w:rsid w:val="00BC55E2"/>
    <w:rsid w:val="00BD4340"/>
    <w:rsid w:val="00BE120F"/>
    <w:rsid w:val="00BE2F12"/>
    <w:rsid w:val="00BF2FEE"/>
    <w:rsid w:val="00C02B2D"/>
    <w:rsid w:val="00C32CE5"/>
    <w:rsid w:val="00C73060"/>
    <w:rsid w:val="00C833B0"/>
    <w:rsid w:val="00C834C7"/>
    <w:rsid w:val="00CA2135"/>
    <w:rsid w:val="00CB1F61"/>
    <w:rsid w:val="00CC3ED1"/>
    <w:rsid w:val="00CD0324"/>
    <w:rsid w:val="00CD1735"/>
    <w:rsid w:val="00CD2332"/>
    <w:rsid w:val="00CE4FCF"/>
    <w:rsid w:val="00CE585D"/>
    <w:rsid w:val="00CE6D10"/>
    <w:rsid w:val="00D02453"/>
    <w:rsid w:val="00D05C42"/>
    <w:rsid w:val="00D06357"/>
    <w:rsid w:val="00D14397"/>
    <w:rsid w:val="00D433A6"/>
    <w:rsid w:val="00D45418"/>
    <w:rsid w:val="00D5019A"/>
    <w:rsid w:val="00D51262"/>
    <w:rsid w:val="00D63AEC"/>
    <w:rsid w:val="00D644E1"/>
    <w:rsid w:val="00D90BFA"/>
    <w:rsid w:val="00D957FC"/>
    <w:rsid w:val="00D97078"/>
    <w:rsid w:val="00DB0EDF"/>
    <w:rsid w:val="00DB25A6"/>
    <w:rsid w:val="00DC1621"/>
    <w:rsid w:val="00DC49CA"/>
    <w:rsid w:val="00DC55E5"/>
    <w:rsid w:val="00DD3A11"/>
    <w:rsid w:val="00DD58ED"/>
    <w:rsid w:val="00E05C6F"/>
    <w:rsid w:val="00E22663"/>
    <w:rsid w:val="00E2693C"/>
    <w:rsid w:val="00E37098"/>
    <w:rsid w:val="00E53F8B"/>
    <w:rsid w:val="00E54367"/>
    <w:rsid w:val="00E55548"/>
    <w:rsid w:val="00E60D27"/>
    <w:rsid w:val="00E679C3"/>
    <w:rsid w:val="00E81A16"/>
    <w:rsid w:val="00E83065"/>
    <w:rsid w:val="00E8463E"/>
    <w:rsid w:val="00E861CF"/>
    <w:rsid w:val="00E874F9"/>
    <w:rsid w:val="00EA1527"/>
    <w:rsid w:val="00EE3EE3"/>
    <w:rsid w:val="00EE69CD"/>
    <w:rsid w:val="00EF6157"/>
    <w:rsid w:val="00EF7D8A"/>
    <w:rsid w:val="00F037A7"/>
    <w:rsid w:val="00F07089"/>
    <w:rsid w:val="00F075E3"/>
    <w:rsid w:val="00F07ABC"/>
    <w:rsid w:val="00F12681"/>
    <w:rsid w:val="00F2542F"/>
    <w:rsid w:val="00F25945"/>
    <w:rsid w:val="00F34B6D"/>
    <w:rsid w:val="00F441C8"/>
    <w:rsid w:val="00F455B0"/>
    <w:rsid w:val="00F53E77"/>
    <w:rsid w:val="00F57F6E"/>
    <w:rsid w:val="00F6207B"/>
    <w:rsid w:val="00F74D34"/>
    <w:rsid w:val="00FA0614"/>
    <w:rsid w:val="00FA6CFC"/>
    <w:rsid w:val="00FB1EAA"/>
    <w:rsid w:val="00FC1CE0"/>
    <w:rsid w:val="00FC2062"/>
    <w:rsid w:val="00FC3884"/>
    <w:rsid w:val="00FC6D77"/>
    <w:rsid w:val="00FE167F"/>
    <w:rsid w:val="00FE1CF1"/>
    <w:rsid w:val="1958A463"/>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FF2F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56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624DFE"/>
    <w:pPr>
      <w:spacing w:before="100" w:beforeAutospacing="1" w:after="100" w:afterAutospacing="1" w:line="240" w:lineRule="auto"/>
      <w:outlineLvl w:val="2"/>
    </w:pPr>
    <w:rPr>
      <w:rFonts w:ascii="Times New Roman" w:hAnsi="Times New Roman" w:cs="Times New Roman"/>
      <w:b/>
      <w:bCs/>
      <w:sz w:val="27"/>
      <w:szCs w:val="27"/>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AF1685"/>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AF16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685"/>
    <w:rPr>
      <w:rFonts w:ascii="Tahoma" w:hAnsi="Tahoma" w:cs="Tahoma"/>
      <w:sz w:val="16"/>
      <w:szCs w:val="16"/>
    </w:rPr>
  </w:style>
  <w:style w:type="paragraph" w:styleId="Header">
    <w:name w:val="header"/>
    <w:basedOn w:val="Normal"/>
    <w:link w:val="HeaderChar"/>
    <w:uiPriority w:val="99"/>
    <w:unhideWhenUsed/>
    <w:rsid w:val="00A42D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D24"/>
  </w:style>
  <w:style w:type="paragraph" w:styleId="Footer">
    <w:name w:val="footer"/>
    <w:basedOn w:val="Normal"/>
    <w:link w:val="FooterChar"/>
    <w:uiPriority w:val="99"/>
    <w:unhideWhenUsed/>
    <w:rsid w:val="00A42D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D24"/>
  </w:style>
  <w:style w:type="paragraph" w:customStyle="1" w:styleId="p1">
    <w:name w:val="p1"/>
    <w:basedOn w:val="Normal"/>
    <w:rsid w:val="00A42D24"/>
    <w:pPr>
      <w:spacing w:after="0" w:line="240" w:lineRule="auto"/>
    </w:pPr>
    <w:rPr>
      <w:rFonts w:ascii="Times" w:hAnsi="Times" w:cs="Times New Roman"/>
      <w:sz w:val="15"/>
      <w:szCs w:val="15"/>
      <w:lang w:val="en-US"/>
    </w:rPr>
  </w:style>
  <w:style w:type="character" w:customStyle="1" w:styleId="apple-converted-space">
    <w:name w:val="apple-converted-space"/>
    <w:basedOn w:val="DefaultParagraphFont"/>
    <w:rsid w:val="00A42D24"/>
  </w:style>
  <w:style w:type="paragraph" w:styleId="NormalWeb">
    <w:name w:val="Normal (Web)"/>
    <w:basedOn w:val="Normal"/>
    <w:uiPriority w:val="99"/>
    <w:unhideWhenUsed/>
    <w:rsid w:val="00475A23"/>
    <w:rPr>
      <w:rFonts w:ascii="Times New Roman" w:hAnsi="Times New Roman" w:cs="Times New Roman"/>
      <w:sz w:val="24"/>
      <w:szCs w:val="24"/>
    </w:rPr>
  </w:style>
  <w:style w:type="character" w:styleId="Hyperlink">
    <w:name w:val="Hyperlink"/>
    <w:basedOn w:val="DefaultParagraphFont"/>
    <w:uiPriority w:val="99"/>
    <w:unhideWhenUsed/>
    <w:rsid w:val="00475A23"/>
    <w:rPr>
      <w:color w:val="0000FF" w:themeColor="hyperlink"/>
      <w:u w:val="single"/>
    </w:rPr>
  </w:style>
  <w:style w:type="character" w:styleId="FollowedHyperlink">
    <w:name w:val="FollowedHyperlink"/>
    <w:basedOn w:val="DefaultParagraphFont"/>
    <w:uiPriority w:val="99"/>
    <w:semiHidden/>
    <w:unhideWhenUsed/>
    <w:rsid w:val="00475A23"/>
    <w:rPr>
      <w:color w:val="800080" w:themeColor="followedHyperlink"/>
      <w:u w:val="single"/>
    </w:rPr>
  </w:style>
  <w:style w:type="paragraph" w:styleId="ListParagraph">
    <w:name w:val="List Paragraph"/>
    <w:basedOn w:val="Normal"/>
    <w:uiPriority w:val="34"/>
    <w:qFormat/>
    <w:rsid w:val="00475A23"/>
    <w:pPr>
      <w:ind w:left="720"/>
      <w:contextualSpacing/>
    </w:pPr>
  </w:style>
  <w:style w:type="character" w:styleId="Strong">
    <w:name w:val="Strong"/>
    <w:basedOn w:val="DefaultParagraphFont"/>
    <w:uiPriority w:val="22"/>
    <w:qFormat/>
    <w:rsid w:val="00BF2FEE"/>
    <w:rPr>
      <w:b/>
      <w:bCs/>
    </w:rPr>
  </w:style>
  <w:style w:type="character" w:styleId="Emphasis">
    <w:name w:val="Emphasis"/>
    <w:basedOn w:val="DefaultParagraphFont"/>
    <w:uiPriority w:val="20"/>
    <w:qFormat/>
    <w:rsid w:val="00BF2FEE"/>
    <w:rPr>
      <w:i/>
      <w:iCs/>
    </w:rPr>
  </w:style>
  <w:style w:type="paragraph" w:customStyle="1" w:styleId="font8">
    <w:name w:val="font_8"/>
    <w:basedOn w:val="Normal"/>
    <w:rsid w:val="002C4967"/>
    <w:pPr>
      <w:spacing w:before="100" w:beforeAutospacing="1" w:after="100" w:afterAutospacing="1" w:line="240" w:lineRule="auto"/>
    </w:pPr>
    <w:rPr>
      <w:rFonts w:ascii="Times New Roman" w:hAnsi="Times New Roman" w:cs="Times New Roman"/>
      <w:sz w:val="24"/>
      <w:szCs w:val="24"/>
      <w:lang w:val="en-US"/>
    </w:rPr>
  </w:style>
  <w:style w:type="character" w:customStyle="1" w:styleId="Heading3Char">
    <w:name w:val="Heading 3 Char"/>
    <w:basedOn w:val="DefaultParagraphFont"/>
    <w:link w:val="Heading3"/>
    <w:uiPriority w:val="9"/>
    <w:rsid w:val="00624DFE"/>
    <w:rPr>
      <w:rFonts w:ascii="Times New Roman" w:hAnsi="Times New Roman" w:cs="Times New Roman"/>
      <w:b/>
      <w:bCs/>
      <w:sz w:val="27"/>
      <w:szCs w:val="27"/>
      <w:lang w:val="en-US"/>
    </w:rPr>
  </w:style>
  <w:style w:type="paragraph" w:customStyle="1" w:styleId="rtejustify">
    <w:name w:val="rtejustify"/>
    <w:basedOn w:val="Normal"/>
    <w:rsid w:val="00FC3884"/>
    <w:pPr>
      <w:spacing w:before="100" w:beforeAutospacing="1" w:after="100" w:afterAutospacing="1" w:line="240" w:lineRule="auto"/>
    </w:pPr>
    <w:rPr>
      <w:rFonts w:ascii="Times New Roman" w:hAnsi="Times New Roman" w:cs="Times New Roman"/>
      <w:sz w:val="24"/>
      <w:szCs w:val="24"/>
      <w:lang w:val="en-US"/>
    </w:rPr>
  </w:style>
  <w:style w:type="paragraph" w:styleId="NoSpacing">
    <w:name w:val="No Spacing"/>
    <w:basedOn w:val="Normal"/>
    <w:uiPriority w:val="1"/>
    <w:qFormat/>
    <w:rsid w:val="0072065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lainText">
    <w:name w:val="Plain Text"/>
    <w:basedOn w:val="Normal"/>
    <w:link w:val="PlainTextChar"/>
    <w:uiPriority w:val="99"/>
    <w:unhideWhenUsed/>
    <w:rsid w:val="0072065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PlainTextChar">
    <w:name w:val="Plain Text Char"/>
    <w:basedOn w:val="DefaultParagraphFont"/>
    <w:link w:val="PlainText"/>
    <w:uiPriority w:val="99"/>
    <w:rsid w:val="00720659"/>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rsid w:val="007E5BD6"/>
    <w:rPr>
      <w:color w:val="605E5C"/>
      <w:shd w:val="clear" w:color="auto" w:fill="E1DFDD"/>
    </w:rPr>
  </w:style>
  <w:style w:type="character" w:styleId="CommentReference">
    <w:name w:val="annotation reference"/>
    <w:basedOn w:val="DefaultParagraphFont"/>
    <w:uiPriority w:val="99"/>
    <w:semiHidden/>
    <w:unhideWhenUsed/>
    <w:rsid w:val="004B1BDF"/>
    <w:rPr>
      <w:sz w:val="16"/>
      <w:szCs w:val="16"/>
    </w:rPr>
  </w:style>
  <w:style w:type="paragraph" w:styleId="CommentText">
    <w:name w:val="annotation text"/>
    <w:basedOn w:val="Normal"/>
    <w:link w:val="CommentTextChar"/>
    <w:uiPriority w:val="99"/>
    <w:semiHidden/>
    <w:unhideWhenUsed/>
    <w:rsid w:val="004B1BDF"/>
    <w:pPr>
      <w:spacing w:line="240" w:lineRule="auto"/>
    </w:pPr>
    <w:rPr>
      <w:sz w:val="20"/>
      <w:szCs w:val="20"/>
    </w:rPr>
  </w:style>
  <w:style w:type="character" w:customStyle="1" w:styleId="CommentTextChar">
    <w:name w:val="Comment Text Char"/>
    <w:basedOn w:val="DefaultParagraphFont"/>
    <w:link w:val="CommentText"/>
    <w:uiPriority w:val="99"/>
    <w:semiHidden/>
    <w:rsid w:val="004B1BDF"/>
    <w:rPr>
      <w:sz w:val="20"/>
      <w:szCs w:val="20"/>
    </w:rPr>
  </w:style>
  <w:style w:type="paragraph" w:styleId="CommentSubject">
    <w:name w:val="annotation subject"/>
    <w:basedOn w:val="CommentText"/>
    <w:next w:val="CommentText"/>
    <w:link w:val="CommentSubjectChar"/>
    <w:uiPriority w:val="99"/>
    <w:semiHidden/>
    <w:unhideWhenUsed/>
    <w:rsid w:val="004B1BDF"/>
    <w:rPr>
      <w:b/>
      <w:bCs/>
    </w:rPr>
  </w:style>
  <w:style w:type="character" w:customStyle="1" w:styleId="CommentSubjectChar">
    <w:name w:val="Comment Subject Char"/>
    <w:basedOn w:val="CommentTextChar"/>
    <w:link w:val="CommentSubject"/>
    <w:uiPriority w:val="99"/>
    <w:semiHidden/>
    <w:rsid w:val="004B1BDF"/>
    <w:rPr>
      <w:b/>
      <w:bCs/>
      <w:sz w:val="20"/>
      <w:szCs w:val="20"/>
    </w:rPr>
  </w:style>
  <w:style w:type="paragraph" w:styleId="Revision">
    <w:name w:val="Revision"/>
    <w:hidden/>
    <w:uiPriority w:val="99"/>
    <w:semiHidden/>
    <w:rsid w:val="004B1BDF"/>
    <w:pPr>
      <w:spacing w:after="0" w:line="240" w:lineRule="auto"/>
    </w:pPr>
  </w:style>
  <w:style w:type="paragraph" w:customStyle="1" w:styleId="paragraph">
    <w:name w:val="paragraph"/>
    <w:basedOn w:val="Normal"/>
    <w:rsid w:val="002E2E9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2E2E99"/>
  </w:style>
  <w:style w:type="character" w:customStyle="1" w:styleId="normaltextrun">
    <w:name w:val="normaltextrun"/>
    <w:basedOn w:val="DefaultParagraphFont"/>
    <w:rsid w:val="002E2E99"/>
  </w:style>
  <w:style w:type="character" w:customStyle="1" w:styleId="Heading1Char">
    <w:name w:val="Heading 1 Char"/>
    <w:basedOn w:val="DefaultParagraphFont"/>
    <w:link w:val="Heading1"/>
    <w:uiPriority w:val="9"/>
    <w:rsid w:val="000F5645"/>
    <w:rPr>
      <w:rFonts w:asciiTheme="majorHAnsi" w:eastAsiaTheme="majorEastAsia" w:hAnsiTheme="majorHAnsi" w:cstheme="majorBidi"/>
      <w:color w:val="365F91" w:themeColor="accent1" w:themeShade="BF"/>
      <w:sz w:val="32"/>
      <w:szCs w:val="32"/>
    </w:rPr>
  </w:style>
  <w:style w:type="paragraph" w:customStyle="1" w:styleId="Body">
    <w:name w:val="Body"/>
    <w:rsid w:val="00AA7300"/>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409">
      <w:bodyDiv w:val="1"/>
      <w:marLeft w:val="0"/>
      <w:marRight w:val="0"/>
      <w:marTop w:val="0"/>
      <w:marBottom w:val="0"/>
      <w:divBdr>
        <w:top w:val="none" w:sz="0" w:space="0" w:color="auto"/>
        <w:left w:val="none" w:sz="0" w:space="0" w:color="auto"/>
        <w:bottom w:val="none" w:sz="0" w:space="0" w:color="auto"/>
        <w:right w:val="none" w:sz="0" w:space="0" w:color="auto"/>
      </w:divBdr>
    </w:div>
    <w:div w:id="13459417">
      <w:bodyDiv w:val="1"/>
      <w:marLeft w:val="0"/>
      <w:marRight w:val="0"/>
      <w:marTop w:val="0"/>
      <w:marBottom w:val="0"/>
      <w:divBdr>
        <w:top w:val="none" w:sz="0" w:space="0" w:color="auto"/>
        <w:left w:val="none" w:sz="0" w:space="0" w:color="auto"/>
        <w:bottom w:val="none" w:sz="0" w:space="0" w:color="auto"/>
        <w:right w:val="none" w:sz="0" w:space="0" w:color="auto"/>
      </w:divBdr>
    </w:div>
    <w:div w:id="23068816">
      <w:bodyDiv w:val="1"/>
      <w:marLeft w:val="0"/>
      <w:marRight w:val="0"/>
      <w:marTop w:val="0"/>
      <w:marBottom w:val="0"/>
      <w:divBdr>
        <w:top w:val="none" w:sz="0" w:space="0" w:color="auto"/>
        <w:left w:val="none" w:sz="0" w:space="0" w:color="auto"/>
        <w:bottom w:val="none" w:sz="0" w:space="0" w:color="auto"/>
        <w:right w:val="none" w:sz="0" w:space="0" w:color="auto"/>
      </w:divBdr>
    </w:div>
    <w:div w:id="29647165">
      <w:bodyDiv w:val="1"/>
      <w:marLeft w:val="0"/>
      <w:marRight w:val="0"/>
      <w:marTop w:val="0"/>
      <w:marBottom w:val="0"/>
      <w:divBdr>
        <w:top w:val="none" w:sz="0" w:space="0" w:color="auto"/>
        <w:left w:val="none" w:sz="0" w:space="0" w:color="auto"/>
        <w:bottom w:val="none" w:sz="0" w:space="0" w:color="auto"/>
        <w:right w:val="none" w:sz="0" w:space="0" w:color="auto"/>
      </w:divBdr>
      <w:divsChild>
        <w:div w:id="731193151">
          <w:marLeft w:val="0"/>
          <w:marRight w:val="0"/>
          <w:marTop w:val="0"/>
          <w:marBottom w:val="0"/>
          <w:divBdr>
            <w:top w:val="none" w:sz="0" w:space="0" w:color="auto"/>
            <w:left w:val="none" w:sz="0" w:space="0" w:color="auto"/>
            <w:bottom w:val="none" w:sz="0" w:space="0" w:color="auto"/>
            <w:right w:val="none" w:sz="0" w:space="0" w:color="auto"/>
          </w:divBdr>
          <w:divsChild>
            <w:div w:id="1103115352">
              <w:marLeft w:val="0"/>
              <w:marRight w:val="0"/>
              <w:marTop w:val="0"/>
              <w:marBottom w:val="0"/>
              <w:divBdr>
                <w:top w:val="none" w:sz="0" w:space="0" w:color="auto"/>
                <w:left w:val="none" w:sz="0" w:space="0" w:color="auto"/>
                <w:bottom w:val="none" w:sz="0" w:space="0" w:color="auto"/>
                <w:right w:val="none" w:sz="0" w:space="0" w:color="auto"/>
              </w:divBdr>
              <w:divsChild>
                <w:div w:id="1161317186">
                  <w:marLeft w:val="0"/>
                  <w:marRight w:val="0"/>
                  <w:marTop w:val="0"/>
                  <w:marBottom w:val="0"/>
                  <w:divBdr>
                    <w:top w:val="none" w:sz="0" w:space="0" w:color="auto"/>
                    <w:left w:val="none" w:sz="0" w:space="0" w:color="auto"/>
                    <w:bottom w:val="none" w:sz="0" w:space="0" w:color="auto"/>
                    <w:right w:val="none" w:sz="0" w:space="0" w:color="auto"/>
                  </w:divBdr>
                  <w:divsChild>
                    <w:div w:id="855342007">
                      <w:marLeft w:val="0"/>
                      <w:marRight w:val="0"/>
                      <w:marTop w:val="0"/>
                      <w:marBottom w:val="0"/>
                      <w:divBdr>
                        <w:top w:val="none" w:sz="0" w:space="0" w:color="auto"/>
                        <w:left w:val="none" w:sz="0" w:space="0" w:color="auto"/>
                        <w:bottom w:val="none" w:sz="0" w:space="0" w:color="auto"/>
                        <w:right w:val="none" w:sz="0" w:space="0" w:color="auto"/>
                      </w:divBdr>
                      <w:divsChild>
                        <w:div w:id="89315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069">
          <w:marLeft w:val="0"/>
          <w:marRight w:val="0"/>
          <w:marTop w:val="0"/>
          <w:marBottom w:val="0"/>
          <w:divBdr>
            <w:top w:val="none" w:sz="0" w:space="0" w:color="auto"/>
            <w:left w:val="none" w:sz="0" w:space="0" w:color="auto"/>
            <w:bottom w:val="none" w:sz="0" w:space="0" w:color="auto"/>
            <w:right w:val="none" w:sz="0" w:space="0" w:color="auto"/>
          </w:divBdr>
          <w:divsChild>
            <w:div w:id="229778598">
              <w:marLeft w:val="0"/>
              <w:marRight w:val="0"/>
              <w:marTop w:val="0"/>
              <w:marBottom w:val="0"/>
              <w:divBdr>
                <w:top w:val="none" w:sz="0" w:space="0" w:color="auto"/>
                <w:left w:val="none" w:sz="0" w:space="0" w:color="auto"/>
                <w:bottom w:val="none" w:sz="0" w:space="0" w:color="auto"/>
                <w:right w:val="none" w:sz="0" w:space="0" w:color="auto"/>
              </w:divBdr>
              <w:divsChild>
                <w:div w:id="2073261978">
                  <w:marLeft w:val="0"/>
                  <w:marRight w:val="0"/>
                  <w:marTop w:val="0"/>
                  <w:marBottom w:val="0"/>
                  <w:divBdr>
                    <w:top w:val="none" w:sz="0" w:space="0" w:color="auto"/>
                    <w:left w:val="none" w:sz="0" w:space="0" w:color="auto"/>
                    <w:bottom w:val="none" w:sz="0" w:space="0" w:color="auto"/>
                    <w:right w:val="none" w:sz="0" w:space="0" w:color="auto"/>
                  </w:divBdr>
                  <w:divsChild>
                    <w:div w:id="13860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068106">
          <w:marLeft w:val="0"/>
          <w:marRight w:val="0"/>
          <w:marTop w:val="0"/>
          <w:marBottom w:val="0"/>
          <w:divBdr>
            <w:top w:val="none" w:sz="0" w:space="0" w:color="auto"/>
            <w:left w:val="none" w:sz="0" w:space="0" w:color="auto"/>
            <w:bottom w:val="none" w:sz="0" w:space="0" w:color="auto"/>
            <w:right w:val="none" w:sz="0" w:space="0" w:color="auto"/>
          </w:divBdr>
        </w:div>
        <w:div w:id="945424843">
          <w:marLeft w:val="0"/>
          <w:marRight w:val="0"/>
          <w:marTop w:val="0"/>
          <w:marBottom w:val="0"/>
          <w:divBdr>
            <w:top w:val="none" w:sz="0" w:space="0" w:color="auto"/>
            <w:left w:val="none" w:sz="0" w:space="0" w:color="auto"/>
            <w:bottom w:val="none" w:sz="0" w:space="0" w:color="auto"/>
            <w:right w:val="none" w:sz="0" w:space="0" w:color="auto"/>
          </w:divBdr>
          <w:divsChild>
            <w:div w:id="649556177">
              <w:marLeft w:val="0"/>
              <w:marRight w:val="0"/>
              <w:marTop w:val="0"/>
              <w:marBottom w:val="0"/>
              <w:divBdr>
                <w:top w:val="none" w:sz="0" w:space="0" w:color="auto"/>
                <w:left w:val="none" w:sz="0" w:space="0" w:color="auto"/>
                <w:bottom w:val="none" w:sz="0" w:space="0" w:color="auto"/>
                <w:right w:val="none" w:sz="0" w:space="0" w:color="auto"/>
              </w:divBdr>
              <w:divsChild>
                <w:div w:id="524563978">
                  <w:marLeft w:val="0"/>
                  <w:marRight w:val="0"/>
                  <w:marTop w:val="0"/>
                  <w:marBottom w:val="0"/>
                  <w:divBdr>
                    <w:top w:val="none" w:sz="0" w:space="0" w:color="auto"/>
                    <w:left w:val="none" w:sz="0" w:space="0" w:color="auto"/>
                    <w:bottom w:val="none" w:sz="0" w:space="0" w:color="auto"/>
                    <w:right w:val="none" w:sz="0" w:space="0" w:color="auto"/>
                  </w:divBdr>
                  <w:divsChild>
                    <w:div w:id="1816871938">
                      <w:marLeft w:val="0"/>
                      <w:marRight w:val="0"/>
                      <w:marTop w:val="0"/>
                      <w:marBottom w:val="0"/>
                      <w:divBdr>
                        <w:top w:val="none" w:sz="0" w:space="0" w:color="auto"/>
                        <w:left w:val="none" w:sz="0" w:space="0" w:color="auto"/>
                        <w:bottom w:val="none" w:sz="0" w:space="0" w:color="auto"/>
                        <w:right w:val="none" w:sz="0" w:space="0" w:color="auto"/>
                      </w:divBdr>
                      <w:divsChild>
                        <w:div w:id="13509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948055">
          <w:marLeft w:val="0"/>
          <w:marRight w:val="0"/>
          <w:marTop w:val="0"/>
          <w:marBottom w:val="0"/>
          <w:divBdr>
            <w:top w:val="none" w:sz="0" w:space="0" w:color="auto"/>
            <w:left w:val="none" w:sz="0" w:space="0" w:color="auto"/>
            <w:bottom w:val="none" w:sz="0" w:space="0" w:color="auto"/>
            <w:right w:val="none" w:sz="0" w:space="0" w:color="auto"/>
          </w:divBdr>
          <w:divsChild>
            <w:div w:id="1989091846">
              <w:marLeft w:val="0"/>
              <w:marRight w:val="0"/>
              <w:marTop w:val="0"/>
              <w:marBottom w:val="0"/>
              <w:divBdr>
                <w:top w:val="none" w:sz="0" w:space="0" w:color="auto"/>
                <w:left w:val="none" w:sz="0" w:space="0" w:color="auto"/>
                <w:bottom w:val="none" w:sz="0" w:space="0" w:color="auto"/>
                <w:right w:val="none" w:sz="0" w:space="0" w:color="auto"/>
              </w:divBdr>
              <w:divsChild>
                <w:div w:id="1103111727">
                  <w:marLeft w:val="0"/>
                  <w:marRight w:val="0"/>
                  <w:marTop w:val="0"/>
                  <w:marBottom w:val="0"/>
                  <w:divBdr>
                    <w:top w:val="none" w:sz="0" w:space="0" w:color="auto"/>
                    <w:left w:val="none" w:sz="0" w:space="0" w:color="auto"/>
                    <w:bottom w:val="none" w:sz="0" w:space="0" w:color="auto"/>
                    <w:right w:val="none" w:sz="0" w:space="0" w:color="auto"/>
                  </w:divBdr>
                  <w:divsChild>
                    <w:div w:id="2077045328">
                      <w:marLeft w:val="0"/>
                      <w:marRight w:val="0"/>
                      <w:marTop w:val="0"/>
                      <w:marBottom w:val="0"/>
                      <w:divBdr>
                        <w:top w:val="none" w:sz="0" w:space="0" w:color="auto"/>
                        <w:left w:val="none" w:sz="0" w:space="0" w:color="auto"/>
                        <w:bottom w:val="none" w:sz="0" w:space="0" w:color="auto"/>
                        <w:right w:val="none" w:sz="0" w:space="0" w:color="auto"/>
                      </w:divBdr>
                      <w:divsChild>
                        <w:div w:id="1012417260">
                          <w:marLeft w:val="0"/>
                          <w:marRight w:val="0"/>
                          <w:marTop w:val="0"/>
                          <w:marBottom w:val="0"/>
                          <w:divBdr>
                            <w:top w:val="none" w:sz="0" w:space="0" w:color="auto"/>
                            <w:left w:val="none" w:sz="0" w:space="0" w:color="auto"/>
                            <w:bottom w:val="none" w:sz="0" w:space="0" w:color="auto"/>
                            <w:right w:val="none" w:sz="0" w:space="0" w:color="auto"/>
                          </w:divBdr>
                          <w:divsChild>
                            <w:div w:id="7350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71082">
      <w:bodyDiv w:val="1"/>
      <w:marLeft w:val="0"/>
      <w:marRight w:val="0"/>
      <w:marTop w:val="0"/>
      <w:marBottom w:val="0"/>
      <w:divBdr>
        <w:top w:val="none" w:sz="0" w:space="0" w:color="auto"/>
        <w:left w:val="none" w:sz="0" w:space="0" w:color="auto"/>
        <w:bottom w:val="none" w:sz="0" w:space="0" w:color="auto"/>
        <w:right w:val="none" w:sz="0" w:space="0" w:color="auto"/>
      </w:divBdr>
    </w:div>
    <w:div w:id="67461522">
      <w:bodyDiv w:val="1"/>
      <w:marLeft w:val="0"/>
      <w:marRight w:val="0"/>
      <w:marTop w:val="0"/>
      <w:marBottom w:val="0"/>
      <w:divBdr>
        <w:top w:val="none" w:sz="0" w:space="0" w:color="auto"/>
        <w:left w:val="none" w:sz="0" w:space="0" w:color="auto"/>
        <w:bottom w:val="none" w:sz="0" w:space="0" w:color="auto"/>
        <w:right w:val="none" w:sz="0" w:space="0" w:color="auto"/>
      </w:divBdr>
    </w:div>
    <w:div w:id="69085187">
      <w:bodyDiv w:val="1"/>
      <w:marLeft w:val="0"/>
      <w:marRight w:val="0"/>
      <w:marTop w:val="0"/>
      <w:marBottom w:val="0"/>
      <w:divBdr>
        <w:top w:val="none" w:sz="0" w:space="0" w:color="auto"/>
        <w:left w:val="none" w:sz="0" w:space="0" w:color="auto"/>
        <w:bottom w:val="none" w:sz="0" w:space="0" w:color="auto"/>
        <w:right w:val="none" w:sz="0" w:space="0" w:color="auto"/>
      </w:divBdr>
    </w:div>
    <w:div w:id="79766229">
      <w:bodyDiv w:val="1"/>
      <w:marLeft w:val="0"/>
      <w:marRight w:val="0"/>
      <w:marTop w:val="0"/>
      <w:marBottom w:val="0"/>
      <w:divBdr>
        <w:top w:val="none" w:sz="0" w:space="0" w:color="auto"/>
        <w:left w:val="none" w:sz="0" w:space="0" w:color="auto"/>
        <w:bottom w:val="none" w:sz="0" w:space="0" w:color="auto"/>
        <w:right w:val="none" w:sz="0" w:space="0" w:color="auto"/>
      </w:divBdr>
    </w:div>
    <w:div w:id="90704806">
      <w:bodyDiv w:val="1"/>
      <w:marLeft w:val="0"/>
      <w:marRight w:val="0"/>
      <w:marTop w:val="0"/>
      <w:marBottom w:val="0"/>
      <w:divBdr>
        <w:top w:val="none" w:sz="0" w:space="0" w:color="auto"/>
        <w:left w:val="none" w:sz="0" w:space="0" w:color="auto"/>
        <w:bottom w:val="none" w:sz="0" w:space="0" w:color="auto"/>
        <w:right w:val="none" w:sz="0" w:space="0" w:color="auto"/>
      </w:divBdr>
    </w:div>
    <w:div w:id="93524221">
      <w:bodyDiv w:val="1"/>
      <w:marLeft w:val="0"/>
      <w:marRight w:val="0"/>
      <w:marTop w:val="0"/>
      <w:marBottom w:val="0"/>
      <w:divBdr>
        <w:top w:val="none" w:sz="0" w:space="0" w:color="auto"/>
        <w:left w:val="none" w:sz="0" w:space="0" w:color="auto"/>
        <w:bottom w:val="none" w:sz="0" w:space="0" w:color="auto"/>
        <w:right w:val="none" w:sz="0" w:space="0" w:color="auto"/>
      </w:divBdr>
    </w:div>
    <w:div w:id="113331206">
      <w:bodyDiv w:val="1"/>
      <w:marLeft w:val="0"/>
      <w:marRight w:val="0"/>
      <w:marTop w:val="0"/>
      <w:marBottom w:val="0"/>
      <w:divBdr>
        <w:top w:val="none" w:sz="0" w:space="0" w:color="auto"/>
        <w:left w:val="none" w:sz="0" w:space="0" w:color="auto"/>
        <w:bottom w:val="none" w:sz="0" w:space="0" w:color="auto"/>
        <w:right w:val="none" w:sz="0" w:space="0" w:color="auto"/>
      </w:divBdr>
    </w:div>
    <w:div w:id="125052929">
      <w:bodyDiv w:val="1"/>
      <w:marLeft w:val="0"/>
      <w:marRight w:val="0"/>
      <w:marTop w:val="0"/>
      <w:marBottom w:val="0"/>
      <w:divBdr>
        <w:top w:val="none" w:sz="0" w:space="0" w:color="auto"/>
        <w:left w:val="none" w:sz="0" w:space="0" w:color="auto"/>
        <w:bottom w:val="none" w:sz="0" w:space="0" w:color="auto"/>
        <w:right w:val="none" w:sz="0" w:space="0" w:color="auto"/>
      </w:divBdr>
    </w:div>
    <w:div w:id="126357263">
      <w:bodyDiv w:val="1"/>
      <w:marLeft w:val="0"/>
      <w:marRight w:val="0"/>
      <w:marTop w:val="0"/>
      <w:marBottom w:val="0"/>
      <w:divBdr>
        <w:top w:val="none" w:sz="0" w:space="0" w:color="auto"/>
        <w:left w:val="none" w:sz="0" w:space="0" w:color="auto"/>
        <w:bottom w:val="none" w:sz="0" w:space="0" w:color="auto"/>
        <w:right w:val="none" w:sz="0" w:space="0" w:color="auto"/>
      </w:divBdr>
    </w:div>
    <w:div w:id="161042828">
      <w:bodyDiv w:val="1"/>
      <w:marLeft w:val="0"/>
      <w:marRight w:val="0"/>
      <w:marTop w:val="0"/>
      <w:marBottom w:val="0"/>
      <w:divBdr>
        <w:top w:val="none" w:sz="0" w:space="0" w:color="auto"/>
        <w:left w:val="none" w:sz="0" w:space="0" w:color="auto"/>
        <w:bottom w:val="none" w:sz="0" w:space="0" w:color="auto"/>
        <w:right w:val="none" w:sz="0" w:space="0" w:color="auto"/>
      </w:divBdr>
    </w:div>
    <w:div w:id="167403242">
      <w:bodyDiv w:val="1"/>
      <w:marLeft w:val="0"/>
      <w:marRight w:val="0"/>
      <w:marTop w:val="0"/>
      <w:marBottom w:val="0"/>
      <w:divBdr>
        <w:top w:val="none" w:sz="0" w:space="0" w:color="auto"/>
        <w:left w:val="none" w:sz="0" w:space="0" w:color="auto"/>
        <w:bottom w:val="none" w:sz="0" w:space="0" w:color="auto"/>
        <w:right w:val="none" w:sz="0" w:space="0" w:color="auto"/>
      </w:divBdr>
    </w:div>
    <w:div w:id="172230924">
      <w:bodyDiv w:val="1"/>
      <w:marLeft w:val="0"/>
      <w:marRight w:val="0"/>
      <w:marTop w:val="0"/>
      <w:marBottom w:val="0"/>
      <w:divBdr>
        <w:top w:val="none" w:sz="0" w:space="0" w:color="auto"/>
        <w:left w:val="none" w:sz="0" w:space="0" w:color="auto"/>
        <w:bottom w:val="none" w:sz="0" w:space="0" w:color="auto"/>
        <w:right w:val="none" w:sz="0" w:space="0" w:color="auto"/>
      </w:divBdr>
    </w:div>
    <w:div w:id="178547274">
      <w:bodyDiv w:val="1"/>
      <w:marLeft w:val="0"/>
      <w:marRight w:val="0"/>
      <w:marTop w:val="0"/>
      <w:marBottom w:val="0"/>
      <w:divBdr>
        <w:top w:val="none" w:sz="0" w:space="0" w:color="auto"/>
        <w:left w:val="none" w:sz="0" w:space="0" w:color="auto"/>
        <w:bottom w:val="none" w:sz="0" w:space="0" w:color="auto"/>
        <w:right w:val="none" w:sz="0" w:space="0" w:color="auto"/>
      </w:divBdr>
    </w:div>
    <w:div w:id="206185798">
      <w:bodyDiv w:val="1"/>
      <w:marLeft w:val="0"/>
      <w:marRight w:val="0"/>
      <w:marTop w:val="0"/>
      <w:marBottom w:val="0"/>
      <w:divBdr>
        <w:top w:val="none" w:sz="0" w:space="0" w:color="auto"/>
        <w:left w:val="none" w:sz="0" w:space="0" w:color="auto"/>
        <w:bottom w:val="none" w:sz="0" w:space="0" w:color="auto"/>
        <w:right w:val="none" w:sz="0" w:space="0" w:color="auto"/>
      </w:divBdr>
    </w:div>
    <w:div w:id="208106512">
      <w:bodyDiv w:val="1"/>
      <w:marLeft w:val="0"/>
      <w:marRight w:val="0"/>
      <w:marTop w:val="0"/>
      <w:marBottom w:val="0"/>
      <w:divBdr>
        <w:top w:val="none" w:sz="0" w:space="0" w:color="auto"/>
        <w:left w:val="none" w:sz="0" w:space="0" w:color="auto"/>
        <w:bottom w:val="none" w:sz="0" w:space="0" w:color="auto"/>
        <w:right w:val="none" w:sz="0" w:space="0" w:color="auto"/>
      </w:divBdr>
    </w:div>
    <w:div w:id="239799897">
      <w:bodyDiv w:val="1"/>
      <w:marLeft w:val="0"/>
      <w:marRight w:val="0"/>
      <w:marTop w:val="0"/>
      <w:marBottom w:val="0"/>
      <w:divBdr>
        <w:top w:val="none" w:sz="0" w:space="0" w:color="auto"/>
        <w:left w:val="none" w:sz="0" w:space="0" w:color="auto"/>
        <w:bottom w:val="none" w:sz="0" w:space="0" w:color="auto"/>
        <w:right w:val="none" w:sz="0" w:space="0" w:color="auto"/>
      </w:divBdr>
    </w:div>
    <w:div w:id="249316263">
      <w:bodyDiv w:val="1"/>
      <w:marLeft w:val="0"/>
      <w:marRight w:val="0"/>
      <w:marTop w:val="0"/>
      <w:marBottom w:val="0"/>
      <w:divBdr>
        <w:top w:val="none" w:sz="0" w:space="0" w:color="auto"/>
        <w:left w:val="none" w:sz="0" w:space="0" w:color="auto"/>
        <w:bottom w:val="none" w:sz="0" w:space="0" w:color="auto"/>
        <w:right w:val="none" w:sz="0" w:space="0" w:color="auto"/>
      </w:divBdr>
    </w:div>
    <w:div w:id="258610944">
      <w:bodyDiv w:val="1"/>
      <w:marLeft w:val="0"/>
      <w:marRight w:val="0"/>
      <w:marTop w:val="0"/>
      <w:marBottom w:val="0"/>
      <w:divBdr>
        <w:top w:val="none" w:sz="0" w:space="0" w:color="auto"/>
        <w:left w:val="none" w:sz="0" w:space="0" w:color="auto"/>
        <w:bottom w:val="none" w:sz="0" w:space="0" w:color="auto"/>
        <w:right w:val="none" w:sz="0" w:space="0" w:color="auto"/>
      </w:divBdr>
    </w:div>
    <w:div w:id="275136407">
      <w:bodyDiv w:val="1"/>
      <w:marLeft w:val="0"/>
      <w:marRight w:val="0"/>
      <w:marTop w:val="0"/>
      <w:marBottom w:val="0"/>
      <w:divBdr>
        <w:top w:val="none" w:sz="0" w:space="0" w:color="auto"/>
        <w:left w:val="none" w:sz="0" w:space="0" w:color="auto"/>
        <w:bottom w:val="none" w:sz="0" w:space="0" w:color="auto"/>
        <w:right w:val="none" w:sz="0" w:space="0" w:color="auto"/>
      </w:divBdr>
    </w:div>
    <w:div w:id="276134366">
      <w:bodyDiv w:val="1"/>
      <w:marLeft w:val="0"/>
      <w:marRight w:val="0"/>
      <w:marTop w:val="0"/>
      <w:marBottom w:val="0"/>
      <w:divBdr>
        <w:top w:val="none" w:sz="0" w:space="0" w:color="auto"/>
        <w:left w:val="none" w:sz="0" w:space="0" w:color="auto"/>
        <w:bottom w:val="none" w:sz="0" w:space="0" w:color="auto"/>
        <w:right w:val="none" w:sz="0" w:space="0" w:color="auto"/>
      </w:divBdr>
    </w:div>
    <w:div w:id="281158480">
      <w:bodyDiv w:val="1"/>
      <w:marLeft w:val="0"/>
      <w:marRight w:val="0"/>
      <w:marTop w:val="0"/>
      <w:marBottom w:val="0"/>
      <w:divBdr>
        <w:top w:val="none" w:sz="0" w:space="0" w:color="auto"/>
        <w:left w:val="none" w:sz="0" w:space="0" w:color="auto"/>
        <w:bottom w:val="none" w:sz="0" w:space="0" w:color="auto"/>
        <w:right w:val="none" w:sz="0" w:space="0" w:color="auto"/>
      </w:divBdr>
    </w:div>
    <w:div w:id="281956129">
      <w:bodyDiv w:val="1"/>
      <w:marLeft w:val="0"/>
      <w:marRight w:val="0"/>
      <w:marTop w:val="0"/>
      <w:marBottom w:val="0"/>
      <w:divBdr>
        <w:top w:val="none" w:sz="0" w:space="0" w:color="auto"/>
        <w:left w:val="none" w:sz="0" w:space="0" w:color="auto"/>
        <w:bottom w:val="none" w:sz="0" w:space="0" w:color="auto"/>
        <w:right w:val="none" w:sz="0" w:space="0" w:color="auto"/>
      </w:divBdr>
    </w:div>
    <w:div w:id="288168601">
      <w:bodyDiv w:val="1"/>
      <w:marLeft w:val="0"/>
      <w:marRight w:val="0"/>
      <w:marTop w:val="0"/>
      <w:marBottom w:val="0"/>
      <w:divBdr>
        <w:top w:val="none" w:sz="0" w:space="0" w:color="auto"/>
        <w:left w:val="none" w:sz="0" w:space="0" w:color="auto"/>
        <w:bottom w:val="none" w:sz="0" w:space="0" w:color="auto"/>
        <w:right w:val="none" w:sz="0" w:space="0" w:color="auto"/>
      </w:divBdr>
    </w:div>
    <w:div w:id="294717706">
      <w:bodyDiv w:val="1"/>
      <w:marLeft w:val="0"/>
      <w:marRight w:val="0"/>
      <w:marTop w:val="0"/>
      <w:marBottom w:val="0"/>
      <w:divBdr>
        <w:top w:val="none" w:sz="0" w:space="0" w:color="auto"/>
        <w:left w:val="none" w:sz="0" w:space="0" w:color="auto"/>
        <w:bottom w:val="none" w:sz="0" w:space="0" w:color="auto"/>
        <w:right w:val="none" w:sz="0" w:space="0" w:color="auto"/>
      </w:divBdr>
    </w:div>
    <w:div w:id="296228063">
      <w:bodyDiv w:val="1"/>
      <w:marLeft w:val="0"/>
      <w:marRight w:val="0"/>
      <w:marTop w:val="0"/>
      <w:marBottom w:val="0"/>
      <w:divBdr>
        <w:top w:val="none" w:sz="0" w:space="0" w:color="auto"/>
        <w:left w:val="none" w:sz="0" w:space="0" w:color="auto"/>
        <w:bottom w:val="none" w:sz="0" w:space="0" w:color="auto"/>
        <w:right w:val="none" w:sz="0" w:space="0" w:color="auto"/>
      </w:divBdr>
    </w:div>
    <w:div w:id="319162365">
      <w:bodyDiv w:val="1"/>
      <w:marLeft w:val="0"/>
      <w:marRight w:val="0"/>
      <w:marTop w:val="0"/>
      <w:marBottom w:val="0"/>
      <w:divBdr>
        <w:top w:val="none" w:sz="0" w:space="0" w:color="auto"/>
        <w:left w:val="none" w:sz="0" w:space="0" w:color="auto"/>
        <w:bottom w:val="none" w:sz="0" w:space="0" w:color="auto"/>
        <w:right w:val="none" w:sz="0" w:space="0" w:color="auto"/>
      </w:divBdr>
    </w:div>
    <w:div w:id="332688554">
      <w:bodyDiv w:val="1"/>
      <w:marLeft w:val="0"/>
      <w:marRight w:val="0"/>
      <w:marTop w:val="0"/>
      <w:marBottom w:val="0"/>
      <w:divBdr>
        <w:top w:val="none" w:sz="0" w:space="0" w:color="auto"/>
        <w:left w:val="none" w:sz="0" w:space="0" w:color="auto"/>
        <w:bottom w:val="none" w:sz="0" w:space="0" w:color="auto"/>
        <w:right w:val="none" w:sz="0" w:space="0" w:color="auto"/>
      </w:divBdr>
    </w:div>
    <w:div w:id="343288190">
      <w:bodyDiv w:val="1"/>
      <w:marLeft w:val="0"/>
      <w:marRight w:val="0"/>
      <w:marTop w:val="0"/>
      <w:marBottom w:val="0"/>
      <w:divBdr>
        <w:top w:val="none" w:sz="0" w:space="0" w:color="auto"/>
        <w:left w:val="none" w:sz="0" w:space="0" w:color="auto"/>
        <w:bottom w:val="none" w:sz="0" w:space="0" w:color="auto"/>
        <w:right w:val="none" w:sz="0" w:space="0" w:color="auto"/>
      </w:divBdr>
    </w:div>
    <w:div w:id="344139460">
      <w:bodyDiv w:val="1"/>
      <w:marLeft w:val="0"/>
      <w:marRight w:val="0"/>
      <w:marTop w:val="0"/>
      <w:marBottom w:val="0"/>
      <w:divBdr>
        <w:top w:val="none" w:sz="0" w:space="0" w:color="auto"/>
        <w:left w:val="none" w:sz="0" w:space="0" w:color="auto"/>
        <w:bottom w:val="none" w:sz="0" w:space="0" w:color="auto"/>
        <w:right w:val="none" w:sz="0" w:space="0" w:color="auto"/>
      </w:divBdr>
    </w:div>
    <w:div w:id="363869407">
      <w:bodyDiv w:val="1"/>
      <w:marLeft w:val="0"/>
      <w:marRight w:val="0"/>
      <w:marTop w:val="0"/>
      <w:marBottom w:val="0"/>
      <w:divBdr>
        <w:top w:val="none" w:sz="0" w:space="0" w:color="auto"/>
        <w:left w:val="none" w:sz="0" w:space="0" w:color="auto"/>
        <w:bottom w:val="none" w:sz="0" w:space="0" w:color="auto"/>
        <w:right w:val="none" w:sz="0" w:space="0" w:color="auto"/>
      </w:divBdr>
    </w:div>
    <w:div w:id="377900543">
      <w:bodyDiv w:val="1"/>
      <w:marLeft w:val="0"/>
      <w:marRight w:val="0"/>
      <w:marTop w:val="0"/>
      <w:marBottom w:val="0"/>
      <w:divBdr>
        <w:top w:val="none" w:sz="0" w:space="0" w:color="auto"/>
        <w:left w:val="none" w:sz="0" w:space="0" w:color="auto"/>
        <w:bottom w:val="none" w:sz="0" w:space="0" w:color="auto"/>
        <w:right w:val="none" w:sz="0" w:space="0" w:color="auto"/>
      </w:divBdr>
    </w:div>
    <w:div w:id="387921961">
      <w:bodyDiv w:val="1"/>
      <w:marLeft w:val="0"/>
      <w:marRight w:val="0"/>
      <w:marTop w:val="0"/>
      <w:marBottom w:val="0"/>
      <w:divBdr>
        <w:top w:val="none" w:sz="0" w:space="0" w:color="auto"/>
        <w:left w:val="none" w:sz="0" w:space="0" w:color="auto"/>
        <w:bottom w:val="none" w:sz="0" w:space="0" w:color="auto"/>
        <w:right w:val="none" w:sz="0" w:space="0" w:color="auto"/>
      </w:divBdr>
    </w:div>
    <w:div w:id="389160575">
      <w:bodyDiv w:val="1"/>
      <w:marLeft w:val="0"/>
      <w:marRight w:val="0"/>
      <w:marTop w:val="0"/>
      <w:marBottom w:val="0"/>
      <w:divBdr>
        <w:top w:val="none" w:sz="0" w:space="0" w:color="auto"/>
        <w:left w:val="none" w:sz="0" w:space="0" w:color="auto"/>
        <w:bottom w:val="none" w:sz="0" w:space="0" w:color="auto"/>
        <w:right w:val="none" w:sz="0" w:space="0" w:color="auto"/>
      </w:divBdr>
    </w:div>
    <w:div w:id="391345967">
      <w:bodyDiv w:val="1"/>
      <w:marLeft w:val="0"/>
      <w:marRight w:val="0"/>
      <w:marTop w:val="0"/>
      <w:marBottom w:val="0"/>
      <w:divBdr>
        <w:top w:val="none" w:sz="0" w:space="0" w:color="auto"/>
        <w:left w:val="none" w:sz="0" w:space="0" w:color="auto"/>
        <w:bottom w:val="none" w:sz="0" w:space="0" w:color="auto"/>
        <w:right w:val="none" w:sz="0" w:space="0" w:color="auto"/>
      </w:divBdr>
    </w:div>
    <w:div w:id="401832155">
      <w:bodyDiv w:val="1"/>
      <w:marLeft w:val="0"/>
      <w:marRight w:val="0"/>
      <w:marTop w:val="0"/>
      <w:marBottom w:val="0"/>
      <w:divBdr>
        <w:top w:val="none" w:sz="0" w:space="0" w:color="auto"/>
        <w:left w:val="none" w:sz="0" w:space="0" w:color="auto"/>
        <w:bottom w:val="none" w:sz="0" w:space="0" w:color="auto"/>
        <w:right w:val="none" w:sz="0" w:space="0" w:color="auto"/>
      </w:divBdr>
    </w:div>
    <w:div w:id="428736533">
      <w:bodyDiv w:val="1"/>
      <w:marLeft w:val="0"/>
      <w:marRight w:val="0"/>
      <w:marTop w:val="0"/>
      <w:marBottom w:val="0"/>
      <w:divBdr>
        <w:top w:val="none" w:sz="0" w:space="0" w:color="auto"/>
        <w:left w:val="none" w:sz="0" w:space="0" w:color="auto"/>
        <w:bottom w:val="none" w:sz="0" w:space="0" w:color="auto"/>
        <w:right w:val="none" w:sz="0" w:space="0" w:color="auto"/>
      </w:divBdr>
    </w:div>
    <w:div w:id="438645091">
      <w:bodyDiv w:val="1"/>
      <w:marLeft w:val="0"/>
      <w:marRight w:val="0"/>
      <w:marTop w:val="0"/>
      <w:marBottom w:val="0"/>
      <w:divBdr>
        <w:top w:val="none" w:sz="0" w:space="0" w:color="auto"/>
        <w:left w:val="none" w:sz="0" w:space="0" w:color="auto"/>
        <w:bottom w:val="none" w:sz="0" w:space="0" w:color="auto"/>
        <w:right w:val="none" w:sz="0" w:space="0" w:color="auto"/>
      </w:divBdr>
    </w:div>
    <w:div w:id="445777047">
      <w:bodyDiv w:val="1"/>
      <w:marLeft w:val="0"/>
      <w:marRight w:val="0"/>
      <w:marTop w:val="0"/>
      <w:marBottom w:val="0"/>
      <w:divBdr>
        <w:top w:val="none" w:sz="0" w:space="0" w:color="auto"/>
        <w:left w:val="none" w:sz="0" w:space="0" w:color="auto"/>
        <w:bottom w:val="none" w:sz="0" w:space="0" w:color="auto"/>
        <w:right w:val="none" w:sz="0" w:space="0" w:color="auto"/>
      </w:divBdr>
    </w:div>
    <w:div w:id="457064419">
      <w:bodyDiv w:val="1"/>
      <w:marLeft w:val="0"/>
      <w:marRight w:val="0"/>
      <w:marTop w:val="0"/>
      <w:marBottom w:val="0"/>
      <w:divBdr>
        <w:top w:val="none" w:sz="0" w:space="0" w:color="auto"/>
        <w:left w:val="none" w:sz="0" w:space="0" w:color="auto"/>
        <w:bottom w:val="none" w:sz="0" w:space="0" w:color="auto"/>
        <w:right w:val="none" w:sz="0" w:space="0" w:color="auto"/>
      </w:divBdr>
    </w:div>
    <w:div w:id="468939615">
      <w:bodyDiv w:val="1"/>
      <w:marLeft w:val="0"/>
      <w:marRight w:val="0"/>
      <w:marTop w:val="0"/>
      <w:marBottom w:val="0"/>
      <w:divBdr>
        <w:top w:val="none" w:sz="0" w:space="0" w:color="auto"/>
        <w:left w:val="none" w:sz="0" w:space="0" w:color="auto"/>
        <w:bottom w:val="none" w:sz="0" w:space="0" w:color="auto"/>
        <w:right w:val="none" w:sz="0" w:space="0" w:color="auto"/>
      </w:divBdr>
    </w:div>
    <w:div w:id="479733220">
      <w:bodyDiv w:val="1"/>
      <w:marLeft w:val="0"/>
      <w:marRight w:val="0"/>
      <w:marTop w:val="0"/>
      <w:marBottom w:val="0"/>
      <w:divBdr>
        <w:top w:val="none" w:sz="0" w:space="0" w:color="auto"/>
        <w:left w:val="none" w:sz="0" w:space="0" w:color="auto"/>
        <w:bottom w:val="none" w:sz="0" w:space="0" w:color="auto"/>
        <w:right w:val="none" w:sz="0" w:space="0" w:color="auto"/>
      </w:divBdr>
    </w:div>
    <w:div w:id="484473401">
      <w:bodyDiv w:val="1"/>
      <w:marLeft w:val="0"/>
      <w:marRight w:val="0"/>
      <w:marTop w:val="0"/>
      <w:marBottom w:val="0"/>
      <w:divBdr>
        <w:top w:val="none" w:sz="0" w:space="0" w:color="auto"/>
        <w:left w:val="none" w:sz="0" w:space="0" w:color="auto"/>
        <w:bottom w:val="none" w:sz="0" w:space="0" w:color="auto"/>
        <w:right w:val="none" w:sz="0" w:space="0" w:color="auto"/>
      </w:divBdr>
    </w:div>
    <w:div w:id="528690820">
      <w:bodyDiv w:val="1"/>
      <w:marLeft w:val="0"/>
      <w:marRight w:val="0"/>
      <w:marTop w:val="0"/>
      <w:marBottom w:val="0"/>
      <w:divBdr>
        <w:top w:val="none" w:sz="0" w:space="0" w:color="auto"/>
        <w:left w:val="none" w:sz="0" w:space="0" w:color="auto"/>
        <w:bottom w:val="none" w:sz="0" w:space="0" w:color="auto"/>
        <w:right w:val="none" w:sz="0" w:space="0" w:color="auto"/>
      </w:divBdr>
    </w:div>
    <w:div w:id="531114263">
      <w:bodyDiv w:val="1"/>
      <w:marLeft w:val="0"/>
      <w:marRight w:val="0"/>
      <w:marTop w:val="0"/>
      <w:marBottom w:val="0"/>
      <w:divBdr>
        <w:top w:val="none" w:sz="0" w:space="0" w:color="auto"/>
        <w:left w:val="none" w:sz="0" w:space="0" w:color="auto"/>
        <w:bottom w:val="none" w:sz="0" w:space="0" w:color="auto"/>
        <w:right w:val="none" w:sz="0" w:space="0" w:color="auto"/>
      </w:divBdr>
    </w:div>
    <w:div w:id="543062140">
      <w:bodyDiv w:val="1"/>
      <w:marLeft w:val="0"/>
      <w:marRight w:val="0"/>
      <w:marTop w:val="0"/>
      <w:marBottom w:val="0"/>
      <w:divBdr>
        <w:top w:val="none" w:sz="0" w:space="0" w:color="auto"/>
        <w:left w:val="none" w:sz="0" w:space="0" w:color="auto"/>
        <w:bottom w:val="none" w:sz="0" w:space="0" w:color="auto"/>
        <w:right w:val="none" w:sz="0" w:space="0" w:color="auto"/>
      </w:divBdr>
    </w:div>
    <w:div w:id="543635775">
      <w:bodyDiv w:val="1"/>
      <w:marLeft w:val="0"/>
      <w:marRight w:val="0"/>
      <w:marTop w:val="0"/>
      <w:marBottom w:val="0"/>
      <w:divBdr>
        <w:top w:val="none" w:sz="0" w:space="0" w:color="auto"/>
        <w:left w:val="none" w:sz="0" w:space="0" w:color="auto"/>
        <w:bottom w:val="none" w:sz="0" w:space="0" w:color="auto"/>
        <w:right w:val="none" w:sz="0" w:space="0" w:color="auto"/>
      </w:divBdr>
    </w:div>
    <w:div w:id="549221064">
      <w:bodyDiv w:val="1"/>
      <w:marLeft w:val="0"/>
      <w:marRight w:val="0"/>
      <w:marTop w:val="0"/>
      <w:marBottom w:val="0"/>
      <w:divBdr>
        <w:top w:val="none" w:sz="0" w:space="0" w:color="auto"/>
        <w:left w:val="none" w:sz="0" w:space="0" w:color="auto"/>
        <w:bottom w:val="none" w:sz="0" w:space="0" w:color="auto"/>
        <w:right w:val="none" w:sz="0" w:space="0" w:color="auto"/>
      </w:divBdr>
    </w:div>
    <w:div w:id="573665838">
      <w:bodyDiv w:val="1"/>
      <w:marLeft w:val="0"/>
      <w:marRight w:val="0"/>
      <w:marTop w:val="0"/>
      <w:marBottom w:val="0"/>
      <w:divBdr>
        <w:top w:val="none" w:sz="0" w:space="0" w:color="auto"/>
        <w:left w:val="none" w:sz="0" w:space="0" w:color="auto"/>
        <w:bottom w:val="none" w:sz="0" w:space="0" w:color="auto"/>
        <w:right w:val="none" w:sz="0" w:space="0" w:color="auto"/>
      </w:divBdr>
    </w:div>
    <w:div w:id="574703117">
      <w:bodyDiv w:val="1"/>
      <w:marLeft w:val="0"/>
      <w:marRight w:val="0"/>
      <w:marTop w:val="0"/>
      <w:marBottom w:val="0"/>
      <w:divBdr>
        <w:top w:val="none" w:sz="0" w:space="0" w:color="auto"/>
        <w:left w:val="none" w:sz="0" w:space="0" w:color="auto"/>
        <w:bottom w:val="none" w:sz="0" w:space="0" w:color="auto"/>
        <w:right w:val="none" w:sz="0" w:space="0" w:color="auto"/>
      </w:divBdr>
    </w:div>
    <w:div w:id="607546554">
      <w:bodyDiv w:val="1"/>
      <w:marLeft w:val="0"/>
      <w:marRight w:val="0"/>
      <w:marTop w:val="0"/>
      <w:marBottom w:val="0"/>
      <w:divBdr>
        <w:top w:val="none" w:sz="0" w:space="0" w:color="auto"/>
        <w:left w:val="none" w:sz="0" w:space="0" w:color="auto"/>
        <w:bottom w:val="none" w:sz="0" w:space="0" w:color="auto"/>
        <w:right w:val="none" w:sz="0" w:space="0" w:color="auto"/>
      </w:divBdr>
    </w:div>
    <w:div w:id="619989981">
      <w:bodyDiv w:val="1"/>
      <w:marLeft w:val="0"/>
      <w:marRight w:val="0"/>
      <w:marTop w:val="0"/>
      <w:marBottom w:val="0"/>
      <w:divBdr>
        <w:top w:val="none" w:sz="0" w:space="0" w:color="auto"/>
        <w:left w:val="none" w:sz="0" w:space="0" w:color="auto"/>
        <w:bottom w:val="none" w:sz="0" w:space="0" w:color="auto"/>
        <w:right w:val="none" w:sz="0" w:space="0" w:color="auto"/>
      </w:divBdr>
    </w:div>
    <w:div w:id="691421220">
      <w:bodyDiv w:val="1"/>
      <w:marLeft w:val="0"/>
      <w:marRight w:val="0"/>
      <w:marTop w:val="0"/>
      <w:marBottom w:val="0"/>
      <w:divBdr>
        <w:top w:val="none" w:sz="0" w:space="0" w:color="auto"/>
        <w:left w:val="none" w:sz="0" w:space="0" w:color="auto"/>
        <w:bottom w:val="none" w:sz="0" w:space="0" w:color="auto"/>
        <w:right w:val="none" w:sz="0" w:space="0" w:color="auto"/>
      </w:divBdr>
    </w:div>
    <w:div w:id="700057196">
      <w:bodyDiv w:val="1"/>
      <w:marLeft w:val="0"/>
      <w:marRight w:val="0"/>
      <w:marTop w:val="0"/>
      <w:marBottom w:val="0"/>
      <w:divBdr>
        <w:top w:val="none" w:sz="0" w:space="0" w:color="auto"/>
        <w:left w:val="none" w:sz="0" w:space="0" w:color="auto"/>
        <w:bottom w:val="none" w:sz="0" w:space="0" w:color="auto"/>
        <w:right w:val="none" w:sz="0" w:space="0" w:color="auto"/>
      </w:divBdr>
      <w:divsChild>
        <w:div w:id="1089547592">
          <w:marLeft w:val="0"/>
          <w:marRight w:val="0"/>
          <w:marTop w:val="600"/>
          <w:marBottom w:val="0"/>
          <w:divBdr>
            <w:top w:val="none" w:sz="0" w:space="0" w:color="auto"/>
            <w:left w:val="none" w:sz="0" w:space="0" w:color="auto"/>
            <w:bottom w:val="none" w:sz="0" w:space="0" w:color="auto"/>
            <w:right w:val="none" w:sz="0" w:space="0" w:color="auto"/>
          </w:divBdr>
          <w:divsChild>
            <w:div w:id="1086346371">
              <w:marLeft w:val="0"/>
              <w:marRight w:val="0"/>
              <w:marTop w:val="0"/>
              <w:marBottom w:val="0"/>
              <w:divBdr>
                <w:top w:val="single" w:sz="6" w:space="18" w:color="EFEFEF"/>
                <w:left w:val="single" w:sz="6" w:space="18" w:color="EFEFEF"/>
                <w:bottom w:val="single" w:sz="6" w:space="18" w:color="EFEFEF"/>
                <w:right w:val="single" w:sz="6" w:space="18" w:color="EFEFEF"/>
              </w:divBdr>
            </w:div>
          </w:divsChild>
        </w:div>
      </w:divsChild>
    </w:div>
    <w:div w:id="710031103">
      <w:bodyDiv w:val="1"/>
      <w:marLeft w:val="0"/>
      <w:marRight w:val="0"/>
      <w:marTop w:val="0"/>
      <w:marBottom w:val="0"/>
      <w:divBdr>
        <w:top w:val="none" w:sz="0" w:space="0" w:color="auto"/>
        <w:left w:val="none" w:sz="0" w:space="0" w:color="auto"/>
        <w:bottom w:val="none" w:sz="0" w:space="0" w:color="auto"/>
        <w:right w:val="none" w:sz="0" w:space="0" w:color="auto"/>
      </w:divBdr>
    </w:div>
    <w:div w:id="715129914">
      <w:bodyDiv w:val="1"/>
      <w:marLeft w:val="0"/>
      <w:marRight w:val="0"/>
      <w:marTop w:val="0"/>
      <w:marBottom w:val="0"/>
      <w:divBdr>
        <w:top w:val="none" w:sz="0" w:space="0" w:color="auto"/>
        <w:left w:val="none" w:sz="0" w:space="0" w:color="auto"/>
        <w:bottom w:val="none" w:sz="0" w:space="0" w:color="auto"/>
        <w:right w:val="none" w:sz="0" w:space="0" w:color="auto"/>
      </w:divBdr>
      <w:divsChild>
        <w:div w:id="1416784975">
          <w:marLeft w:val="0"/>
          <w:marRight w:val="0"/>
          <w:marTop w:val="600"/>
          <w:marBottom w:val="0"/>
          <w:divBdr>
            <w:top w:val="none" w:sz="0" w:space="0" w:color="auto"/>
            <w:left w:val="none" w:sz="0" w:space="0" w:color="auto"/>
            <w:bottom w:val="none" w:sz="0" w:space="0" w:color="auto"/>
            <w:right w:val="none" w:sz="0" w:space="0" w:color="auto"/>
          </w:divBdr>
          <w:divsChild>
            <w:div w:id="175074297">
              <w:marLeft w:val="0"/>
              <w:marRight w:val="0"/>
              <w:marTop w:val="0"/>
              <w:marBottom w:val="0"/>
              <w:divBdr>
                <w:top w:val="single" w:sz="6" w:space="18" w:color="EFEFEF"/>
                <w:left w:val="single" w:sz="6" w:space="18" w:color="EFEFEF"/>
                <w:bottom w:val="single" w:sz="6" w:space="18" w:color="EFEFEF"/>
                <w:right w:val="single" w:sz="6" w:space="18" w:color="EFEFEF"/>
              </w:divBdr>
            </w:div>
          </w:divsChild>
        </w:div>
      </w:divsChild>
    </w:div>
    <w:div w:id="719717429">
      <w:bodyDiv w:val="1"/>
      <w:marLeft w:val="0"/>
      <w:marRight w:val="0"/>
      <w:marTop w:val="0"/>
      <w:marBottom w:val="0"/>
      <w:divBdr>
        <w:top w:val="none" w:sz="0" w:space="0" w:color="auto"/>
        <w:left w:val="none" w:sz="0" w:space="0" w:color="auto"/>
        <w:bottom w:val="none" w:sz="0" w:space="0" w:color="auto"/>
        <w:right w:val="none" w:sz="0" w:space="0" w:color="auto"/>
      </w:divBdr>
    </w:div>
    <w:div w:id="739444773">
      <w:bodyDiv w:val="1"/>
      <w:marLeft w:val="0"/>
      <w:marRight w:val="0"/>
      <w:marTop w:val="0"/>
      <w:marBottom w:val="0"/>
      <w:divBdr>
        <w:top w:val="none" w:sz="0" w:space="0" w:color="auto"/>
        <w:left w:val="none" w:sz="0" w:space="0" w:color="auto"/>
        <w:bottom w:val="none" w:sz="0" w:space="0" w:color="auto"/>
        <w:right w:val="none" w:sz="0" w:space="0" w:color="auto"/>
      </w:divBdr>
    </w:div>
    <w:div w:id="761146978">
      <w:bodyDiv w:val="1"/>
      <w:marLeft w:val="0"/>
      <w:marRight w:val="0"/>
      <w:marTop w:val="0"/>
      <w:marBottom w:val="0"/>
      <w:divBdr>
        <w:top w:val="none" w:sz="0" w:space="0" w:color="auto"/>
        <w:left w:val="none" w:sz="0" w:space="0" w:color="auto"/>
        <w:bottom w:val="none" w:sz="0" w:space="0" w:color="auto"/>
        <w:right w:val="none" w:sz="0" w:space="0" w:color="auto"/>
      </w:divBdr>
    </w:div>
    <w:div w:id="770197441">
      <w:bodyDiv w:val="1"/>
      <w:marLeft w:val="0"/>
      <w:marRight w:val="0"/>
      <w:marTop w:val="0"/>
      <w:marBottom w:val="0"/>
      <w:divBdr>
        <w:top w:val="none" w:sz="0" w:space="0" w:color="auto"/>
        <w:left w:val="none" w:sz="0" w:space="0" w:color="auto"/>
        <w:bottom w:val="none" w:sz="0" w:space="0" w:color="auto"/>
        <w:right w:val="none" w:sz="0" w:space="0" w:color="auto"/>
      </w:divBdr>
    </w:div>
    <w:div w:id="784620677">
      <w:bodyDiv w:val="1"/>
      <w:marLeft w:val="0"/>
      <w:marRight w:val="0"/>
      <w:marTop w:val="0"/>
      <w:marBottom w:val="0"/>
      <w:divBdr>
        <w:top w:val="none" w:sz="0" w:space="0" w:color="auto"/>
        <w:left w:val="none" w:sz="0" w:space="0" w:color="auto"/>
        <w:bottom w:val="none" w:sz="0" w:space="0" w:color="auto"/>
        <w:right w:val="none" w:sz="0" w:space="0" w:color="auto"/>
      </w:divBdr>
    </w:div>
    <w:div w:id="802111976">
      <w:bodyDiv w:val="1"/>
      <w:marLeft w:val="0"/>
      <w:marRight w:val="0"/>
      <w:marTop w:val="0"/>
      <w:marBottom w:val="0"/>
      <w:divBdr>
        <w:top w:val="none" w:sz="0" w:space="0" w:color="auto"/>
        <w:left w:val="none" w:sz="0" w:space="0" w:color="auto"/>
        <w:bottom w:val="none" w:sz="0" w:space="0" w:color="auto"/>
        <w:right w:val="none" w:sz="0" w:space="0" w:color="auto"/>
      </w:divBdr>
    </w:div>
    <w:div w:id="817458689">
      <w:bodyDiv w:val="1"/>
      <w:marLeft w:val="0"/>
      <w:marRight w:val="0"/>
      <w:marTop w:val="0"/>
      <w:marBottom w:val="0"/>
      <w:divBdr>
        <w:top w:val="none" w:sz="0" w:space="0" w:color="auto"/>
        <w:left w:val="none" w:sz="0" w:space="0" w:color="auto"/>
        <w:bottom w:val="none" w:sz="0" w:space="0" w:color="auto"/>
        <w:right w:val="none" w:sz="0" w:space="0" w:color="auto"/>
      </w:divBdr>
    </w:div>
    <w:div w:id="839155623">
      <w:bodyDiv w:val="1"/>
      <w:marLeft w:val="0"/>
      <w:marRight w:val="0"/>
      <w:marTop w:val="0"/>
      <w:marBottom w:val="0"/>
      <w:divBdr>
        <w:top w:val="none" w:sz="0" w:space="0" w:color="auto"/>
        <w:left w:val="none" w:sz="0" w:space="0" w:color="auto"/>
        <w:bottom w:val="none" w:sz="0" w:space="0" w:color="auto"/>
        <w:right w:val="none" w:sz="0" w:space="0" w:color="auto"/>
      </w:divBdr>
    </w:div>
    <w:div w:id="843281240">
      <w:bodyDiv w:val="1"/>
      <w:marLeft w:val="0"/>
      <w:marRight w:val="0"/>
      <w:marTop w:val="0"/>
      <w:marBottom w:val="0"/>
      <w:divBdr>
        <w:top w:val="none" w:sz="0" w:space="0" w:color="auto"/>
        <w:left w:val="none" w:sz="0" w:space="0" w:color="auto"/>
        <w:bottom w:val="none" w:sz="0" w:space="0" w:color="auto"/>
        <w:right w:val="none" w:sz="0" w:space="0" w:color="auto"/>
      </w:divBdr>
    </w:div>
    <w:div w:id="844247567">
      <w:bodyDiv w:val="1"/>
      <w:marLeft w:val="0"/>
      <w:marRight w:val="0"/>
      <w:marTop w:val="0"/>
      <w:marBottom w:val="0"/>
      <w:divBdr>
        <w:top w:val="none" w:sz="0" w:space="0" w:color="auto"/>
        <w:left w:val="none" w:sz="0" w:space="0" w:color="auto"/>
        <w:bottom w:val="none" w:sz="0" w:space="0" w:color="auto"/>
        <w:right w:val="none" w:sz="0" w:space="0" w:color="auto"/>
      </w:divBdr>
    </w:div>
    <w:div w:id="853687268">
      <w:bodyDiv w:val="1"/>
      <w:marLeft w:val="0"/>
      <w:marRight w:val="0"/>
      <w:marTop w:val="0"/>
      <w:marBottom w:val="0"/>
      <w:divBdr>
        <w:top w:val="none" w:sz="0" w:space="0" w:color="auto"/>
        <w:left w:val="none" w:sz="0" w:space="0" w:color="auto"/>
        <w:bottom w:val="none" w:sz="0" w:space="0" w:color="auto"/>
        <w:right w:val="none" w:sz="0" w:space="0" w:color="auto"/>
      </w:divBdr>
    </w:div>
    <w:div w:id="885339405">
      <w:bodyDiv w:val="1"/>
      <w:marLeft w:val="0"/>
      <w:marRight w:val="0"/>
      <w:marTop w:val="0"/>
      <w:marBottom w:val="0"/>
      <w:divBdr>
        <w:top w:val="none" w:sz="0" w:space="0" w:color="auto"/>
        <w:left w:val="none" w:sz="0" w:space="0" w:color="auto"/>
        <w:bottom w:val="none" w:sz="0" w:space="0" w:color="auto"/>
        <w:right w:val="none" w:sz="0" w:space="0" w:color="auto"/>
      </w:divBdr>
    </w:div>
    <w:div w:id="899752648">
      <w:bodyDiv w:val="1"/>
      <w:marLeft w:val="0"/>
      <w:marRight w:val="0"/>
      <w:marTop w:val="0"/>
      <w:marBottom w:val="0"/>
      <w:divBdr>
        <w:top w:val="none" w:sz="0" w:space="0" w:color="auto"/>
        <w:left w:val="none" w:sz="0" w:space="0" w:color="auto"/>
        <w:bottom w:val="none" w:sz="0" w:space="0" w:color="auto"/>
        <w:right w:val="none" w:sz="0" w:space="0" w:color="auto"/>
      </w:divBdr>
    </w:div>
    <w:div w:id="923026158">
      <w:bodyDiv w:val="1"/>
      <w:marLeft w:val="0"/>
      <w:marRight w:val="0"/>
      <w:marTop w:val="0"/>
      <w:marBottom w:val="0"/>
      <w:divBdr>
        <w:top w:val="none" w:sz="0" w:space="0" w:color="auto"/>
        <w:left w:val="none" w:sz="0" w:space="0" w:color="auto"/>
        <w:bottom w:val="none" w:sz="0" w:space="0" w:color="auto"/>
        <w:right w:val="none" w:sz="0" w:space="0" w:color="auto"/>
      </w:divBdr>
    </w:div>
    <w:div w:id="940605137">
      <w:bodyDiv w:val="1"/>
      <w:marLeft w:val="0"/>
      <w:marRight w:val="0"/>
      <w:marTop w:val="0"/>
      <w:marBottom w:val="0"/>
      <w:divBdr>
        <w:top w:val="none" w:sz="0" w:space="0" w:color="auto"/>
        <w:left w:val="none" w:sz="0" w:space="0" w:color="auto"/>
        <w:bottom w:val="none" w:sz="0" w:space="0" w:color="auto"/>
        <w:right w:val="none" w:sz="0" w:space="0" w:color="auto"/>
      </w:divBdr>
    </w:div>
    <w:div w:id="948005091">
      <w:bodyDiv w:val="1"/>
      <w:marLeft w:val="0"/>
      <w:marRight w:val="0"/>
      <w:marTop w:val="0"/>
      <w:marBottom w:val="0"/>
      <w:divBdr>
        <w:top w:val="none" w:sz="0" w:space="0" w:color="auto"/>
        <w:left w:val="none" w:sz="0" w:space="0" w:color="auto"/>
        <w:bottom w:val="none" w:sz="0" w:space="0" w:color="auto"/>
        <w:right w:val="none" w:sz="0" w:space="0" w:color="auto"/>
      </w:divBdr>
    </w:div>
    <w:div w:id="948506842">
      <w:bodyDiv w:val="1"/>
      <w:marLeft w:val="0"/>
      <w:marRight w:val="0"/>
      <w:marTop w:val="0"/>
      <w:marBottom w:val="0"/>
      <w:divBdr>
        <w:top w:val="none" w:sz="0" w:space="0" w:color="auto"/>
        <w:left w:val="none" w:sz="0" w:space="0" w:color="auto"/>
        <w:bottom w:val="none" w:sz="0" w:space="0" w:color="auto"/>
        <w:right w:val="none" w:sz="0" w:space="0" w:color="auto"/>
      </w:divBdr>
    </w:div>
    <w:div w:id="951404614">
      <w:bodyDiv w:val="1"/>
      <w:marLeft w:val="0"/>
      <w:marRight w:val="0"/>
      <w:marTop w:val="0"/>
      <w:marBottom w:val="0"/>
      <w:divBdr>
        <w:top w:val="none" w:sz="0" w:space="0" w:color="auto"/>
        <w:left w:val="none" w:sz="0" w:space="0" w:color="auto"/>
        <w:bottom w:val="none" w:sz="0" w:space="0" w:color="auto"/>
        <w:right w:val="none" w:sz="0" w:space="0" w:color="auto"/>
      </w:divBdr>
    </w:div>
    <w:div w:id="970329894">
      <w:bodyDiv w:val="1"/>
      <w:marLeft w:val="0"/>
      <w:marRight w:val="0"/>
      <w:marTop w:val="0"/>
      <w:marBottom w:val="0"/>
      <w:divBdr>
        <w:top w:val="none" w:sz="0" w:space="0" w:color="auto"/>
        <w:left w:val="none" w:sz="0" w:space="0" w:color="auto"/>
        <w:bottom w:val="none" w:sz="0" w:space="0" w:color="auto"/>
        <w:right w:val="none" w:sz="0" w:space="0" w:color="auto"/>
      </w:divBdr>
    </w:div>
    <w:div w:id="974335460">
      <w:bodyDiv w:val="1"/>
      <w:marLeft w:val="0"/>
      <w:marRight w:val="0"/>
      <w:marTop w:val="0"/>
      <w:marBottom w:val="0"/>
      <w:divBdr>
        <w:top w:val="none" w:sz="0" w:space="0" w:color="auto"/>
        <w:left w:val="none" w:sz="0" w:space="0" w:color="auto"/>
        <w:bottom w:val="none" w:sz="0" w:space="0" w:color="auto"/>
        <w:right w:val="none" w:sz="0" w:space="0" w:color="auto"/>
      </w:divBdr>
    </w:div>
    <w:div w:id="990521565">
      <w:bodyDiv w:val="1"/>
      <w:marLeft w:val="0"/>
      <w:marRight w:val="0"/>
      <w:marTop w:val="0"/>
      <w:marBottom w:val="0"/>
      <w:divBdr>
        <w:top w:val="none" w:sz="0" w:space="0" w:color="auto"/>
        <w:left w:val="none" w:sz="0" w:space="0" w:color="auto"/>
        <w:bottom w:val="none" w:sz="0" w:space="0" w:color="auto"/>
        <w:right w:val="none" w:sz="0" w:space="0" w:color="auto"/>
      </w:divBdr>
    </w:div>
    <w:div w:id="1024213615">
      <w:bodyDiv w:val="1"/>
      <w:marLeft w:val="0"/>
      <w:marRight w:val="0"/>
      <w:marTop w:val="0"/>
      <w:marBottom w:val="0"/>
      <w:divBdr>
        <w:top w:val="none" w:sz="0" w:space="0" w:color="auto"/>
        <w:left w:val="none" w:sz="0" w:space="0" w:color="auto"/>
        <w:bottom w:val="none" w:sz="0" w:space="0" w:color="auto"/>
        <w:right w:val="none" w:sz="0" w:space="0" w:color="auto"/>
      </w:divBdr>
    </w:div>
    <w:div w:id="1033070741">
      <w:bodyDiv w:val="1"/>
      <w:marLeft w:val="0"/>
      <w:marRight w:val="0"/>
      <w:marTop w:val="0"/>
      <w:marBottom w:val="0"/>
      <w:divBdr>
        <w:top w:val="none" w:sz="0" w:space="0" w:color="auto"/>
        <w:left w:val="none" w:sz="0" w:space="0" w:color="auto"/>
        <w:bottom w:val="none" w:sz="0" w:space="0" w:color="auto"/>
        <w:right w:val="none" w:sz="0" w:space="0" w:color="auto"/>
      </w:divBdr>
    </w:div>
    <w:div w:id="1035690570">
      <w:bodyDiv w:val="1"/>
      <w:marLeft w:val="0"/>
      <w:marRight w:val="0"/>
      <w:marTop w:val="0"/>
      <w:marBottom w:val="0"/>
      <w:divBdr>
        <w:top w:val="none" w:sz="0" w:space="0" w:color="auto"/>
        <w:left w:val="none" w:sz="0" w:space="0" w:color="auto"/>
        <w:bottom w:val="none" w:sz="0" w:space="0" w:color="auto"/>
        <w:right w:val="none" w:sz="0" w:space="0" w:color="auto"/>
      </w:divBdr>
    </w:div>
    <w:div w:id="1090352202">
      <w:bodyDiv w:val="1"/>
      <w:marLeft w:val="0"/>
      <w:marRight w:val="0"/>
      <w:marTop w:val="0"/>
      <w:marBottom w:val="0"/>
      <w:divBdr>
        <w:top w:val="none" w:sz="0" w:space="0" w:color="auto"/>
        <w:left w:val="none" w:sz="0" w:space="0" w:color="auto"/>
        <w:bottom w:val="none" w:sz="0" w:space="0" w:color="auto"/>
        <w:right w:val="none" w:sz="0" w:space="0" w:color="auto"/>
      </w:divBdr>
    </w:div>
    <w:div w:id="1119835827">
      <w:bodyDiv w:val="1"/>
      <w:marLeft w:val="0"/>
      <w:marRight w:val="0"/>
      <w:marTop w:val="0"/>
      <w:marBottom w:val="0"/>
      <w:divBdr>
        <w:top w:val="none" w:sz="0" w:space="0" w:color="auto"/>
        <w:left w:val="none" w:sz="0" w:space="0" w:color="auto"/>
        <w:bottom w:val="none" w:sz="0" w:space="0" w:color="auto"/>
        <w:right w:val="none" w:sz="0" w:space="0" w:color="auto"/>
      </w:divBdr>
    </w:div>
    <w:div w:id="1120997271">
      <w:bodyDiv w:val="1"/>
      <w:marLeft w:val="0"/>
      <w:marRight w:val="0"/>
      <w:marTop w:val="0"/>
      <w:marBottom w:val="0"/>
      <w:divBdr>
        <w:top w:val="none" w:sz="0" w:space="0" w:color="auto"/>
        <w:left w:val="none" w:sz="0" w:space="0" w:color="auto"/>
        <w:bottom w:val="none" w:sz="0" w:space="0" w:color="auto"/>
        <w:right w:val="none" w:sz="0" w:space="0" w:color="auto"/>
      </w:divBdr>
    </w:div>
    <w:div w:id="1155993559">
      <w:bodyDiv w:val="1"/>
      <w:marLeft w:val="0"/>
      <w:marRight w:val="0"/>
      <w:marTop w:val="0"/>
      <w:marBottom w:val="0"/>
      <w:divBdr>
        <w:top w:val="none" w:sz="0" w:space="0" w:color="auto"/>
        <w:left w:val="none" w:sz="0" w:space="0" w:color="auto"/>
        <w:bottom w:val="none" w:sz="0" w:space="0" w:color="auto"/>
        <w:right w:val="none" w:sz="0" w:space="0" w:color="auto"/>
      </w:divBdr>
    </w:div>
    <w:div w:id="1156072953">
      <w:bodyDiv w:val="1"/>
      <w:marLeft w:val="0"/>
      <w:marRight w:val="0"/>
      <w:marTop w:val="0"/>
      <w:marBottom w:val="0"/>
      <w:divBdr>
        <w:top w:val="none" w:sz="0" w:space="0" w:color="auto"/>
        <w:left w:val="none" w:sz="0" w:space="0" w:color="auto"/>
        <w:bottom w:val="none" w:sz="0" w:space="0" w:color="auto"/>
        <w:right w:val="none" w:sz="0" w:space="0" w:color="auto"/>
      </w:divBdr>
    </w:div>
    <w:div w:id="1160541596">
      <w:bodyDiv w:val="1"/>
      <w:marLeft w:val="0"/>
      <w:marRight w:val="0"/>
      <w:marTop w:val="0"/>
      <w:marBottom w:val="0"/>
      <w:divBdr>
        <w:top w:val="none" w:sz="0" w:space="0" w:color="auto"/>
        <w:left w:val="none" w:sz="0" w:space="0" w:color="auto"/>
        <w:bottom w:val="none" w:sz="0" w:space="0" w:color="auto"/>
        <w:right w:val="none" w:sz="0" w:space="0" w:color="auto"/>
      </w:divBdr>
    </w:div>
    <w:div w:id="1167675497">
      <w:bodyDiv w:val="1"/>
      <w:marLeft w:val="0"/>
      <w:marRight w:val="0"/>
      <w:marTop w:val="0"/>
      <w:marBottom w:val="0"/>
      <w:divBdr>
        <w:top w:val="none" w:sz="0" w:space="0" w:color="auto"/>
        <w:left w:val="none" w:sz="0" w:space="0" w:color="auto"/>
        <w:bottom w:val="none" w:sz="0" w:space="0" w:color="auto"/>
        <w:right w:val="none" w:sz="0" w:space="0" w:color="auto"/>
      </w:divBdr>
    </w:div>
    <w:div w:id="1170635072">
      <w:bodyDiv w:val="1"/>
      <w:marLeft w:val="0"/>
      <w:marRight w:val="0"/>
      <w:marTop w:val="0"/>
      <w:marBottom w:val="0"/>
      <w:divBdr>
        <w:top w:val="none" w:sz="0" w:space="0" w:color="auto"/>
        <w:left w:val="none" w:sz="0" w:space="0" w:color="auto"/>
        <w:bottom w:val="none" w:sz="0" w:space="0" w:color="auto"/>
        <w:right w:val="none" w:sz="0" w:space="0" w:color="auto"/>
      </w:divBdr>
    </w:div>
    <w:div w:id="1188636265">
      <w:bodyDiv w:val="1"/>
      <w:marLeft w:val="0"/>
      <w:marRight w:val="0"/>
      <w:marTop w:val="0"/>
      <w:marBottom w:val="0"/>
      <w:divBdr>
        <w:top w:val="none" w:sz="0" w:space="0" w:color="auto"/>
        <w:left w:val="none" w:sz="0" w:space="0" w:color="auto"/>
        <w:bottom w:val="none" w:sz="0" w:space="0" w:color="auto"/>
        <w:right w:val="none" w:sz="0" w:space="0" w:color="auto"/>
      </w:divBdr>
    </w:div>
    <w:div w:id="1214268116">
      <w:bodyDiv w:val="1"/>
      <w:marLeft w:val="0"/>
      <w:marRight w:val="0"/>
      <w:marTop w:val="0"/>
      <w:marBottom w:val="0"/>
      <w:divBdr>
        <w:top w:val="none" w:sz="0" w:space="0" w:color="auto"/>
        <w:left w:val="none" w:sz="0" w:space="0" w:color="auto"/>
        <w:bottom w:val="none" w:sz="0" w:space="0" w:color="auto"/>
        <w:right w:val="none" w:sz="0" w:space="0" w:color="auto"/>
      </w:divBdr>
    </w:div>
    <w:div w:id="1281716880">
      <w:bodyDiv w:val="1"/>
      <w:marLeft w:val="0"/>
      <w:marRight w:val="0"/>
      <w:marTop w:val="0"/>
      <w:marBottom w:val="0"/>
      <w:divBdr>
        <w:top w:val="none" w:sz="0" w:space="0" w:color="auto"/>
        <w:left w:val="none" w:sz="0" w:space="0" w:color="auto"/>
        <w:bottom w:val="none" w:sz="0" w:space="0" w:color="auto"/>
        <w:right w:val="none" w:sz="0" w:space="0" w:color="auto"/>
      </w:divBdr>
    </w:div>
    <w:div w:id="1295865044">
      <w:bodyDiv w:val="1"/>
      <w:marLeft w:val="0"/>
      <w:marRight w:val="0"/>
      <w:marTop w:val="0"/>
      <w:marBottom w:val="0"/>
      <w:divBdr>
        <w:top w:val="none" w:sz="0" w:space="0" w:color="auto"/>
        <w:left w:val="none" w:sz="0" w:space="0" w:color="auto"/>
        <w:bottom w:val="none" w:sz="0" w:space="0" w:color="auto"/>
        <w:right w:val="none" w:sz="0" w:space="0" w:color="auto"/>
      </w:divBdr>
    </w:div>
    <w:div w:id="1306937003">
      <w:bodyDiv w:val="1"/>
      <w:marLeft w:val="0"/>
      <w:marRight w:val="0"/>
      <w:marTop w:val="0"/>
      <w:marBottom w:val="0"/>
      <w:divBdr>
        <w:top w:val="none" w:sz="0" w:space="0" w:color="auto"/>
        <w:left w:val="none" w:sz="0" w:space="0" w:color="auto"/>
        <w:bottom w:val="none" w:sz="0" w:space="0" w:color="auto"/>
        <w:right w:val="none" w:sz="0" w:space="0" w:color="auto"/>
      </w:divBdr>
      <w:divsChild>
        <w:div w:id="1734087130">
          <w:marLeft w:val="0"/>
          <w:marRight w:val="0"/>
          <w:marTop w:val="0"/>
          <w:marBottom w:val="0"/>
          <w:divBdr>
            <w:top w:val="none" w:sz="0" w:space="0" w:color="auto"/>
            <w:left w:val="none" w:sz="0" w:space="0" w:color="auto"/>
            <w:bottom w:val="none" w:sz="0" w:space="0" w:color="auto"/>
            <w:right w:val="none" w:sz="0" w:space="0" w:color="auto"/>
          </w:divBdr>
        </w:div>
        <w:div w:id="1441727794">
          <w:marLeft w:val="0"/>
          <w:marRight w:val="0"/>
          <w:marTop w:val="0"/>
          <w:marBottom w:val="0"/>
          <w:divBdr>
            <w:top w:val="none" w:sz="0" w:space="0" w:color="auto"/>
            <w:left w:val="none" w:sz="0" w:space="0" w:color="auto"/>
            <w:bottom w:val="none" w:sz="0" w:space="0" w:color="auto"/>
            <w:right w:val="none" w:sz="0" w:space="0" w:color="auto"/>
          </w:divBdr>
        </w:div>
        <w:div w:id="1426612340">
          <w:marLeft w:val="0"/>
          <w:marRight w:val="0"/>
          <w:marTop w:val="0"/>
          <w:marBottom w:val="0"/>
          <w:divBdr>
            <w:top w:val="none" w:sz="0" w:space="0" w:color="auto"/>
            <w:left w:val="none" w:sz="0" w:space="0" w:color="auto"/>
            <w:bottom w:val="none" w:sz="0" w:space="0" w:color="auto"/>
            <w:right w:val="none" w:sz="0" w:space="0" w:color="auto"/>
          </w:divBdr>
        </w:div>
        <w:div w:id="2019456615">
          <w:marLeft w:val="0"/>
          <w:marRight w:val="0"/>
          <w:marTop w:val="0"/>
          <w:marBottom w:val="0"/>
          <w:divBdr>
            <w:top w:val="none" w:sz="0" w:space="0" w:color="auto"/>
            <w:left w:val="none" w:sz="0" w:space="0" w:color="auto"/>
            <w:bottom w:val="none" w:sz="0" w:space="0" w:color="auto"/>
            <w:right w:val="none" w:sz="0" w:space="0" w:color="auto"/>
          </w:divBdr>
        </w:div>
        <w:div w:id="139155170">
          <w:marLeft w:val="0"/>
          <w:marRight w:val="0"/>
          <w:marTop w:val="0"/>
          <w:marBottom w:val="0"/>
          <w:divBdr>
            <w:top w:val="none" w:sz="0" w:space="0" w:color="auto"/>
            <w:left w:val="none" w:sz="0" w:space="0" w:color="auto"/>
            <w:bottom w:val="none" w:sz="0" w:space="0" w:color="auto"/>
            <w:right w:val="none" w:sz="0" w:space="0" w:color="auto"/>
          </w:divBdr>
        </w:div>
        <w:div w:id="1191144839">
          <w:marLeft w:val="0"/>
          <w:marRight w:val="0"/>
          <w:marTop w:val="0"/>
          <w:marBottom w:val="0"/>
          <w:divBdr>
            <w:top w:val="none" w:sz="0" w:space="0" w:color="auto"/>
            <w:left w:val="none" w:sz="0" w:space="0" w:color="auto"/>
            <w:bottom w:val="none" w:sz="0" w:space="0" w:color="auto"/>
            <w:right w:val="none" w:sz="0" w:space="0" w:color="auto"/>
          </w:divBdr>
        </w:div>
        <w:div w:id="62878500">
          <w:marLeft w:val="0"/>
          <w:marRight w:val="0"/>
          <w:marTop w:val="0"/>
          <w:marBottom w:val="0"/>
          <w:divBdr>
            <w:top w:val="none" w:sz="0" w:space="0" w:color="auto"/>
            <w:left w:val="none" w:sz="0" w:space="0" w:color="auto"/>
            <w:bottom w:val="none" w:sz="0" w:space="0" w:color="auto"/>
            <w:right w:val="none" w:sz="0" w:space="0" w:color="auto"/>
          </w:divBdr>
        </w:div>
        <w:div w:id="1279721718">
          <w:marLeft w:val="0"/>
          <w:marRight w:val="0"/>
          <w:marTop w:val="0"/>
          <w:marBottom w:val="0"/>
          <w:divBdr>
            <w:top w:val="none" w:sz="0" w:space="0" w:color="auto"/>
            <w:left w:val="none" w:sz="0" w:space="0" w:color="auto"/>
            <w:bottom w:val="none" w:sz="0" w:space="0" w:color="auto"/>
            <w:right w:val="none" w:sz="0" w:space="0" w:color="auto"/>
          </w:divBdr>
        </w:div>
        <w:div w:id="1480801273">
          <w:marLeft w:val="0"/>
          <w:marRight w:val="0"/>
          <w:marTop w:val="0"/>
          <w:marBottom w:val="0"/>
          <w:divBdr>
            <w:top w:val="none" w:sz="0" w:space="0" w:color="auto"/>
            <w:left w:val="none" w:sz="0" w:space="0" w:color="auto"/>
            <w:bottom w:val="none" w:sz="0" w:space="0" w:color="auto"/>
            <w:right w:val="none" w:sz="0" w:space="0" w:color="auto"/>
          </w:divBdr>
        </w:div>
        <w:div w:id="1682777376">
          <w:marLeft w:val="0"/>
          <w:marRight w:val="0"/>
          <w:marTop w:val="0"/>
          <w:marBottom w:val="0"/>
          <w:divBdr>
            <w:top w:val="none" w:sz="0" w:space="0" w:color="auto"/>
            <w:left w:val="none" w:sz="0" w:space="0" w:color="auto"/>
            <w:bottom w:val="none" w:sz="0" w:space="0" w:color="auto"/>
            <w:right w:val="none" w:sz="0" w:space="0" w:color="auto"/>
          </w:divBdr>
        </w:div>
        <w:div w:id="1347636807">
          <w:marLeft w:val="0"/>
          <w:marRight w:val="0"/>
          <w:marTop w:val="0"/>
          <w:marBottom w:val="0"/>
          <w:divBdr>
            <w:top w:val="none" w:sz="0" w:space="0" w:color="auto"/>
            <w:left w:val="none" w:sz="0" w:space="0" w:color="auto"/>
            <w:bottom w:val="none" w:sz="0" w:space="0" w:color="auto"/>
            <w:right w:val="none" w:sz="0" w:space="0" w:color="auto"/>
          </w:divBdr>
        </w:div>
        <w:div w:id="116874994">
          <w:marLeft w:val="0"/>
          <w:marRight w:val="0"/>
          <w:marTop w:val="0"/>
          <w:marBottom w:val="0"/>
          <w:divBdr>
            <w:top w:val="none" w:sz="0" w:space="0" w:color="auto"/>
            <w:left w:val="none" w:sz="0" w:space="0" w:color="auto"/>
            <w:bottom w:val="none" w:sz="0" w:space="0" w:color="auto"/>
            <w:right w:val="none" w:sz="0" w:space="0" w:color="auto"/>
          </w:divBdr>
        </w:div>
        <w:div w:id="87846294">
          <w:marLeft w:val="0"/>
          <w:marRight w:val="0"/>
          <w:marTop w:val="0"/>
          <w:marBottom w:val="0"/>
          <w:divBdr>
            <w:top w:val="none" w:sz="0" w:space="0" w:color="auto"/>
            <w:left w:val="none" w:sz="0" w:space="0" w:color="auto"/>
            <w:bottom w:val="none" w:sz="0" w:space="0" w:color="auto"/>
            <w:right w:val="none" w:sz="0" w:space="0" w:color="auto"/>
          </w:divBdr>
        </w:div>
        <w:div w:id="1328442365">
          <w:marLeft w:val="0"/>
          <w:marRight w:val="0"/>
          <w:marTop w:val="0"/>
          <w:marBottom w:val="0"/>
          <w:divBdr>
            <w:top w:val="none" w:sz="0" w:space="0" w:color="auto"/>
            <w:left w:val="none" w:sz="0" w:space="0" w:color="auto"/>
            <w:bottom w:val="none" w:sz="0" w:space="0" w:color="auto"/>
            <w:right w:val="none" w:sz="0" w:space="0" w:color="auto"/>
          </w:divBdr>
        </w:div>
        <w:div w:id="2061590103">
          <w:marLeft w:val="0"/>
          <w:marRight w:val="0"/>
          <w:marTop w:val="0"/>
          <w:marBottom w:val="0"/>
          <w:divBdr>
            <w:top w:val="none" w:sz="0" w:space="0" w:color="auto"/>
            <w:left w:val="none" w:sz="0" w:space="0" w:color="auto"/>
            <w:bottom w:val="none" w:sz="0" w:space="0" w:color="auto"/>
            <w:right w:val="none" w:sz="0" w:space="0" w:color="auto"/>
          </w:divBdr>
        </w:div>
        <w:div w:id="1242254180">
          <w:marLeft w:val="0"/>
          <w:marRight w:val="0"/>
          <w:marTop w:val="0"/>
          <w:marBottom w:val="0"/>
          <w:divBdr>
            <w:top w:val="none" w:sz="0" w:space="0" w:color="auto"/>
            <w:left w:val="none" w:sz="0" w:space="0" w:color="auto"/>
            <w:bottom w:val="none" w:sz="0" w:space="0" w:color="auto"/>
            <w:right w:val="none" w:sz="0" w:space="0" w:color="auto"/>
          </w:divBdr>
        </w:div>
      </w:divsChild>
    </w:div>
    <w:div w:id="1327636133">
      <w:bodyDiv w:val="1"/>
      <w:marLeft w:val="0"/>
      <w:marRight w:val="0"/>
      <w:marTop w:val="0"/>
      <w:marBottom w:val="0"/>
      <w:divBdr>
        <w:top w:val="none" w:sz="0" w:space="0" w:color="auto"/>
        <w:left w:val="none" w:sz="0" w:space="0" w:color="auto"/>
        <w:bottom w:val="none" w:sz="0" w:space="0" w:color="auto"/>
        <w:right w:val="none" w:sz="0" w:space="0" w:color="auto"/>
      </w:divBdr>
    </w:div>
    <w:div w:id="1353996429">
      <w:bodyDiv w:val="1"/>
      <w:marLeft w:val="0"/>
      <w:marRight w:val="0"/>
      <w:marTop w:val="0"/>
      <w:marBottom w:val="0"/>
      <w:divBdr>
        <w:top w:val="none" w:sz="0" w:space="0" w:color="auto"/>
        <w:left w:val="none" w:sz="0" w:space="0" w:color="auto"/>
        <w:bottom w:val="none" w:sz="0" w:space="0" w:color="auto"/>
        <w:right w:val="none" w:sz="0" w:space="0" w:color="auto"/>
      </w:divBdr>
    </w:div>
    <w:div w:id="1355956135">
      <w:bodyDiv w:val="1"/>
      <w:marLeft w:val="0"/>
      <w:marRight w:val="0"/>
      <w:marTop w:val="0"/>
      <w:marBottom w:val="0"/>
      <w:divBdr>
        <w:top w:val="none" w:sz="0" w:space="0" w:color="auto"/>
        <w:left w:val="none" w:sz="0" w:space="0" w:color="auto"/>
        <w:bottom w:val="none" w:sz="0" w:space="0" w:color="auto"/>
        <w:right w:val="none" w:sz="0" w:space="0" w:color="auto"/>
      </w:divBdr>
    </w:div>
    <w:div w:id="1356882216">
      <w:bodyDiv w:val="1"/>
      <w:marLeft w:val="0"/>
      <w:marRight w:val="0"/>
      <w:marTop w:val="0"/>
      <w:marBottom w:val="0"/>
      <w:divBdr>
        <w:top w:val="none" w:sz="0" w:space="0" w:color="auto"/>
        <w:left w:val="none" w:sz="0" w:space="0" w:color="auto"/>
        <w:bottom w:val="none" w:sz="0" w:space="0" w:color="auto"/>
        <w:right w:val="none" w:sz="0" w:space="0" w:color="auto"/>
      </w:divBdr>
    </w:div>
    <w:div w:id="1376664485">
      <w:bodyDiv w:val="1"/>
      <w:marLeft w:val="0"/>
      <w:marRight w:val="0"/>
      <w:marTop w:val="0"/>
      <w:marBottom w:val="0"/>
      <w:divBdr>
        <w:top w:val="none" w:sz="0" w:space="0" w:color="auto"/>
        <w:left w:val="none" w:sz="0" w:space="0" w:color="auto"/>
        <w:bottom w:val="none" w:sz="0" w:space="0" w:color="auto"/>
        <w:right w:val="none" w:sz="0" w:space="0" w:color="auto"/>
      </w:divBdr>
      <w:divsChild>
        <w:div w:id="1364819305">
          <w:marLeft w:val="0"/>
          <w:marRight w:val="0"/>
          <w:marTop w:val="0"/>
          <w:marBottom w:val="0"/>
          <w:divBdr>
            <w:top w:val="none" w:sz="0" w:space="0" w:color="auto"/>
            <w:left w:val="none" w:sz="0" w:space="0" w:color="auto"/>
            <w:bottom w:val="none" w:sz="0" w:space="0" w:color="auto"/>
            <w:right w:val="none" w:sz="0" w:space="0" w:color="auto"/>
          </w:divBdr>
        </w:div>
      </w:divsChild>
    </w:div>
    <w:div w:id="1385594736">
      <w:bodyDiv w:val="1"/>
      <w:marLeft w:val="0"/>
      <w:marRight w:val="0"/>
      <w:marTop w:val="0"/>
      <w:marBottom w:val="0"/>
      <w:divBdr>
        <w:top w:val="none" w:sz="0" w:space="0" w:color="auto"/>
        <w:left w:val="none" w:sz="0" w:space="0" w:color="auto"/>
        <w:bottom w:val="none" w:sz="0" w:space="0" w:color="auto"/>
        <w:right w:val="none" w:sz="0" w:space="0" w:color="auto"/>
      </w:divBdr>
    </w:div>
    <w:div w:id="1401294734">
      <w:bodyDiv w:val="1"/>
      <w:marLeft w:val="0"/>
      <w:marRight w:val="0"/>
      <w:marTop w:val="0"/>
      <w:marBottom w:val="0"/>
      <w:divBdr>
        <w:top w:val="none" w:sz="0" w:space="0" w:color="auto"/>
        <w:left w:val="none" w:sz="0" w:space="0" w:color="auto"/>
        <w:bottom w:val="none" w:sz="0" w:space="0" w:color="auto"/>
        <w:right w:val="none" w:sz="0" w:space="0" w:color="auto"/>
      </w:divBdr>
    </w:div>
    <w:div w:id="1407679211">
      <w:bodyDiv w:val="1"/>
      <w:marLeft w:val="0"/>
      <w:marRight w:val="0"/>
      <w:marTop w:val="0"/>
      <w:marBottom w:val="0"/>
      <w:divBdr>
        <w:top w:val="none" w:sz="0" w:space="0" w:color="auto"/>
        <w:left w:val="none" w:sz="0" w:space="0" w:color="auto"/>
        <w:bottom w:val="none" w:sz="0" w:space="0" w:color="auto"/>
        <w:right w:val="none" w:sz="0" w:space="0" w:color="auto"/>
      </w:divBdr>
    </w:div>
    <w:div w:id="1414008982">
      <w:bodyDiv w:val="1"/>
      <w:marLeft w:val="0"/>
      <w:marRight w:val="0"/>
      <w:marTop w:val="0"/>
      <w:marBottom w:val="0"/>
      <w:divBdr>
        <w:top w:val="none" w:sz="0" w:space="0" w:color="auto"/>
        <w:left w:val="none" w:sz="0" w:space="0" w:color="auto"/>
        <w:bottom w:val="none" w:sz="0" w:space="0" w:color="auto"/>
        <w:right w:val="none" w:sz="0" w:space="0" w:color="auto"/>
      </w:divBdr>
    </w:div>
    <w:div w:id="1418402151">
      <w:bodyDiv w:val="1"/>
      <w:marLeft w:val="0"/>
      <w:marRight w:val="0"/>
      <w:marTop w:val="0"/>
      <w:marBottom w:val="0"/>
      <w:divBdr>
        <w:top w:val="none" w:sz="0" w:space="0" w:color="auto"/>
        <w:left w:val="none" w:sz="0" w:space="0" w:color="auto"/>
        <w:bottom w:val="none" w:sz="0" w:space="0" w:color="auto"/>
        <w:right w:val="none" w:sz="0" w:space="0" w:color="auto"/>
      </w:divBdr>
    </w:div>
    <w:div w:id="1423138695">
      <w:bodyDiv w:val="1"/>
      <w:marLeft w:val="0"/>
      <w:marRight w:val="0"/>
      <w:marTop w:val="0"/>
      <w:marBottom w:val="0"/>
      <w:divBdr>
        <w:top w:val="none" w:sz="0" w:space="0" w:color="auto"/>
        <w:left w:val="none" w:sz="0" w:space="0" w:color="auto"/>
        <w:bottom w:val="none" w:sz="0" w:space="0" w:color="auto"/>
        <w:right w:val="none" w:sz="0" w:space="0" w:color="auto"/>
      </w:divBdr>
    </w:div>
    <w:div w:id="1448349651">
      <w:bodyDiv w:val="1"/>
      <w:marLeft w:val="0"/>
      <w:marRight w:val="0"/>
      <w:marTop w:val="0"/>
      <w:marBottom w:val="0"/>
      <w:divBdr>
        <w:top w:val="none" w:sz="0" w:space="0" w:color="auto"/>
        <w:left w:val="none" w:sz="0" w:space="0" w:color="auto"/>
        <w:bottom w:val="none" w:sz="0" w:space="0" w:color="auto"/>
        <w:right w:val="none" w:sz="0" w:space="0" w:color="auto"/>
      </w:divBdr>
    </w:div>
    <w:div w:id="1459371716">
      <w:bodyDiv w:val="1"/>
      <w:marLeft w:val="0"/>
      <w:marRight w:val="0"/>
      <w:marTop w:val="0"/>
      <w:marBottom w:val="0"/>
      <w:divBdr>
        <w:top w:val="none" w:sz="0" w:space="0" w:color="auto"/>
        <w:left w:val="none" w:sz="0" w:space="0" w:color="auto"/>
        <w:bottom w:val="none" w:sz="0" w:space="0" w:color="auto"/>
        <w:right w:val="none" w:sz="0" w:space="0" w:color="auto"/>
      </w:divBdr>
    </w:div>
    <w:div w:id="1483548969">
      <w:bodyDiv w:val="1"/>
      <w:marLeft w:val="0"/>
      <w:marRight w:val="0"/>
      <w:marTop w:val="0"/>
      <w:marBottom w:val="0"/>
      <w:divBdr>
        <w:top w:val="none" w:sz="0" w:space="0" w:color="auto"/>
        <w:left w:val="none" w:sz="0" w:space="0" w:color="auto"/>
        <w:bottom w:val="none" w:sz="0" w:space="0" w:color="auto"/>
        <w:right w:val="none" w:sz="0" w:space="0" w:color="auto"/>
      </w:divBdr>
    </w:div>
    <w:div w:id="1485390954">
      <w:bodyDiv w:val="1"/>
      <w:marLeft w:val="0"/>
      <w:marRight w:val="0"/>
      <w:marTop w:val="0"/>
      <w:marBottom w:val="0"/>
      <w:divBdr>
        <w:top w:val="none" w:sz="0" w:space="0" w:color="auto"/>
        <w:left w:val="none" w:sz="0" w:space="0" w:color="auto"/>
        <w:bottom w:val="none" w:sz="0" w:space="0" w:color="auto"/>
        <w:right w:val="none" w:sz="0" w:space="0" w:color="auto"/>
      </w:divBdr>
    </w:div>
    <w:div w:id="1489588429">
      <w:bodyDiv w:val="1"/>
      <w:marLeft w:val="0"/>
      <w:marRight w:val="0"/>
      <w:marTop w:val="0"/>
      <w:marBottom w:val="0"/>
      <w:divBdr>
        <w:top w:val="none" w:sz="0" w:space="0" w:color="auto"/>
        <w:left w:val="none" w:sz="0" w:space="0" w:color="auto"/>
        <w:bottom w:val="none" w:sz="0" w:space="0" w:color="auto"/>
        <w:right w:val="none" w:sz="0" w:space="0" w:color="auto"/>
      </w:divBdr>
    </w:div>
    <w:div w:id="1491754558">
      <w:bodyDiv w:val="1"/>
      <w:marLeft w:val="0"/>
      <w:marRight w:val="0"/>
      <w:marTop w:val="0"/>
      <w:marBottom w:val="0"/>
      <w:divBdr>
        <w:top w:val="none" w:sz="0" w:space="0" w:color="auto"/>
        <w:left w:val="none" w:sz="0" w:space="0" w:color="auto"/>
        <w:bottom w:val="none" w:sz="0" w:space="0" w:color="auto"/>
        <w:right w:val="none" w:sz="0" w:space="0" w:color="auto"/>
      </w:divBdr>
    </w:div>
    <w:div w:id="1509246546">
      <w:bodyDiv w:val="1"/>
      <w:marLeft w:val="0"/>
      <w:marRight w:val="0"/>
      <w:marTop w:val="0"/>
      <w:marBottom w:val="0"/>
      <w:divBdr>
        <w:top w:val="none" w:sz="0" w:space="0" w:color="auto"/>
        <w:left w:val="none" w:sz="0" w:space="0" w:color="auto"/>
        <w:bottom w:val="none" w:sz="0" w:space="0" w:color="auto"/>
        <w:right w:val="none" w:sz="0" w:space="0" w:color="auto"/>
      </w:divBdr>
      <w:divsChild>
        <w:div w:id="2010791665">
          <w:marLeft w:val="0"/>
          <w:marRight w:val="0"/>
          <w:marTop w:val="0"/>
          <w:marBottom w:val="0"/>
          <w:divBdr>
            <w:top w:val="none" w:sz="0" w:space="0" w:color="auto"/>
            <w:left w:val="none" w:sz="0" w:space="0" w:color="auto"/>
            <w:bottom w:val="none" w:sz="0" w:space="0" w:color="auto"/>
            <w:right w:val="none" w:sz="0" w:space="0" w:color="auto"/>
          </w:divBdr>
        </w:div>
        <w:div w:id="1299190879">
          <w:marLeft w:val="0"/>
          <w:marRight w:val="0"/>
          <w:marTop w:val="0"/>
          <w:marBottom w:val="0"/>
          <w:divBdr>
            <w:top w:val="none" w:sz="0" w:space="0" w:color="auto"/>
            <w:left w:val="none" w:sz="0" w:space="0" w:color="auto"/>
            <w:bottom w:val="none" w:sz="0" w:space="0" w:color="auto"/>
            <w:right w:val="none" w:sz="0" w:space="0" w:color="auto"/>
          </w:divBdr>
        </w:div>
        <w:div w:id="36896855">
          <w:marLeft w:val="0"/>
          <w:marRight w:val="0"/>
          <w:marTop w:val="0"/>
          <w:marBottom w:val="0"/>
          <w:divBdr>
            <w:top w:val="none" w:sz="0" w:space="0" w:color="auto"/>
            <w:left w:val="none" w:sz="0" w:space="0" w:color="auto"/>
            <w:bottom w:val="none" w:sz="0" w:space="0" w:color="auto"/>
            <w:right w:val="none" w:sz="0" w:space="0" w:color="auto"/>
          </w:divBdr>
          <w:divsChild>
            <w:div w:id="320625230">
              <w:marLeft w:val="0"/>
              <w:marRight w:val="0"/>
              <w:marTop w:val="0"/>
              <w:marBottom w:val="0"/>
              <w:divBdr>
                <w:top w:val="none" w:sz="0" w:space="0" w:color="auto"/>
                <w:left w:val="none" w:sz="0" w:space="0" w:color="auto"/>
                <w:bottom w:val="none" w:sz="0" w:space="0" w:color="auto"/>
                <w:right w:val="none" w:sz="0" w:space="0" w:color="auto"/>
              </w:divBdr>
            </w:div>
            <w:div w:id="128480214">
              <w:marLeft w:val="0"/>
              <w:marRight w:val="0"/>
              <w:marTop w:val="0"/>
              <w:marBottom w:val="0"/>
              <w:divBdr>
                <w:top w:val="none" w:sz="0" w:space="0" w:color="auto"/>
                <w:left w:val="none" w:sz="0" w:space="0" w:color="auto"/>
                <w:bottom w:val="none" w:sz="0" w:space="0" w:color="auto"/>
                <w:right w:val="none" w:sz="0" w:space="0" w:color="auto"/>
              </w:divBdr>
            </w:div>
            <w:div w:id="112527144">
              <w:marLeft w:val="0"/>
              <w:marRight w:val="0"/>
              <w:marTop w:val="0"/>
              <w:marBottom w:val="0"/>
              <w:divBdr>
                <w:top w:val="none" w:sz="0" w:space="0" w:color="auto"/>
                <w:left w:val="none" w:sz="0" w:space="0" w:color="auto"/>
                <w:bottom w:val="none" w:sz="0" w:space="0" w:color="auto"/>
                <w:right w:val="none" w:sz="0" w:space="0" w:color="auto"/>
              </w:divBdr>
            </w:div>
          </w:divsChild>
        </w:div>
        <w:div w:id="64450453">
          <w:marLeft w:val="0"/>
          <w:marRight w:val="0"/>
          <w:marTop w:val="0"/>
          <w:marBottom w:val="0"/>
          <w:divBdr>
            <w:top w:val="none" w:sz="0" w:space="0" w:color="auto"/>
            <w:left w:val="none" w:sz="0" w:space="0" w:color="auto"/>
            <w:bottom w:val="none" w:sz="0" w:space="0" w:color="auto"/>
            <w:right w:val="none" w:sz="0" w:space="0" w:color="auto"/>
          </w:divBdr>
        </w:div>
        <w:div w:id="1058942229">
          <w:marLeft w:val="0"/>
          <w:marRight w:val="0"/>
          <w:marTop w:val="0"/>
          <w:marBottom w:val="0"/>
          <w:divBdr>
            <w:top w:val="none" w:sz="0" w:space="0" w:color="auto"/>
            <w:left w:val="none" w:sz="0" w:space="0" w:color="auto"/>
            <w:bottom w:val="none" w:sz="0" w:space="0" w:color="auto"/>
            <w:right w:val="none" w:sz="0" w:space="0" w:color="auto"/>
          </w:divBdr>
        </w:div>
        <w:div w:id="20329985">
          <w:marLeft w:val="0"/>
          <w:marRight w:val="0"/>
          <w:marTop w:val="0"/>
          <w:marBottom w:val="0"/>
          <w:divBdr>
            <w:top w:val="none" w:sz="0" w:space="0" w:color="auto"/>
            <w:left w:val="none" w:sz="0" w:space="0" w:color="auto"/>
            <w:bottom w:val="none" w:sz="0" w:space="0" w:color="auto"/>
            <w:right w:val="none" w:sz="0" w:space="0" w:color="auto"/>
          </w:divBdr>
        </w:div>
        <w:div w:id="1695840502">
          <w:marLeft w:val="0"/>
          <w:marRight w:val="0"/>
          <w:marTop w:val="0"/>
          <w:marBottom w:val="0"/>
          <w:divBdr>
            <w:top w:val="none" w:sz="0" w:space="0" w:color="auto"/>
            <w:left w:val="none" w:sz="0" w:space="0" w:color="auto"/>
            <w:bottom w:val="none" w:sz="0" w:space="0" w:color="auto"/>
            <w:right w:val="none" w:sz="0" w:space="0" w:color="auto"/>
          </w:divBdr>
        </w:div>
        <w:div w:id="459416277">
          <w:marLeft w:val="0"/>
          <w:marRight w:val="0"/>
          <w:marTop w:val="0"/>
          <w:marBottom w:val="0"/>
          <w:divBdr>
            <w:top w:val="none" w:sz="0" w:space="0" w:color="auto"/>
            <w:left w:val="none" w:sz="0" w:space="0" w:color="auto"/>
            <w:bottom w:val="none" w:sz="0" w:space="0" w:color="auto"/>
            <w:right w:val="none" w:sz="0" w:space="0" w:color="auto"/>
          </w:divBdr>
        </w:div>
      </w:divsChild>
    </w:div>
    <w:div w:id="1520730008">
      <w:bodyDiv w:val="1"/>
      <w:marLeft w:val="0"/>
      <w:marRight w:val="0"/>
      <w:marTop w:val="0"/>
      <w:marBottom w:val="0"/>
      <w:divBdr>
        <w:top w:val="none" w:sz="0" w:space="0" w:color="auto"/>
        <w:left w:val="none" w:sz="0" w:space="0" w:color="auto"/>
        <w:bottom w:val="none" w:sz="0" w:space="0" w:color="auto"/>
        <w:right w:val="none" w:sz="0" w:space="0" w:color="auto"/>
      </w:divBdr>
    </w:div>
    <w:div w:id="1551500021">
      <w:bodyDiv w:val="1"/>
      <w:marLeft w:val="0"/>
      <w:marRight w:val="0"/>
      <w:marTop w:val="0"/>
      <w:marBottom w:val="0"/>
      <w:divBdr>
        <w:top w:val="none" w:sz="0" w:space="0" w:color="auto"/>
        <w:left w:val="none" w:sz="0" w:space="0" w:color="auto"/>
        <w:bottom w:val="none" w:sz="0" w:space="0" w:color="auto"/>
        <w:right w:val="none" w:sz="0" w:space="0" w:color="auto"/>
      </w:divBdr>
    </w:div>
    <w:div w:id="1555387366">
      <w:bodyDiv w:val="1"/>
      <w:marLeft w:val="0"/>
      <w:marRight w:val="0"/>
      <w:marTop w:val="0"/>
      <w:marBottom w:val="0"/>
      <w:divBdr>
        <w:top w:val="none" w:sz="0" w:space="0" w:color="auto"/>
        <w:left w:val="none" w:sz="0" w:space="0" w:color="auto"/>
        <w:bottom w:val="none" w:sz="0" w:space="0" w:color="auto"/>
        <w:right w:val="none" w:sz="0" w:space="0" w:color="auto"/>
      </w:divBdr>
    </w:div>
    <w:div w:id="1577400592">
      <w:bodyDiv w:val="1"/>
      <w:marLeft w:val="0"/>
      <w:marRight w:val="0"/>
      <w:marTop w:val="0"/>
      <w:marBottom w:val="0"/>
      <w:divBdr>
        <w:top w:val="none" w:sz="0" w:space="0" w:color="auto"/>
        <w:left w:val="none" w:sz="0" w:space="0" w:color="auto"/>
        <w:bottom w:val="none" w:sz="0" w:space="0" w:color="auto"/>
        <w:right w:val="none" w:sz="0" w:space="0" w:color="auto"/>
      </w:divBdr>
    </w:div>
    <w:div w:id="1642810469">
      <w:bodyDiv w:val="1"/>
      <w:marLeft w:val="0"/>
      <w:marRight w:val="0"/>
      <w:marTop w:val="0"/>
      <w:marBottom w:val="0"/>
      <w:divBdr>
        <w:top w:val="none" w:sz="0" w:space="0" w:color="auto"/>
        <w:left w:val="none" w:sz="0" w:space="0" w:color="auto"/>
        <w:bottom w:val="none" w:sz="0" w:space="0" w:color="auto"/>
        <w:right w:val="none" w:sz="0" w:space="0" w:color="auto"/>
      </w:divBdr>
    </w:div>
    <w:div w:id="1662659332">
      <w:bodyDiv w:val="1"/>
      <w:marLeft w:val="0"/>
      <w:marRight w:val="0"/>
      <w:marTop w:val="0"/>
      <w:marBottom w:val="0"/>
      <w:divBdr>
        <w:top w:val="none" w:sz="0" w:space="0" w:color="auto"/>
        <w:left w:val="none" w:sz="0" w:space="0" w:color="auto"/>
        <w:bottom w:val="none" w:sz="0" w:space="0" w:color="auto"/>
        <w:right w:val="none" w:sz="0" w:space="0" w:color="auto"/>
      </w:divBdr>
    </w:div>
    <w:div w:id="1706832208">
      <w:bodyDiv w:val="1"/>
      <w:marLeft w:val="0"/>
      <w:marRight w:val="0"/>
      <w:marTop w:val="0"/>
      <w:marBottom w:val="0"/>
      <w:divBdr>
        <w:top w:val="none" w:sz="0" w:space="0" w:color="auto"/>
        <w:left w:val="none" w:sz="0" w:space="0" w:color="auto"/>
        <w:bottom w:val="none" w:sz="0" w:space="0" w:color="auto"/>
        <w:right w:val="none" w:sz="0" w:space="0" w:color="auto"/>
      </w:divBdr>
    </w:div>
    <w:div w:id="1709261726">
      <w:bodyDiv w:val="1"/>
      <w:marLeft w:val="0"/>
      <w:marRight w:val="0"/>
      <w:marTop w:val="0"/>
      <w:marBottom w:val="0"/>
      <w:divBdr>
        <w:top w:val="none" w:sz="0" w:space="0" w:color="auto"/>
        <w:left w:val="none" w:sz="0" w:space="0" w:color="auto"/>
        <w:bottom w:val="none" w:sz="0" w:space="0" w:color="auto"/>
        <w:right w:val="none" w:sz="0" w:space="0" w:color="auto"/>
      </w:divBdr>
    </w:div>
    <w:div w:id="1714840299">
      <w:bodyDiv w:val="1"/>
      <w:marLeft w:val="0"/>
      <w:marRight w:val="0"/>
      <w:marTop w:val="0"/>
      <w:marBottom w:val="0"/>
      <w:divBdr>
        <w:top w:val="none" w:sz="0" w:space="0" w:color="auto"/>
        <w:left w:val="none" w:sz="0" w:space="0" w:color="auto"/>
        <w:bottom w:val="none" w:sz="0" w:space="0" w:color="auto"/>
        <w:right w:val="none" w:sz="0" w:space="0" w:color="auto"/>
      </w:divBdr>
    </w:div>
    <w:div w:id="1766924886">
      <w:bodyDiv w:val="1"/>
      <w:marLeft w:val="0"/>
      <w:marRight w:val="0"/>
      <w:marTop w:val="0"/>
      <w:marBottom w:val="0"/>
      <w:divBdr>
        <w:top w:val="none" w:sz="0" w:space="0" w:color="auto"/>
        <w:left w:val="none" w:sz="0" w:space="0" w:color="auto"/>
        <w:bottom w:val="none" w:sz="0" w:space="0" w:color="auto"/>
        <w:right w:val="none" w:sz="0" w:space="0" w:color="auto"/>
      </w:divBdr>
    </w:div>
    <w:div w:id="1778980797">
      <w:bodyDiv w:val="1"/>
      <w:marLeft w:val="0"/>
      <w:marRight w:val="0"/>
      <w:marTop w:val="0"/>
      <w:marBottom w:val="0"/>
      <w:divBdr>
        <w:top w:val="none" w:sz="0" w:space="0" w:color="auto"/>
        <w:left w:val="none" w:sz="0" w:space="0" w:color="auto"/>
        <w:bottom w:val="none" w:sz="0" w:space="0" w:color="auto"/>
        <w:right w:val="none" w:sz="0" w:space="0" w:color="auto"/>
      </w:divBdr>
    </w:div>
    <w:div w:id="1795563443">
      <w:bodyDiv w:val="1"/>
      <w:marLeft w:val="0"/>
      <w:marRight w:val="0"/>
      <w:marTop w:val="0"/>
      <w:marBottom w:val="0"/>
      <w:divBdr>
        <w:top w:val="none" w:sz="0" w:space="0" w:color="auto"/>
        <w:left w:val="none" w:sz="0" w:space="0" w:color="auto"/>
        <w:bottom w:val="none" w:sz="0" w:space="0" w:color="auto"/>
        <w:right w:val="none" w:sz="0" w:space="0" w:color="auto"/>
      </w:divBdr>
    </w:div>
    <w:div w:id="1796949579">
      <w:bodyDiv w:val="1"/>
      <w:marLeft w:val="0"/>
      <w:marRight w:val="0"/>
      <w:marTop w:val="0"/>
      <w:marBottom w:val="0"/>
      <w:divBdr>
        <w:top w:val="none" w:sz="0" w:space="0" w:color="auto"/>
        <w:left w:val="none" w:sz="0" w:space="0" w:color="auto"/>
        <w:bottom w:val="none" w:sz="0" w:space="0" w:color="auto"/>
        <w:right w:val="none" w:sz="0" w:space="0" w:color="auto"/>
      </w:divBdr>
    </w:div>
    <w:div w:id="1827041791">
      <w:bodyDiv w:val="1"/>
      <w:marLeft w:val="0"/>
      <w:marRight w:val="0"/>
      <w:marTop w:val="0"/>
      <w:marBottom w:val="0"/>
      <w:divBdr>
        <w:top w:val="none" w:sz="0" w:space="0" w:color="auto"/>
        <w:left w:val="none" w:sz="0" w:space="0" w:color="auto"/>
        <w:bottom w:val="none" w:sz="0" w:space="0" w:color="auto"/>
        <w:right w:val="none" w:sz="0" w:space="0" w:color="auto"/>
      </w:divBdr>
    </w:div>
    <w:div w:id="1836917672">
      <w:bodyDiv w:val="1"/>
      <w:marLeft w:val="0"/>
      <w:marRight w:val="0"/>
      <w:marTop w:val="0"/>
      <w:marBottom w:val="0"/>
      <w:divBdr>
        <w:top w:val="none" w:sz="0" w:space="0" w:color="auto"/>
        <w:left w:val="none" w:sz="0" w:space="0" w:color="auto"/>
        <w:bottom w:val="none" w:sz="0" w:space="0" w:color="auto"/>
        <w:right w:val="none" w:sz="0" w:space="0" w:color="auto"/>
      </w:divBdr>
    </w:div>
    <w:div w:id="1866483072">
      <w:bodyDiv w:val="1"/>
      <w:marLeft w:val="0"/>
      <w:marRight w:val="0"/>
      <w:marTop w:val="0"/>
      <w:marBottom w:val="0"/>
      <w:divBdr>
        <w:top w:val="none" w:sz="0" w:space="0" w:color="auto"/>
        <w:left w:val="none" w:sz="0" w:space="0" w:color="auto"/>
        <w:bottom w:val="none" w:sz="0" w:space="0" w:color="auto"/>
        <w:right w:val="none" w:sz="0" w:space="0" w:color="auto"/>
      </w:divBdr>
    </w:div>
    <w:div w:id="1872182496">
      <w:bodyDiv w:val="1"/>
      <w:marLeft w:val="0"/>
      <w:marRight w:val="0"/>
      <w:marTop w:val="0"/>
      <w:marBottom w:val="0"/>
      <w:divBdr>
        <w:top w:val="none" w:sz="0" w:space="0" w:color="auto"/>
        <w:left w:val="none" w:sz="0" w:space="0" w:color="auto"/>
        <w:bottom w:val="none" w:sz="0" w:space="0" w:color="auto"/>
        <w:right w:val="none" w:sz="0" w:space="0" w:color="auto"/>
      </w:divBdr>
    </w:div>
    <w:div w:id="1881362752">
      <w:bodyDiv w:val="1"/>
      <w:marLeft w:val="0"/>
      <w:marRight w:val="0"/>
      <w:marTop w:val="0"/>
      <w:marBottom w:val="0"/>
      <w:divBdr>
        <w:top w:val="none" w:sz="0" w:space="0" w:color="auto"/>
        <w:left w:val="none" w:sz="0" w:space="0" w:color="auto"/>
        <w:bottom w:val="none" w:sz="0" w:space="0" w:color="auto"/>
        <w:right w:val="none" w:sz="0" w:space="0" w:color="auto"/>
      </w:divBdr>
    </w:div>
    <w:div w:id="1913078505">
      <w:bodyDiv w:val="1"/>
      <w:marLeft w:val="0"/>
      <w:marRight w:val="0"/>
      <w:marTop w:val="0"/>
      <w:marBottom w:val="0"/>
      <w:divBdr>
        <w:top w:val="none" w:sz="0" w:space="0" w:color="auto"/>
        <w:left w:val="none" w:sz="0" w:space="0" w:color="auto"/>
        <w:bottom w:val="none" w:sz="0" w:space="0" w:color="auto"/>
        <w:right w:val="none" w:sz="0" w:space="0" w:color="auto"/>
      </w:divBdr>
    </w:div>
    <w:div w:id="1932931691">
      <w:bodyDiv w:val="1"/>
      <w:marLeft w:val="0"/>
      <w:marRight w:val="0"/>
      <w:marTop w:val="0"/>
      <w:marBottom w:val="0"/>
      <w:divBdr>
        <w:top w:val="none" w:sz="0" w:space="0" w:color="auto"/>
        <w:left w:val="none" w:sz="0" w:space="0" w:color="auto"/>
        <w:bottom w:val="none" w:sz="0" w:space="0" w:color="auto"/>
        <w:right w:val="none" w:sz="0" w:space="0" w:color="auto"/>
      </w:divBdr>
    </w:div>
    <w:div w:id="1937522573">
      <w:bodyDiv w:val="1"/>
      <w:marLeft w:val="0"/>
      <w:marRight w:val="0"/>
      <w:marTop w:val="0"/>
      <w:marBottom w:val="0"/>
      <w:divBdr>
        <w:top w:val="none" w:sz="0" w:space="0" w:color="auto"/>
        <w:left w:val="none" w:sz="0" w:space="0" w:color="auto"/>
        <w:bottom w:val="none" w:sz="0" w:space="0" w:color="auto"/>
        <w:right w:val="none" w:sz="0" w:space="0" w:color="auto"/>
      </w:divBdr>
    </w:div>
    <w:div w:id="1982490920">
      <w:bodyDiv w:val="1"/>
      <w:marLeft w:val="0"/>
      <w:marRight w:val="0"/>
      <w:marTop w:val="0"/>
      <w:marBottom w:val="0"/>
      <w:divBdr>
        <w:top w:val="none" w:sz="0" w:space="0" w:color="auto"/>
        <w:left w:val="none" w:sz="0" w:space="0" w:color="auto"/>
        <w:bottom w:val="none" w:sz="0" w:space="0" w:color="auto"/>
        <w:right w:val="none" w:sz="0" w:space="0" w:color="auto"/>
      </w:divBdr>
    </w:div>
    <w:div w:id="1993026196">
      <w:bodyDiv w:val="1"/>
      <w:marLeft w:val="0"/>
      <w:marRight w:val="0"/>
      <w:marTop w:val="0"/>
      <w:marBottom w:val="0"/>
      <w:divBdr>
        <w:top w:val="none" w:sz="0" w:space="0" w:color="auto"/>
        <w:left w:val="none" w:sz="0" w:space="0" w:color="auto"/>
        <w:bottom w:val="none" w:sz="0" w:space="0" w:color="auto"/>
        <w:right w:val="none" w:sz="0" w:space="0" w:color="auto"/>
      </w:divBdr>
    </w:div>
    <w:div w:id="2009404831">
      <w:bodyDiv w:val="1"/>
      <w:marLeft w:val="0"/>
      <w:marRight w:val="0"/>
      <w:marTop w:val="0"/>
      <w:marBottom w:val="0"/>
      <w:divBdr>
        <w:top w:val="none" w:sz="0" w:space="0" w:color="auto"/>
        <w:left w:val="none" w:sz="0" w:space="0" w:color="auto"/>
        <w:bottom w:val="none" w:sz="0" w:space="0" w:color="auto"/>
        <w:right w:val="none" w:sz="0" w:space="0" w:color="auto"/>
      </w:divBdr>
    </w:div>
    <w:div w:id="2032220432">
      <w:bodyDiv w:val="1"/>
      <w:marLeft w:val="0"/>
      <w:marRight w:val="0"/>
      <w:marTop w:val="0"/>
      <w:marBottom w:val="0"/>
      <w:divBdr>
        <w:top w:val="none" w:sz="0" w:space="0" w:color="auto"/>
        <w:left w:val="none" w:sz="0" w:space="0" w:color="auto"/>
        <w:bottom w:val="none" w:sz="0" w:space="0" w:color="auto"/>
        <w:right w:val="none" w:sz="0" w:space="0" w:color="auto"/>
      </w:divBdr>
    </w:div>
    <w:div w:id="2064401811">
      <w:bodyDiv w:val="1"/>
      <w:marLeft w:val="0"/>
      <w:marRight w:val="0"/>
      <w:marTop w:val="0"/>
      <w:marBottom w:val="0"/>
      <w:divBdr>
        <w:top w:val="none" w:sz="0" w:space="0" w:color="auto"/>
        <w:left w:val="none" w:sz="0" w:space="0" w:color="auto"/>
        <w:bottom w:val="none" w:sz="0" w:space="0" w:color="auto"/>
        <w:right w:val="none" w:sz="0" w:space="0" w:color="auto"/>
      </w:divBdr>
    </w:div>
    <w:div w:id="2111003976">
      <w:bodyDiv w:val="1"/>
      <w:marLeft w:val="0"/>
      <w:marRight w:val="0"/>
      <w:marTop w:val="0"/>
      <w:marBottom w:val="0"/>
      <w:divBdr>
        <w:top w:val="none" w:sz="0" w:space="0" w:color="auto"/>
        <w:left w:val="none" w:sz="0" w:space="0" w:color="auto"/>
        <w:bottom w:val="none" w:sz="0" w:space="0" w:color="auto"/>
        <w:right w:val="none" w:sz="0" w:space="0" w:color="auto"/>
      </w:divBdr>
    </w:div>
    <w:div w:id="212260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31021C3CA1E34196AEEFF92062CB7E" ma:contentTypeVersion="12" ma:contentTypeDescription="Create a new document." ma:contentTypeScope="" ma:versionID="c38720fd2c221379852446f15d42fa11">
  <xsd:schema xmlns:xsd="http://www.w3.org/2001/XMLSchema" xmlns:xs="http://www.w3.org/2001/XMLSchema" xmlns:p="http://schemas.microsoft.com/office/2006/metadata/properties" xmlns:ns2="4e674ca2-db57-4375-8fa1-22115022e67d" xmlns:ns3="bcb01330-2527-45be-a4e8-cee499cfe953" targetNamespace="http://schemas.microsoft.com/office/2006/metadata/properties" ma:root="true" ma:fieldsID="50b2e3dc1a40d3f2bb22ba52fffa78e4" ns2:_="" ns3:_="">
    <xsd:import namespace="4e674ca2-db57-4375-8fa1-22115022e67d"/>
    <xsd:import namespace="bcb01330-2527-45be-a4e8-cee499cfe953"/>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74ca2-db57-4375-8fa1-22115022e6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b01330-2527-45be-a4e8-cee499cfe95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B55868-611A-4B80-89D2-8C5C2E631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674ca2-db57-4375-8fa1-22115022e67d"/>
    <ds:schemaRef ds:uri="bcb01330-2527-45be-a4e8-cee499cfe9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A4726E-7531-4861-A11F-942FEAEBEE51}">
  <ds:schemaRefs>
    <ds:schemaRef ds:uri="http://schemas.microsoft.com/sharepoint/v3/contenttype/forms"/>
  </ds:schemaRefs>
</ds:datastoreItem>
</file>

<file path=customXml/itemProps3.xml><?xml version="1.0" encoding="utf-8"?>
<ds:datastoreItem xmlns:ds="http://schemas.openxmlformats.org/officeDocument/2006/customXml" ds:itemID="{F05D845A-EB9D-4229-9CB0-DB4D0F16C36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450</Words>
  <Characters>2570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isaias a</dc:creator>
  <cp:lastModifiedBy>Christopher Sikkema</cp:lastModifiedBy>
  <cp:revision>4</cp:revision>
  <cp:lastPrinted>2025-08-13T18:39:00Z</cp:lastPrinted>
  <dcterms:created xsi:type="dcterms:W3CDTF">2025-08-13T18:39:00Z</dcterms:created>
  <dcterms:modified xsi:type="dcterms:W3CDTF">2025-08-31T01:22:00Z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0x010100DF31021C3CA1E34196AEEFF92062CB7E</vt:lpwstr>
  </property>
</Properties>
</file>