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4646B" w:rsidRDefault="00DA4BF9" w:rsidP="001104B8">
      <w:pPr>
        <w:ind w:right="720"/>
        <w:rPr>
          <w:rFonts w:ascii="Garamond" w:hAnsi="Garamond"/>
          <w:sz w:val="26"/>
          <w:szCs w:val="26"/>
        </w:rPr>
      </w:pPr>
      <w:r w:rsidRPr="0044646B">
        <w:rPr>
          <w:rFonts w:ascii="Garamond" w:hAnsi="Garamond"/>
          <w:noProof/>
          <w:sz w:val="26"/>
          <w:szCs w:val="26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4646B" w:rsidRDefault="00DA4BF9" w:rsidP="001104B8">
      <w:pPr>
        <w:ind w:right="720"/>
        <w:rPr>
          <w:rFonts w:ascii="Garamond" w:hAnsi="Garamond"/>
          <w:sz w:val="26"/>
          <w:szCs w:val="26"/>
        </w:rPr>
      </w:pPr>
    </w:p>
    <w:p w14:paraId="3EF1B381" w14:textId="238902FC" w:rsidR="00DA4BF9" w:rsidRPr="0044646B" w:rsidRDefault="00DA4BF9" w:rsidP="001104B8">
      <w:pPr>
        <w:ind w:right="720"/>
        <w:rPr>
          <w:rFonts w:ascii="Garamond" w:hAnsi="Garamond"/>
          <w:b/>
          <w:sz w:val="26"/>
          <w:szCs w:val="26"/>
        </w:rPr>
      </w:pPr>
      <w:r w:rsidRPr="0044646B">
        <w:rPr>
          <w:rFonts w:ascii="Garamond" w:hAnsi="Garamond"/>
          <w:b/>
          <w:sz w:val="26"/>
          <w:szCs w:val="26"/>
        </w:rPr>
        <w:t>Adv</w:t>
      </w:r>
      <w:r>
        <w:rPr>
          <w:rFonts w:ascii="Garamond" w:hAnsi="Garamond"/>
          <w:b/>
          <w:sz w:val="26"/>
          <w:szCs w:val="26"/>
        </w:rPr>
        <w:t>i</w:t>
      </w:r>
      <w:r w:rsidRPr="0044646B">
        <w:rPr>
          <w:rFonts w:ascii="Garamond" w:hAnsi="Garamond"/>
          <w:b/>
          <w:sz w:val="26"/>
          <w:szCs w:val="26"/>
        </w:rPr>
        <w:t>ent</w:t>
      </w:r>
      <w:r>
        <w:rPr>
          <w:rFonts w:ascii="Garamond" w:hAnsi="Garamond"/>
          <w:b/>
          <w:sz w:val="26"/>
          <w:szCs w:val="26"/>
        </w:rPr>
        <w:t>o</w:t>
      </w:r>
      <w:r w:rsidRPr="0044646B">
        <w:rPr>
          <w:rFonts w:ascii="Garamond" w:hAnsi="Garamond"/>
          <w:b/>
          <w:sz w:val="26"/>
          <w:szCs w:val="26"/>
        </w:rPr>
        <w:t xml:space="preserve"> 1 (A)</w:t>
      </w:r>
    </w:p>
    <w:p w14:paraId="5980255E" w14:textId="39214963" w:rsidR="00DA4BF9" w:rsidRPr="0044646B" w:rsidRDefault="00DA4BF9" w:rsidP="001104B8">
      <w:pPr>
        <w:ind w:right="7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30 de </w:t>
      </w:r>
      <w:proofErr w:type="spellStart"/>
      <w:r>
        <w:rPr>
          <w:rFonts w:ascii="Garamond" w:hAnsi="Garamond"/>
          <w:b/>
          <w:sz w:val="26"/>
          <w:szCs w:val="26"/>
        </w:rPr>
        <w:t>noviembre</w:t>
      </w:r>
      <w:proofErr w:type="spellEnd"/>
      <w:r>
        <w:rPr>
          <w:rFonts w:ascii="Garamond" w:hAnsi="Garamond"/>
          <w:b/>
          <w:sz w:val="26"/>
          <w:szCs w:val="26"/>
        </w:rPr>
        <w:t xml:space="preserve"> de 2025</w:t>
      </w:r>
    </w:p>
    <w:p w14:paraId="24266842" w14:textId="77777777" w:rsidR="00DA4BF9" w:rsidRPr="0044646B" w:rsidRDefault="00DA4BF9" w:rsidP="001104B8">
      <w:pPr>
        <w:ind w:right="720"/>
        <w:rPr>
          <w:rFonts w:ascii="Garamond" w:hAnsi="Garamond"/>
          <w:b/>
          <w:sz w:val="26"/>
          <w:szCs w:val="26"/>
        </w:rPr>
      </w:pPr>
    </w:p>
    <w:p w14:paraId="6DB6ECD9" w14:textId="77777777" w:rsidR="00DA4BF9" w:rsidRPr="00DA4BF9" w:rsidRDefault="00DA4BF9" w:rsidP="001104B8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LCR</w:t>
      </w:r>
      <w:r w:rsidRPr="00132242">
        <w:rPr>
          <w:rFonts w:ascii="Garamond" w:hAnsi="Garamond"/>
          <w:b/>
          <w:bCs/>
          <w:sz w:val="26"/>
          <w:szCs w:val="26"/>
        </w:rPr>
        <w:t xml:space="preserve">: </w:t>
      </w:r>
      <w:r w:rsidRPr="00DA4BF9">
        <w:rPr>
          <w:rFonts w:ascii="Garamond" w:hAnsi="Garamond"/>
          <w:b/>
          <w:bCs/>
          <w:sz w:val="26"/>
          <w:szCs w:val="26"/>
        </w:rPr>
        <w:t xml:space="preserve">Isaías 2:1-5; </w:t>
      </w:r>
      <w:r w:rsidRPr="00BD78E6">
        <w:rPr>
          <w:rFonts w:ascii="Garamond" w:hAnsi="Garamond"/>
          <w:sz w:val="26"/>
          <w:szCs w:val="26"/>
        </w:rPr>
        <w:t>Salmo 122; Romanos 13:11-14; Mateo 24:36-44</w:t>
      </w:r>
    </w:p>
    <w:p w14:paraId="13242C37" w14:textId="77777777" w:rsidR="00DA4BF9" w:rsidRPr="0044646B" w:rsidRDefault="00DA4BF9" w:rsidP="001104B8">
      <w:pPr>
        <w:rPr>
          <w:rFonts w:ascii="Garamond" w:hAnsi="Garamond"/>
          <w:b/>
          <w:sz w:val="26"/>
          <w:szCs w:val="26"/>
        </w:rPr>
      </w:pPr>
    </w:p>
    <w:p w14:paraId="6487EA95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17962C14" w14:textId="02647FCF" w:rsidR="00DA4BF9" w:rsidRPr="00DA4BF9" w:rsidRDefault="00DA4BF9" w:rsidP="001104B8">
      <w:pPr>
        <w:rPr>
          <w:rFonts w:ascii="Garamond" w:hAnsi="Garamond" w:cs="Times New Roman"/>
          <w:b/>
          <w:bCs/>
          <w:sz w:val="26"/>
          <w:szCs w:val="26"/>
        </w:rPr>
      </w:pPr>
      <w:proofErr w:type="spellStart"/>
      <w:r w:rsidRPr="00DA4BF9">
        <w:rPr>
          <w:rFonts w:ascii="Garamond" w:hAnsi="Garamond" w:cs="Times New Roman"/>
          <w:b/>
          <w:bCs/>
          <w:sz w:val="26"/>
          <w:szCs w:val="26"/>
        </w:rPr>
        <w:t>Oración</w:t>
      </w:r>
      <w:proofErr w:type="spellEnd"/>
      <w:r w:rsidRPr="00DA4BF9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b/>
          <w:bCs/>
          <w:sz w:val="26"/>
          <w:szCs w:val="26"/>
        </w:rPr>
        <w:t>inicial</w:t>
      </w:r>
      <w:proofErr w:type="spellEnd"/>
      <w:r w:rsidRPr="00DA4BF9">
        <w:rPr>
          <w:rFonts w:ascii="Garamond" w:hAnsi="Garamond" w:cs="Times New Roman"/>
          <w:b/>
          <w:bCs/>
          <w:sz w:val="26"/>
          <w:szCs w:val="26"/>
        </w:rPr>
        <w:t xml:space="preserve"> | </w:t>
      </w:r>
    </w:p>
    <w:p w14:paraId="1D779A93" w14:textId="3DB16346" w:rsidR="00DA4BF9" w:rsidRPr="0044646B" w:rsidRDefault="001104B8" w:rsidP="001104B8">
      <w:pPr>
        <w:rPr>
          <w:rFonts w:ascii="Garamond" w:hAnsi="Garamond" w:cs="Times New Roman"/>
          <w:sz w:val="26"/>
          <w:szCs w:val="26"/>
        </w:rPr>
      </w:pPr>
      <w:proofErr w:type="spellStart"/>
      <w:r w:rsidRPr="001104B8">
        <w:rPr>
          <w:rFonts w:ascii="Garamond" w:hAnsi="Garamond" w:cs="Times New Roman"/>
          <w:sz w:val="26"/>
          <w:szCs w:val="26"/>
        </w:rPr>
        <w:t>Ayúdanos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Dios,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poder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despojarnos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obras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tinieblas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ponernos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armadura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la luz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esta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vida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mortal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Jesús, con gran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humildad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visitó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; para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vuelva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gloriosa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majestad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juzgar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vivos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muertos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levantemos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vida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por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Hijo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Jesucristo,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vive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ahora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Amén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>.</w:t>
      </w:r>
    </w:p>
    <w:p w14:paraId="117E27F4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16C16582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75A5B287" w14:textId="4D3F53C9" w:rsidR="00DA4BF9" w:rsidRDefault="00DA4BF9" w:rsidP="001104B8">
      <w:pPr>
        <w:rPr>
          <w:rFonts w:ascii="Garamond" w:hAnsi="Garamond" w:cs="Times New Roman"/>
          <w:b/>
          <w:bCs/>
          <w:sz w:val="26"/>
          <w:szCs w:val="26"/>
        </w:rPr>
      </w:pPr>
      <w:proofErr w:type="spellStart"/>
      <w:r w:rsidRPr="0044646B">
        <w:rPr>
          <w:rFonts w:ascii="Garamond" w:hAnsi="Garamond" w:cs="Times New Roman"/>
          <w:b/>
          <w:bCs/>
          <w:sz w:val="26"/>
          <w:szCs w:val="26"/>
        </w:rPr>
        <w:t>Context</w:t>
      </w:r>
      <w:r>
        <w:rPr>
          <w:rFonts w:ascii="Garamond" w:hAnsi="Garamond" w:cs="Times New Roman"/>
          <w:b/>
          <w:bCs/>
          <w:sz w:val="26"/>
          <w:szCs w:val="26"/>
        </w:rPr>
        <w:t>o</w:t>
      </w:r>
      <w:proofErr w:type="spellEnd"/>
      <w:r w:rsidRPr="0044646B">
        <w:rPr>
          <w:rFonts w:ascii="Garamond" w:hAnsi="Garamond" w:cs="Times New Roman"/>
          <w:b/>
          <w:bCs/>
          <w:sz w:val="26"/>
          <w:szCs w:val="26"/>
        </w:rPr>
        <w:t xml:space="preserve"> | </w:t>
      </w:r>
    </w:p>
    <w:p w14:paraId="479EE6FF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r w:rsidRPr="00DA4BF9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profético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es tan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vasto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creen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partes posteriores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libro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se le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atribuyen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escritas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estilo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mucho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Son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escuela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»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inspiraron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interpretaciones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posteriores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mesiánico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Jesús y, antes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influyeron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duda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consentimiento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Virgen María a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ella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Sus palabras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Magnificat (Lucas 1:36-55),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inspiradas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principalmente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Cántico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Ana (1 Samuel 2:1-10),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contienen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ecos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predicciones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poéticas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inversión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: las espadas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convertirán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arados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lanzas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podaderas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...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hambrientos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alimentados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humildes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exaltados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>.</w:t>
      </w:r>
    </w:p>
    <w:p w14:paraId="361097F5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</w:p>
    <w:p w14:paraId="35A26B3F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r w:rsidRPr="00DA4BF9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extractos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aparecen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Adviento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tomados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parte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libro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muy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aborda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preocupaciones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: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guerra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sirio-eframita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735-732 a. C.,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cual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Reino del Norte de Israel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Samaria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alió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con Siria contra Judá, 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lugar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una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alianza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reino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sur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Asiria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período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posterior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disturbios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civiles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Asiria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entre 720 y 710 a. C.,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otras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épocas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tensión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política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Y, sin embargo,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oportuno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comentario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expresa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lenguaje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suficientemente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universal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resonar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eternidad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inspirar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canciones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abarcan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siglos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géneros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desde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cánticos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medievales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«O Come, O Come Emmanuel» hasta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espirituales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«Down by the Riverside» 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final del musical Los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Miserables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hay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pruebas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sugieren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primeras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reutilizadas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contextos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situacionales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vida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>.</w:t>
      </w:r>
    </w:p>
    <w:p w14:paraId="6C17AF68" w14:textId="77777777" w:rsidR="00DA4BF9" w:rsidRPr="0044646B" w:rsidRDefault="00DA4BF9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4639A8CD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239C0A7A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31DB9B82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2EA10DD7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19FA9149" w14:textId="2FCF7EA1" w:rsidR="00DA4BF9" w:rsidRDefault="00DA4BF9" w:rsidP="001104B8">
      <w:pPr>
        <w:rPr>
          <w:rFonts w:ascii="Garamond" w:hAnsi="Garamond" w:cs="Times New Roman"/>
          <w:b/>
          <w:bCs/>
          <w:sz w:val="26"/>
          <w:szCs w:val="26"/>
        </w:rPr>
      </w:pPr>
      <w:proofErr w:type="spellStart"/>
      <w:r w:rsidRPr="00DA4BF9">
        <w:rPr>
          <w:rFonts w:ascii="Garamond" w:hAnsi="Garamond" w:cs="Times New Roman"/>
          <w:b/>
          <w:bCs/>
          <w:sz w:val="26"/>
          <w:szCs w:val="26"/>
        </w:rPr>
        <w:lastRenderedPageBreak/>
        <w:t>Reflexión</w:t>
      </w:r>
      <w:proofErr w:type="spellEnd"/>
      <w:r w:rsidRPr="00DA4BF9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b/>
          <w:bCs/>
          <w:sz w:val="26"/>
          <w:szCs w:val="26"/>
        </w:rPr>
        <w:t>teológica</w:t>
      </w:r>
      <w:proofErr w:type="spellEnd"/>
      <w:r>
        <w:rPr>
          <w:rFonts w:ascii="Garamond" w:hAnsi="Garamond" w:cs="Times New Roman"/>
          <w:b/>
          <w:bCs/>
          <w:sz w:val="26"/>
          <w:szCs w:val="26"/>
        </w:rPr>
        <w:t xml:space="preserve"> </w:t>
      </w:r>
      <w:r w:rsidRPr="0044646B">
        <w:rPr>
          <w:rFonts w:ascii="Garamond" w:hAnsi="Garamond" w:cs="Times New Roman"/>
          <w:b/>
          <w:bCs/>
          <w:sz w:val="26"/>
          <w:szCs w:val="26"/>
        </w:rPr>
        <w:t xml:space="preserve">| </w:t>
      </w:r>
    </w:p>
    <w:p w14:paraId="7457FF22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proofErr w:type="spellStart"/>
      <w:r w:rsidRPr="00DA4BF9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aspecto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conmovedor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obra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compuesta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libro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tal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organizada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canónicamente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r w:rsidRPr="00DA4BF9">
        <w:rPr>
          <w:rFonts w:ascii="Garamond" w:hAnsi="Garamond" w:cs="Times New Roman"/>
          <w:i/>
          <w:iCs/>
          <w:sz w:val="26"/>
          <w:szCs w:val="26"/>
        </w:rPr>
        <w:t>contra</w:t>
      </w:r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amado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Dios antes de pasar a sus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Isaías 1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establece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ciudad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santa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Jerusalén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Judá,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donde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Templo con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Santo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Santos, ha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caído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corrupción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sigue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comienzo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2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imagina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así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futuro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restablecimiento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ciudad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hogar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morada de Dios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tierra. 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enmarcado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siglos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tarde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reconceptualizarán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metáforas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quien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teología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es tanto «palabra»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«luz»,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cuya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carne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sangre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lugar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>.</w:t>
      </w:r>
    </w:p>
    <w:p w14:paraId="6EE39F74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</w:p>
    <w:p w14:paraId="2D6918C2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r w:rsidRPr="00DA4BF9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superíndice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(2:1),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sitúa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sí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mismo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a la «palabra» de Dios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tiene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encargo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proclamar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relacional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así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Isaías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hijo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Amoz,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pueblo de Judá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descendiente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Jacob.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generación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generación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Dios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Dios. Como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anhelan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intervención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Dios.</w:t>
      </w:r>
    </w:p>
    <w:p w14:paraId="33E78871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</w:p>
    <w:p w14:paraId="546A3935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r w:rsidRPr="00DA4BF9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siguiente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retrato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renovación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hace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ámbito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extiende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asuntos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expresando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motivo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totalidad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profecía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toca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cerca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refiere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«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».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casa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—la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ubicación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Templo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Jerusalén—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eleva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primero a la mayor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altura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pueda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volver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ser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lugar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peregrinación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inspiró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hoy (122). Esta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alabada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proximidad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celestial a 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incomparable con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otro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pretendiente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monte Gerizim,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samaritanos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creían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morada de Dios).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desde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punto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privilegiado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desde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donde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instruirá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arbitrará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ellas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un padre lo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haría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entre sus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hijos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pueblos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han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tomado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armas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unos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otros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volverán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emprender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labor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revitalización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una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labor de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poética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instrumentos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infligir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daño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físico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transformados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herramientas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cultivo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tierra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sustento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vida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humana.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pueblo de Dios,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trabajo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será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reformar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recrear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tal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formadas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creadas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>.</w:t>
      </w:r>
    </w:p>
    <w:p w14:paraId="0A217E26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</w:p>
    <w:p w14:paraId="41F12DC1" w14:textId="77777777" w:rsidR="00DA4BF9" w:rsidRPr="00DA4BF9" w:rsidRDefault="00DA4BF9" w:rsidP="001104B8">
      <w:pPr>
        <w:rPr>
          <w:rFonts w:ascii="Garamond" w:hAnsi="Garamond" w:cs="Times New Roman"/>
          <w:sz w:val="26"/>
          <w:szCs w:val="26"/>
        </w:rPr>
      </w:pPr>
      <w:r w:rsidRPr="00DA4BF9">
        <w:rPr>
          <w:rFonts w:ascii="Garamond" w:hAnsi="Garamond" w:cs="Times New Roman"/>
          <w:sz w:val="26"/>
          <w:szCs w:val="26"/>
        </w:rPr>
        <w:t xml:space="preserve">Isaías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predice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todo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sucederá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venideros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también son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tema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(Romanos 13:11-14)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(Mateo 24:36-44) de hoy. En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estos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vemos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Isaías se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refractan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lo largo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armadura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luz de la carta de San Pablo a la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 Roma,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Jesús, la palabra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prefigurada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maestro y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árbitro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que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instruye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la Segunda Venida: «En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cuanto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al día y la hora,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nadie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lo sabe,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ni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aun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los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ángeles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cielo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ni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Hijo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Solamente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lo sabe </w:t>
      </w:r>
      <w:proofErr w:type="spellStart"/>
      <w:r w:rsidRPr="00DA4BF9">
        <w:rPr>
          <w:rFonts w:ascii="Garamond" w:hAnsi="Garamond" w:cs="Times New Roman"/>
          <w:sz w:val="26"/>
          <w:szCs w:val="26"/>
        </w:rPr>
        <w:t>el</w:t>
      </w:r>
      <w:proofErr w:type="spellEnd"/>
      <w:r w:rsidRPr="00DA4BF9">
        <w:rPr>
          <w:rFonts w:ascii="Garamond" w:hAnsi="Garamond" w:cs="Times New Roman"/>
          <w:sz w:val="26"/>
          <w:szCs w:val="26"/>
        </w:rPr>
        <w:t xml:space="preserve"> Padre».</w:t>
      </w:r>
    </w:p>
    <w:p w14:paraId="7101A646" w14:textId="77777777" w:rsidR="00DA4BF9" w:rsidRPr="0044646B" w:rsidRDefault="00DA4BF9" w:rsidP="001104B8">
      <w:pPr>
        <w:rPr>
          <w:rFonts w:ascii="Garamond" w:hAnsi="Garamond" w:cs="Times New Roman"/>
          <w:sz w:val="26"/>
          <w:szCs w:val="26"/>
        </w:rPr>
      </w:pPr>
    </w:p>
    <w:p w14:paraId="7C78B128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395A2B84" w14:textId="2D0D90CC" w:rsidR="00DA4BF9" w:rsidRP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  <w:proofErr w:type="spellStart"/>
      <w:r>
        <w:rPr>
          <w:rFonts w:ascii="Garamond" w:hAnsi="Garamond" w:cs="Times New Roman"/>
          <w:b/>
          <w:bCs/>
          <w:sz w:val="26"/>
          <w:szCs w:val="26"/>
        </w:rPr>
        <w:t>Preguntas</w:t>
      </w:r>
      <w:proofErr w:type="spellEnd"/>
      <w:r>
        <w:rPr>
          <w:rFonts w:ascii="Garamond" w:hAnsi="Garamond" w:cs="Times New Roman"/>
          <w:b/>
          <w:bCs/>
          <w:sz w:val="26"/>
          <w:szCs w:val="26"/>
        </w:rPr>
        <w:t xml:space="preserve"> para la </w:t>
      </w:r>
      <w:proofErr w:type="spellStart"/>
      <w:r>
        <w:rPr>
          <w:rFonts w:ascii="Garamond" w:hAnsi="Garamond" w:cs="Times New Roman"/>
          <w:b/>
          <w:bCs/>
          <w:sz w:val="26"/>
          <w:szCs w:val="26"/>
        </w:rPr>
        <w:t>reflexión</w:t>
      </w:r>
      <w:proofErr w:type="spellEnd"/>
      <w:r w:rsidR="00DA4BF9" w:rsidRPr="0044646B">
        <w:rPr>
          <w:rFonts w:ascii="Garamond" w:hAnsi="Garamond" w:cs="Times New Roman"/>
          <w:b/>
          <w:bCs/>
          <w:sz w:val="26"/>
          <w:szCs w:val="26"/>
        </w:rPr>
        <w:t xml:space="preserve"> | </w:t>
      </w:r>
    </w:p>
    <w:p w14:paraId="25DCD314" w14:textId="77777777" w:rsidR="001104B8" w:rsidRDefault="001104B8" w:rsidP="001104B8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6"/>
          <w:szCs w:val="26"/>
        </w:rPr>
      </w:pPr>
      <w:r w:rsidRPr="001104B8">
        <w:rPr>
          <w:rFonts w:ascii="Garamond" w:hAnsi="Garamond" w:cs="Times New Roman"/>
          <w:sz w:val="26"/>
          <w:szCs w:val="26"/>
        </w:rPr>
        <w:t>¿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reconoces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rodea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>?</w:t>
      </w:r>
    </w:p>
    <w:p w14:paraId="12D5C855" w14:textId="77777777" w:rsidR="001104B8" w:rsidRDefault="001104B8" w:rsidP="001104B8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6"/>
          <w:szCs w:val="26"/>
        </w:rPr>
      </w:pPr>
      <w:r w:rsidRPr="001104B8">
        <w:rPr>
          <w:rFonts w:ascii="Garamond" w:hAnsi="Garamond" w:cs="Times New Roman"/>
          <w:sz w:val="26"/>
          <w:szCs w:val="26"/>
        </w:rPr>
        <w:t>¿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anhelas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intervención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Adviento: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vida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general?</w:t>
      </w:r>
    </w:p>
    <w:p w14:paraId="7AA63FFF" w14:textId="29C8AE5C" w:rsidR="001104B8" w:rsidRPr="001104B8" w:rsidRDefault="001104B8" w:rsidP="001104B8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6"/>
          <w:szCs w:val="26"/>
        </w:rPr>
      </w:pPr>
      <w:r w:rsidRPr="001104B8">
        <w:rPr>
          <w:rFonts w:ascii="Garamond" w:hAnsi="Garamond" w:cs="Times New Roman"/>
          <w:sz w:val="26"/>
          <w:szCs w:val="26"/>
        </w:rPr>
        <w:t>¿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Qué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instrumentos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destrucción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deben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transformarse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ahora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instrumentos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restauración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sería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labor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ella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>?</w:t>
      </w:r>
    </w:p>
    <w:p w14:paraId="1E70F9FF" w14:textId="77777777" w:rsidR="001104B8" w:rsidRP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2513F56A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5F2B6E37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73184EB6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</w:p>
    <w:p w14:paraId="6F338087" w14:textId="06908C97" w:rsidR="001104B8" w:rsidRPr="001104B8" w:rsidRDefault="001104B8" w:rsidP="001104B8">
      <w:pPr>
        <w:rPr>
          <w:rFonts w:ascii="Garamond" w:hAnsi="Garamond" w:cs="Times New Roman"/>
          <w:b/>
          <w:bCs/>
          <w:sz w:val="26"/>
          <w:szCs w:val="26"/>
        </w:rPr>
      </w:pPr>
      <w:r w:rsidRPr="001104B8">
        <w:rPr>
          <w:rFonts w:ascii="Garamond" w:hAnsi="Garamond" w:cs="Times New Roman"/>
          <w:b/>
          <w:bCs/>
          <w:sz w:val="26"/>
          <w:szCs w:val="26"/>
        </w:rPr>
        <w:lastRenderedPageBreak/>
        <w:t xml:space="preserve">La </w:t>
      </w:r>
      <w:proofErr w:type="spellStart"/>
      <w:r w:rsidRPr="001104B8">
        <w:rPr>
          <w:rFonts w:ascii="Garamond" w:hAnsi="Garamond" w:cs="Times New Roman"/>
          <w:b/>
          <w:bCs/>
          <w:sz w:val="26"/>
          <w:szCs w:val="26"/>
        </w:rPr>
        <w:t>fe</w:t>
      </w:r>
      <w:proofErr w:type="spellEnd"/>
      <w:r w:rsidRPr="001104B8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b/>
          <w:bCs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b/>
          <w:bCs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b/>
          <w:bCs/>
          <w:sz w:val="26"/>
          <w:szCs w:val="26"/>
        </w:rPr>
        <w:t>práctica</w:t>
      </w:r>
      <w:proofErr w:type="spellEnd"/>
      <w:r w:rsidRPr="001104B8">
        <w:rPr>
          <w:rFonts w:ascii="Garamond" w:hAnsi="Garamond" w:cs="Times New Roman"/>
          <w:b/>
          <w:bCs/>
          <w:sz w:val="26"/>
          <w:szCs w:val="26"/>
        </w:rPr>
        <w:t xml:space="preserve"> |</w:t>
      </w:r>
    </w:p>
    <w:p w14:paraId="15F629ED" w14:textId="2312FC50" w:rsidR="001104B8" w:rsidRPr="001104B8" w:rsidRDefault="001104B8" w:rsidP="001104B8">
      <w:pPr>
        <w:rPr>
          <w:rFonts w:ascii="Garamond" w:hAnsi="Garamond" w:cs="Times New Roman"/>
          <w:sz w:val="26"/>
          <w:szCs w:val="26"/>
        </w:rPr>
      </w:pPr>
      <w:proofErr w:type="spellStart"/>
      <w:r w:rsidRPr="001104B8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Adviento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sintonizando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primero con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con Dios.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Considera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adopta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una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los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venideros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ayudará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percibir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el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rodea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Escucha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música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sacra,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enciende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una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corona de Adviento o da paseos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diarios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admirar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las luces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navideñas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vecinos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rezas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>: «¡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Venid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caminemos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a la luz del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!». Deja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que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esta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sostenga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abres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tu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imaginación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te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en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labor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 w:cs="Times New Roman"/>
          <w:sz w:val="26"/>
          <w:szCs w:val="26"/>
        </w:rPr>
        <w:t>reparar</w:t>
      </w:r>
      <w:proofErr w:type="spellEnd"/>
      <w:r w:rsidRPr="001104B8">
        <w:rPr>
          <w:rFonts w:ascii="Garamond" w:hAnsi="Garamond" w:cs="Times New Roman"/>
          <w:sz w:val="26"/>
          <w:szCs w:val="26"/>
        </w:rPr>
        <w:t xml:space="preserve"> la tierra.</w:t>
      </w:r>
    </w:p>
    <w:p w14:paraId="1FB327F7" w14:textId="77777777" w:rsidR="001104B8" w:rsidRPr="001104B8" w:rsidRDefault="001104B8" w:rsidP="001104B8">
      <w:pPr>
        <w:rPr>
          <w:rFonts w:ascii="Garamond" w:hAnsi="Garamond" w:cs="Times New Roman"/>
          <w:sz w:val="26"/>
          <w:szCs w:val="26"/>
        </w:rPr>
      </w:pPr>
    </w:p>
    <w:p w14:paraId="02AEF55E" w14:textId="77777777" w:rsidR="00DA4BF9" w:rsidRDefault="00DA4BF9" w:rsidP="001104B8">
      <w:pPr>
        <w:rPr>
          <w:rFonts w:ascii="Garamond" w:hAnsi="Garamond"/>
          <w:sz w:val="26"/>
          <w:szCs w:val="26"/>
        </w:rPr>
      </w:pPr>
    </w:p>
    <w:p w14:paraId="0D07D75E" w14:textId="77777777" w:rsidR="00DA4BF9" w:rsidRDefault="00DA4BF9" w:rsidP="001104B8">
      <w:pPr>
        <w:rPr>
          <w:rFonts w:ascii="Garamond" w:hAnsi="Garamond"/>
          <w:sz w:val="26"/>
          <w:szCs w:val="26"/>
        </w:rPr>
      </w:pPr>
    </w:p>
    <w:p w14:paraId="00DDD7D1" w14:textId="77777777" w:rsidR="00DA4BF9" w:rsidRPr="0044646B" w:rsidRDefault="00DA4BF9" w:rsidP="001104B8">
      <w:pPr>
        <w:rPr>
          <w:rFonts w:ascii="Garamond" w:hAnsi="Garamond"/>
          <w:sz w:val="26"/>
          <w:szCs w:val="26"/>
        </w:rPr>
      </w:pPr>
    </w:p>
    <w:p w14:paraId="5A62F883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882D9EF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7433470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4A082AE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AAC8594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A49E1E6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A3E263F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0C25DB2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BAA72D4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61C9381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FA0F6CA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E2422CF" w14:textId="77777777" w:rsidR="00BD78E6" w:rsidRDefault="00BD78E6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0BB5A89" w14:textId="77777777" w:rsidR="001104B8" w:rsidRDefault="001104B8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1DDF17E" w14:textId="77777777" w:rsidR="00BD78E6" w:rsidRDefault="00BD78E6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0C6F0BA" w14:textId="77777777" w:rsidR="00BD78E6" w:rsidRDefault="00BD78E6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08689E5" w14:textId="77777777" w:rsidR="00BD78E6" w:rsidRDefault="00BD78E6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5AFDB82" w14:textId="0464DFC6" w:rsidR="00BD78E6" w:rsidRPr="00BD78E6" w:rsidRDefault="001104B8" w:rsidP="00BD78E6">
      <w:pPr>
        <w:rPr>
          <w:rFonts w:ascii="Garamond" w:hAnsi="Garamond"/>
          <w:i/>
          <w:iCs/>
          <w:sz w:val="26"/>
          <w:szCs w:val="26"/>
        </w:rPr>
      </w:pPr>
      <w:r w:rsidRPr="001104B8">
        <w:rPr>
          <w:rFonts w:ascii="Garamond" w:hAnsi="Garamond"/>
          <w:b/>
          <w:bCs/>
          <w:i/>
          <w:iCs/>
          <w:sz w:val="26"/>
          <w:szCs w:val="26"/>
        </w:rPr>
        <w:t xml:space="preserve">La </w:t>
      </w:r>
      <w:proofErr w:type="spellStart"/>
      <w:r w:rsidRPr="001104B8">
        <w:rPr>
          <w:rFonts w:ascii="Garamond" w:hAnsi="Garamond"/>
          <w:b/>
          <w:bCs/>
          <w:i/>
          <w:iCs/>
          <w:sz w:val="26"/>
          <w:szCs w:val="26"/>
        </w:rPr>
        <w:t>reverenda</w:t>
      </w:r>
      <w:proofErr w:type="spellEnd"/>
      <w:r w:rsidRPr="001104B8">
        <w:rPr>
          <w:rFonts w:ascii="Garamond" w:hAnsi="Garamond"/>
          <w:b/>
          <w:bCs/>
          <w:i/>
          <w:iCs/>
          <w:sz w:val="26"/>
          <w:szCs w:val="26"/>
        </w:rPr>
        <w:t xml:space="preserve"> Molly Cooke </w:t>
      </w:r>
      <w:r w:rsidRPr="001104B8">
        <w:rPr>
          <w:rFonts w:ascii="Garamond" w:hAnsi="Garamond"/>
          <w:i/>
          <w:iCs/>
          <w:sz w:val="26"/>
          <w:szCs w:val="26"/>
        </w:rPr>
        <w:t>(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ella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) es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episcopaliana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desde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cuna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proveniente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familia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interreligiosa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del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sureste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Pensilvania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fue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ordenada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sacerdotisa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junio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2025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del Sur de Ohio.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Actualmente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presta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servicios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Iglesia y Escuela Episcopal de San Marcos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Fort Lauderdale, Florida,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como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capellana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escolar 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coadjutora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parroquial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. Antes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discernir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vocación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al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ordenado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Molly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obtuvo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licenciatura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Lingüística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Universidad de Georgetown 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trabajó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como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coordinadora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investigación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estudiando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adquisición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del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lenguaje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niños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sordos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y con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dificultades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auditivas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la Universidad Estatal de Ohio.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Apasionada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la Biblia y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liturgia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las inquietudes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profesionales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Molly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incluyen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fomento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formación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espiritual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intergeneracional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creación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comunidad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interreligiosa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estudio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las lenguas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bíblicas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y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defensa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accesibilidad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espacios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sagrados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. Molly 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prometido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Dan son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cariñosos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cuidadores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tres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mascotas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rescatadas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: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los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gatos Oreo y Samoa, y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1104B8">
        <w:rPr>
          <w:rFonts w:ascii="Garamond" w:hAnsi="Garamond"/>
          <w:i/>
          <w:iCs/>
          <w:sz w:val="26"/>
          <w:szCs w:val="26"/>
        </w:rPr>
        <w:t>perro</w:t>
      </w:r>
      <w:proofErr w:type="spellEnd"/>
      <w:r w:rsidRPr="001104B8">
        <w:rPr>
          <w:rFonts w:ascii="Garamond" w:hAnsi="Garamond"/>
          <w:i/>
          <w:iCs/>
          <w:sz w:val="26"/>
          <w:szCs w:val="26"/>
        </w:rPr>
        <w:t xml:space="preserve"> Samson.</w:t>
      </w:r>
    </w:p>
    <w:p w14:paraId="223148B2" w14:textId="3A1B44C3" w:rsidR="00BD78E6" w:rsidRPr="00BD78E6" w:rsidRDefault="00BD78E6" w:rsidP="00BD78E6">
      <w:pPr>
        <w:rPr>
          <w:b/>
          <w:bCs/>
          <w:i/>
          <w:iCs/>
          <w:sz w:val="26"/>
          <w:szCs w:val="26"/>
        </w:rPr>
      </w:pPr>
      <w:r w:rsidRPr="00BD78E6">
        <w:rPr>
          <w:rFonts w:ascii="Garamond" w:hAnsi="Garamond"/>
          <w:b/>
          <w:bCs/>
          <w:i/>
          <w:iCs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662F0EA" wp14:editId="35487E60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/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EA6F3" w14:textId="4329BB71" w:rsidR="00BD78E6" w:rsidRPr="00BD78E6" w:rsidRDefault="00BD78E6" w:rsidP="001104B8">
      <w:pPr>
        <w:rPr>
          <w:rFonts w:ascii="Garamond" w:hAnsi="Garamond"/>
          <w:b/>
          <w:bCs/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910E" wp14:editId="7254FE05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7A314" w14:textId="55FB01A1" w:rsidR="00BD78E6" w:rsidRPr="00BD78E6" w:rsidRDefault="00BD78E6" w:rsidP="00BD78E6">
                            <w:pPr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048C2DAB" w14:textId="77777777" w:rsidR="00BD78E6" w:rsidRPr="00BD78E6" w:rsidRDefault="00BD78E6" w:rsidP="00BD78E6">
                            <w:pPr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</w:pPr>
                          </w:p>
                          <w:p w14:paraId="596E518A" w14:textId="5936B552" w:rsidR="00BD78E6" w:rsidRPr="00BD78E6" w:rsidRDefault="00BD78E6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E91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0A27A314" w14:textId="55FB01A1" w:rsidR="00BD78E6" w:rsidRPr="00BD78E6" w:rsidRDefault="00BD78E6" w:rsidP="00BD78E6">
                      <w:pPr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048C2DAB" w14:textId="77777777" w:rsidR="00BD78E6" w:rsidRPr="00BD78E6" w:rsidRDefault="00BD78E6" w:rsidP="00BD78E6">
                      <w:pPr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</w:pPr>
                    </w:p>
                    <w:p w14:paraId="596E518A" w14:textId="5936B552" w:rsidR="00BD78E6" w:rsidRPr="00BD78E6" w:rsidRDefault="00BD78E6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D78E6" w:rsidRPr="00BD78E6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C2D8" w14:textId="77777777" w:rsidR="00067D35" w:rsidRDefault="00067D35" w:rsidP="001104B8">
      <w:r>
        <w:separator/>
      </w:r>
    </w:p>
  </w:endnote>
  <w:endnote w:type="continuationSeparator" w:id="0">
    <w:p w14:paraId="7925EFF8" w14:textId="77777777" w:rsidR="00067D35" w:rsidRDefault="00067D35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5C1A" w14:textId="77777777" w:rsidR="00067D35" w:rsidRDefault="00067D35" w:rsidP="001104B8">
      <w:r>
        <w:separator/>
      </w:r>
    </w:p>
  </w:footnote>
  <w:footnote w:type="continuationSeparator" w:id="0">
    <w:p w14:paraId="403EC5A9" w14:textId="77777777" w:rsidR="00067D35" w:rsidRDefault="00067D35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0"/>
  </w:num>
  <w:num w:numId="2" w16cid:durableId="104845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67D35"/>
    <w:rsid w:val="000C4618"/>
    <w:rsid w:val="000F65EC"/>
    <w:rsid w:val="001104B8"/>
    <w:rsid w:val="00140E18"/>
    <w:rsid w:val="0029482E"/>
    <w:rsid w:val="00334546"/>
    <w:rsid w:val="003C1D14"/>
    <w:rsid w:val="0045393B"/>
    <w:rsid w:val="0048238F"/>
    <w:rsid w:val="004F1848"/>
    <w:rsid w:val="00560BE2"/>
    <w:rsid w:val="00611F08"/>
    <w:rsid w:val="006269F6"/>
    <w:rsid w:val="006B6418"/>
    <w:rsid w:val="006D2C47"/>
    <w:rsid w:val="006E7055"/>
    <w:rsid w:val="00724601"/>
    <w:rsid w:val="00845169"/>
    <w:rsid w:val="008B03A7"/>
    <w:rsid w:val="009D0E2C"/>
    <w:rsid w:val="00A8736E"/>
    <w:rsid w:val="00AD7EEF"/>
    <w:rsid w:val="00B80678"/>
    <w:rsid w:val="00BA541C"/>
    <w:rsid w:val="00BD2E95"/>
    <w:rsid w:val="00BD78E6"/>
    <w:rsid w:val="00DA4BF9"/>
    <w:rsid w:val="00E003DA"/>
    <w:rsid w:val="00E06018"/>
    <w:rsid w:val="00F25FAD"/>
    <w:rsid w:val="00F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character" w:styleId="Hyperlink">
    <w:name w:val="Hyperlink"/>
    <w:basedOn w:val="DefaultParagraphFont"/>
    <w:uiPriority w:val="99"/>
    <w:unhideWhenUsed/>
    <w:rsid w:val="00BD78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2025-11-11T17:34:00Z</cp:lastPrinted>
  <dcterms:created xsi:type="dcterms:W3CDTF">2025-11-11T17:34:00Z</dcterms:created>
  <dcterms:modified xsi:type="dcterms:W3CDTF">2025-11-11T18:56:00Z</dcterms:modified>
</cp:coreProperties>
</file>