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381F" w14:textId="77777777" w:rsidR="00EF3326" w:rsidRPr="0081113C" w:rsidRDefault="00EF3326" w:rsidP="00EF3326">
      <w:pPr>
        <w:rPr>
          <w:sz w:val="26"/>
          <w:szCs w:val="26"/>
        </w:rPr>
      </w:pPr>
      <w:r w:rsidRPr="0081113C">
        <w:rPr>
          <w:noProof/>
          <w:sz w:val="26"/>
          <w:szCs w:val="26"/>
        </w:rPr>
        <w:drawing>
          <wp:inline distT="0" distB="0" distL="0" distR="0" wp14:anchorId="3DB6E293" wp14:editId="2C1EF32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3570F659" w14:textId="77777777" w:rsidR="00EF3326" w:rsidRPr="0081113C" w:rsidRDefault="00EF3326" w:rsidP="00EF3326">
      <w:pPr>
        <w:rPr>
          <w:b/>
          <w:sz w:val="26"/>
          <w:szCs w:val="26"/>
        </w:rPr>
      </w:pPr>
    </w:p>
    <w:p w14:paraId="49A77C30" w14:textId="1C1F1C4B" w:rsidR="00EF3326" w:rsidRPr="0081113C" w:rsidRDefault="008D57D7" w:rsidP="00EF3326">
      <w:pPr>
        <w:rPr>
          <w:b/>
          <w:sz w:val="26"/>
          <w:szCs w:val="26"/>
        </w:rPr>
      </w:pPr>
      <w:r w:rsidRPr="0081113C">
        <w:rPr>
          <w:b/>
          <w:sz w:val="26"/>
          <w:szCs w:val="26"/>
        </w:rPr>
        <w:t>Lent 4</w:t>
      </w:r>
    </w:p>
    <w:p w14:paraId="39541EB2" w14:textId="77777777" w:rsidR="00EF3326" w:rsidRPr="0081113C" w:rsidRDefault="00EF3326" w:rsidP="00EF3326">
      <w:pPr>
        <w:rPr>
          <w:b/>
          <w:sz w:val="26"/>
          <w:szCs w:val="26"/>
        </w:rPr>
      </w:pPr>
      <w:r w:rsidRPr="0081113C">
        <w:rPr>
          <w:b/>
          <w:sz w:val="26"/>
          <w:szCs w:val="26"/>
        </w:rPr>
        <w:t xml:space="preserve"> </w:t>
      </w:r>
    </w:p>
    <w:p w14:paraId="543E31CB" w14:textId="4E6632C3" w:rsidR="00EF3326" w:rsidRPr="0081113C" w:rsidRDefault="00F67687" w:rsidP="00EF3326">
      <w:pPr>
        <w:ind w:left="720" w:hanging="720"/>
        <w:rPr>
          <w:rFonts w:cs="Times New Roman"/>
          <w:b/>
          <w:bCs/>
          <w:sz w:val="26"/>
          <w:szCs w:val="26"/>
        </w:rPr>
      </w:pPr>
      <w:r w:rsidRPr="0081113C">
        <w:rPr>
          <w:rFonts w:cs="Times New Roman"/>
          <w:b/>
          <w:bCs/>
          <w:sz w:val="26"/>
          <w:szCs w:val="26"/>
        </w:rPr>
        <w:t xml:space="preserve">RCL: 1 Samuel 16:1-13, Ephesians 5:8-14, John 9:1-4, Psalm 23  </w:t>
      </w:r>
    </w:p>
    <w:p w14:paraId="71092C0F" w14:textId="77777777" w:rsidR="00EF3326" w:rsidRPr="0081113C" w:rsidRDefault="00EF3326" w:rsidP="00EF3326">
      <w:pPr>
        <w:ind w:left="720" w:hanging="720"/>
        <w:rPr>
          <w:rFonts w:cs="Times New Roman"/>
          <w:b/>
          <w:bCs/>
          <w:sz w:val="26"/>
          <w:szCs w:val="26"/>
        </w:rPr>
      </w:pPr>
    </w:p>
    <w:p w14:paraId="0A1B857A" w14:textId="77777777" w:rsidR="00EF3326" w:rsidRPr="0081113C" w:rsidRDefault="00EF3326" w:rsidP="00EF3326">
      <w:pPr>
        <w:pStyle w:val="Body"/>
        <w:rPr>
          <w:rFonts w:ascii="Garamond" w:eastAsia="Times New Roman" w:hAnsi="Garamond" w:cs="Times New Roman"/>
          <w:sz w:val="26"/>
          <w:szCs w:val="26"/>
        </w:rPr>
      </w:pPr>
    </w:p>
    <w:p w14:paraId="1E4329EC" w14:textId="7B8A4667" w:rsidR="00F67687" w:rsidRPr="0081113C" w:rsidRDefault="004D09EC" w:rsidP="00EF3326">
      <w:pPr>
        <w:pStyle w:val="Body"/>
        <w:rPr>
          <w:rFonts w:ascii="Garamond" w:eastAsia="Times New Roman" w:hAnsi="Garamond" w:cs="Times New Roman"/>
          <w:b/>
          <w:bCs/>
          <w:sz w:val="26"/>
          <w:szCs w:val="26"/>
        </w:rPr>
      </w:pPr>
      <w:r w:rsidRPr="0081113C">
        <w:rPr>
          <w:rFonts w:ascii="Garamond" w:eastAsia="Times New Roman" w:hAnsi="Garamond" w:cs="Times New Roman"/>
          <w:b/>
          <w:bCs/>
          <w:sz w:val="26"/>
          <w:szCs w:val="26"/>
        </w:rPr>
        <w:t>“Do you believe in the Son of Man</w:t>
      </w:r>
      <w:r w:rsidR="003D7EE9">
        <w:rPr>
          <w:rFonts w:ascii="Garamond" w:eastAsia="Times New Roman" w:hAnsi="Garamond" w:cs="Times New Roman"/>
          <w:b/>
          <w:bCs/>
          <w:sz w:val="26"/>
          <w:szCs w:val="26"/>
        </w:rPr>
        <w:t>?</w:t>
      </w:r>
      <w:r w:rsidRPr="0081113C">
        <w:rPr>
          <w:rFonts w:ascii="Garamond" w:eastAsia="Times New Roman" w:hAnsi="Garamond" w:cs="Times New Roman"/>
          <w:b/>
          <w:bCs/>
          <w:sz w:val="26"/>
          <w:szCs w:val="26"/>
        </w:rPr>
        <w:t>”</w:t>
      </w:r>
    </w:p>
    <w:p w14:paraId="0499D8BC"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1025D4D6" w14:textId="77777777" w:rsidR="0081113C" w:rsidRPr="0081113C" w:rsidRDefault="0081113C"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1D1C56A7" w14:textId="3274C2E4"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Today’s gospel text is a lot: a lot of words and a lot of concepts. Within John’s narrative, today’s gospel comes from what </w:t>
      </w:r>
      <w:proofErr w:type="gramStart"/>
      <w:r w:rsidRPr="0081113C">
        <w:rPr>
          <w:rFonts w:eastAsia="Arial Unicode MS" w:cs="Arial Unicode MS"/>
          <w:color w:val="000000"/>
          <w:sz w:val="26"/>
          <w:szCs w:val="26"/>
          <w:bdr w:val="nil"/>
          <w:lang w:val="en"/>
          <w14:textOutline w14:w="0" w14:cap="flat" w14:cmpd="sng" w14:algn="ctr">
            <w14:noFill/>
            <w14:prstDash w14:val="solid"/>
            <w14:bevel/>
          </w14:textOutline>
        </w:rPr>
        <w:t>scholars</w:t>
      </w:r>
      <w:proofErr w:type="gramEnd"/>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call </w:t>
      </w:r>
      <w:r w:rsidR="00645708">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the Book of Signs</w:t>
      </w:r>
      <w:r w:rsidR="00B54BFC">
        <w:rPr>
          <w:rFonts w:eastAsia="Arial Unicode MS" w:cs="Arial Unicode MS"/>
          <w:color w:val="000000"/>
          <w:sz w:val="26"/>
          <w:szCs w:val="26"/>
          <w:bdr w:val="nil"/>
          <w:lang w:val="en"/>
          <w14:textOutline w14:w="0" w14:cap="flat" w14:cmpd="sng" w14:algn="ctr">
            <w14:noFill/>
            <w14:prstDash w14:val="solid"/>
            <w14:bevel/>
          </w14:textOutline>
        </w:rPr>
        <w:t>,</w:t>
      </w:r>
      <w:r w:rsidR="00645708">
        <w:rPr>
          <w:rFonts w:eastAsia="Arial Unicode MS" w:cs="Arial Unicode MS"/>
          <w:color w:val="000000"/>
          <w:sz w:val="26"/>
          <w:szCs w:val="26"/>
          <w:bdr w:val="nil"/>
          <w:lang w:val="en"/>
          <w14:textOutline w14:w="0" w14:cap="flat" w14:cmpd="sng" w14:algn="ctr">
            <w14:noFill/>
            <w14:prstDash w14:val="solid"/>
            <w14:bevel/>
          </w14:textOutline>
        </w:rPr>
        <w:t xml:space="preserve">” John 1-12. </w:t>
      </w:r>
      <w:r w:rsidR="00B54BFC">
        <w:rPr>
          <w:rFonts w:eastAsia="Arial Unicode MS" w:cs="Arial Unicode MS"/>
          <w:color w:val="000000"/>
          <w:sz w:val="26"/>
          <w:szCs w:val="26"/>
          <w:bdr w:val="nil"/>
          <w:lang w:val="en"/>
          <w14:textOutline w14:w="0" w14:cap="flat" w14:cmpd="sng" w14:algn="ctr">
            <w14:noFill/>
            <w14:prstDash w14:val="solid"/>
            <w14:bevel/>
          </w14:textOutline>
        </w:rPr>
        <w:t xml:space="preserve">In this section of the gospel, </w:t>
      </w:r>
      <w:r w:rsidRPr="0081113C">
        <w:rPr>
          <w:rFonts w:eastAsia="Arial Unicode MS" w:cs="Arial Unicode MS"/>
          <w:color w:val="000000"/>
          <w:sz w:val="26"/>
          <w:szCs w:val="26"/>
          <w:bdr w:val="nil"/>
          <w:lang w:val="en"/>
          <w14:textOutline w14:w="0" w14:cap="flat" w14:cmpd="sng" w14:algn="ctr">
            <w14:noFill/>
            <w14:prstDash w14:val="solid"/>
            <w14:bevel/>
          </w14:textOutline>
        </w:rPr>
        <w:t>Jesus—God’s word made flesh, the light which the darkness could not overcome—is</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w:t>
      </w:r>
      <w:r w:rsidRPr="0081113C">
        <w:rPr>
          <w:rFonts w:eastAsia="Arial Unicode MS" w:cs="Arial Unicode MS"/>
          <w:color w:val="000000"/>
          <w:sz w:val="26"/>
          <w:szCs w:val="26"/>
          <w:bdr w:val="nil"/>
          <w:lang w:val="en"/>
          <w14:textOutline w14:w="0" w14:cap="flat" w14:cmpd="sng" w14:algn="ctr">
            <w14:noFill/>
            <w14:prstDash w14:val="solid"/>
            <w14:bevel/>
          </w14:textOutline>
        </w:rPr>
        <w:t>raveling around</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performing miracles. These miracles are “signs” because they cause some people to come to have faith in him. </w:t>
      </w:r>
    </w:p>
    <w:p w14:paraId="6334FA8A"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027C70FB"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roofErr w:type="gramStart"/>
      <w:r w:rsidRPr="0081113C">
        <w:rPr>
          <w:rFonts w:eastAsia="Arial Unicode MS" w:cs="Arial Unicode MS"/>
          <w:color w:val="000000"/>
          <w:sz w:val="26"/>
          <w:szCs w:val="26"/>
          <w:bdr w:val="nil"/>
          <w:lang w:val="en"/>
          <w14:textOutline w14:w="0" w14:cap="flat" w14:cmpd="sng" w14:algn="ctr">
            <w14:noFill/>
            <w14:prstDash w14:val="solid"/>
            <w14:bevel/>
          </w14:textOutline>
        </w:rPr>
        <w:t>Later on</w:t>
      </w:r>
      <w:proofErr w:type="gramEnd"/>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Jesus will say that those who believe without having seen are even more blessed. </w:t>
      </w:r>
    </w:p>
    <w:p w14:paraId="7B06EF6C"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541C02D0" w14:textId="685F915B"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As Jesus walks, he encounters a blind man. </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The disciples, o</w:t>
      </w:r>
      <w:r w:rsidRPr="0081113C">
        <w:rPr>
          <w:rFonts w:eastAsia="Arial Unicode MS" w:cs="Arial Unicode MS"/>
          <w:color w:val="000000"/>
          <w:sz w:val="26"/>
          <w:szCs w:val="26"/>
          <w:bdr w:val="nil"/>
          <w:lang w:val="en"/>
          <w14:textOutline w14:w="0" w14:cap="flat" w14:cmpd="sng" w14:algn="ctr">
            <w14:noFill/>
            <w14:prstDash w14:val="solid"/>
            <w14:bevel/>
          </w14:textOutline>
        </w:rPr>
        <w:t>perating under the assumption expressed in Exodus</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that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“The sins of the father are visited upon the children</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ask Jesus whether this man</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s blindness is the result of his sins or the sins of his parents. Jesus tells the disciples, “Neither. This man is blind so that God’s glory can be revealed.” Then Jesus reveals God’s glory by healing the man with mud. Jesus re-forms the earth from which the man is made, and through no work or merit of the man’s own, the man is remade.</w:t>
      </w:r>
    </w:p>
    <w:p w14:paraId="51A4CAA4"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41E682DF" w14:textId="6D9A0344" w:rsidR="00AC4CAB" w:rsidRPr="0081113C" w:rsidRDefault="007406DE"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A word about language</w:t>
      </w:r>
      <w:r w:rsidR="00B40FAA">
        <w:rPr>
          <w:rFonts w:eastAsia="Arial Unicode MS" w:cs="Arial Unicode MS"/>
          <w:color w:val="000000"/>
          <w:sz w:val="26"/>
          <w:szCs w:val="26"/>
          <w:bdr w:val="nil"/>
          <w:lang w:val="en"/>
          <w14:textOutline w14:w="0" w14:cap="flat" w14:cmpd="sng" w14:algn="ctr">
            <w14:noFill/>
            <w14:prstDash w14:val="solid"/>
            <w14:bevel/>
          </w14:textOutline>
        </w:rPr>
        <w:t xml:space="preserve"> here</w:t>
      </w:r>
      <w:r w:rsidRPr="0081113C">
        <w:rPr>
          <w:rFonts w:eastAsia="Arial Unicode MS" w:cs="Arial Unicode MS"/>
          <w:color w:val="000000"/>
          <w:sz w:val="26"/>
          <w:szCs w:val="26"/>
          <w:bdr w:val="nil"/>
          <w:lang w:val="en"/>
          <w14:textOutline w14:w="0" w14:cap="flat" w14:cmpd="sng" w14:algn="ctr">
            <w14:noFill/>
            <w14:prstDash w14:val="solid"/>
            <w14:bevel/>
          </w14:textOutline>
        </w:rPr>
        <w:t>: I</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t’s always important to remember that</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in </w:t>
      </w:r>
      <w:r w:rsidR="00F67687" w:rsidRPr="0081113C">
        <w:rPr>
          <w:rFonts w:eastAsia="Arial Unicode MS" w:cs="Arial Unicode MS"/>
          <w:color w:val="000000"/>
          <w:sz w:val="26"/>
          <w:szCs w:val="26"/>
          <w:bdr w:val="nil"/>
          <w:lang w:val="en"/>
          <w14:textOutline w14:w="0" w14:cap="flat" w14:cmpd="sng" w14:algn="ctr">
            <w14:noFill/>
            <w14:prstDash w14:val="solid"/>
            <w14:bevel/>
          </w14:textOutline>
        </w:rPr>
        <w:t>this</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gospel, John writes “the Jews” as a shorthand </w:t>
      </w:r>
      <w:r w:rsidR="00E15D19" w:rsidRPr="0081113C">
        <w:rPr>
          <w:rFonts w:eastAsia="Arial Unicode MS" w:cs="Arial Unicode MS"/>
          <w:color w:val="000000"/>
          <w:sz w:val="26"/>
          <w:szCs w:val="26"/>
          <w:bdr w:val="nil"/>
          <w:lang w:val="en"/>
          <w14:textOutline w14:w="0" w14:cap="flat" w14:cmpd="sng" w14:algn="ctr">
            <w14:noFill/>
            <w14:prstDash w14:val="solid"/>
            <w14:bevel/>
          </w14:textOutline>
        </w:rPr>
        <w:t>to mean</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either “the Judeans”—</w:t>
      </w:r>
      <w:r w:rsidR="00AC4CAB" w:rsidRPr="0081113C">
        <w:rPr>
          <w:rFonts w:eastAsia="Arial Unicode MS" w:cs="Arial Unicode MS"/>
          <w:color w:val="000000"/>
          <w:sz w:val="26"/>
          <w:szCs w:val="26"/>
          <w:bdr w:val="nil"/>
          <w:lang w:val="en"/>
          <w14:textOutline w14:w="0" w14:cap="flat" w14:cmpd="sng" w14:algn="ctr">
            <w14:noFill/>
            <w14:prstDash w14:val="solid"/>
            <w14:bevel/>
          </w14:textOutline>
        </w:rPr>
        <w:t>b</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ecause of where the story is taking place—or “the Jewish leaders.” None of John’s writing is meant as an indictment of the children of Abraham, Isaac, and Jacob, with whom God has made eternal covenants. As Christians</w:t>
      </w:r>
      <w:r w:rsidR="00C40D60">
        <w:rPr>
          <w:rFonts w:eastAsia="Arial Unicode MS" w:cs="Arial Unicode MS"/>
          <w:color w:val="000000"/>
          <w:sz w:val="26"/>
          <w:szCs w:val="26"/>
          <w:bdr w:val="nil"/>
          <w:lang w:val="en"/>
          <w14:textOutline w14:w="0" w14:cap="flat" w14:cmpd="sng" w14:algn="ctr">
            <w14:noFill/>
            <w14:prstDash w14:val="solid"/>
            <w14:bevel/>
          </w14:textOutline>
        </w:rPr>
        <w: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we have a duty to </w:t>
      </w:r>
      <w:r w:rsidR="00C40D60">
        <w:rPr>
          <w:rFonts w:eastAsia="Arial Unicode MS" w:cs="Arial Unicode MS"/>
          <w:color w:val="000000"/>
          <w:sz w:val="26"/>
          <w:szCs w:val="26"/>
          <w:bdr w:val="nil"/>
          <w:lang w:val="en"/>
          <w14:textOutline w14:w="0" w14:cap="flat" w14:cmpd="sng" w14:algn="ctr">
            <w14:noFill/>
            <w14:prstDash w14:val="solid"/>
            <w14:bevel/>
          </w14:textOutline>
        </w:rPr>
        <w:t xml:space="preserve">know and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name </w:t>
      </w:r>
      <w:r w:rsidR="00C40D60">
        <w:rPr>
          <w:rFonts w:eastAsia="Arial Unicode MS" w:cs="Arial Unicode MS"/>
          <w:color w:val="000000"/>
          <w:sz w:val="26"/>
          <w:szCs w:val="26"/>
          <w:bdr w:val="nil"/>
          <w:lang w:val="en"/>
          <w14:textOutline w14:w="0" w14:cap="flat" w14:cmpd="sng" w14:algn="ctr">
            <w14:noFill/>
            <w14:prstDash w14:val="solid"/>
            <w14:bevel/>
          </w14:textOutline>
        </w:rPr>
        <w:t>how</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John’s writing</w:t>
      </w:r>
      <w:r w:rsidR="00DF4C59">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ha</w:t>
      </w:r>
      <w:r w:rsidR="00DF4C59">
        <w:rPr>
          <w:rFonts w:eastAsia="Arial Unicode MS" w:cs="Arial Unicode MS"/>
          <w:color w:val="000000"/>
          <w:sz w:val="26"/>
          <w:szCs w:val="26"/>
          <w:bdr w:val="nil"/>
          <w:lang w:val="en"/>
          <w14:textOutline w14:w="0" w14:cap="flat" w14:cmpd="sng" w14:algn="ctr">
            <w14:noFill/>
            <w14:prstDash w14:val="solid"/>
            <w14:bevel/>
          </w14:textOutline>
        </w:rPr>
        <w:t>s</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been misused to persecute Jewish people. </w:t>
      </w:r>
      <w:r w:rsidR="00637D45">
        <w:rPr>
          <w:rFonts w:eastAsia="Arial Unicode MS" w:cs="Arial Unicode MS"/>
          <w:color w:val="000000"/>
          <w:sz w:val="26"/>
          <w:szCs w:val="26"/>
          <w:bdr w:val="nil"/>
          <w:lang w:val="en"/>
          <w14:textOutline w14:w="0" w14:cap="flat" w14:cmpd="sng" w14:algn="ctr">
            <w14:noFill/>
            <w14:prstDash w14:val="solid"/>
            <w14:bevel/>
          </w14:textOutline>
        </w:rPr>
        <w:t>W</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e have a duty to reject that </w:t>
      </w:r>
      <w:r w:rsidR="00637D45">
        <w:rPr>
          <w:rFonts w:eastAsia="Arial Unicode MS" w:cs="Arial Unicode MS"/>
          <w:color w:val="000000"/>
          <w:sz w:val="26"/>
          <w:szCs w:val="26"/>
          <w:bdr w:val="nil"/>
          <w:lang w:val="en"/>
          <w14:textOutline w14:w="0" w14:cap="flat" w14:cmpd="sng" w14:algn="ctr">
            <w14:noFill/>
            <w14:prstDash w14:val="solid"/>
            <w14:bevel/>
          </w14:textOutline>
        </w:rPr>
        <w:t xml:space="preserve">practice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with no equivocation. </w:t>
      </w:r>
    </w:p>
    <w:p w14:paraId="41DF5051" w14:textId="77777777" w:rsidR="00AC4CAB" w:rsidRPr="0081113C" w:rsidRDefault="00AC4CAB"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28896F07" w14:textId="0FA39E10" w:rsidR="00EF3326" w:rsidRPr="0081113C" w:rsidRDefault="00535B28" w:rsidP="00EF3326">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This duty brings us back to today’s</w:t>
      </w:r>
      <w:r w:rsidR="00AC4CAB"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healing story.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In all the gospel</w:t>
      </w:r>
      <w:r>
        <w:rPr>
          <w:rFonts w:eastAsia="Arial Unicode MS" w:cs="Arial Unicode MS"/>
          <w:color w:val="000000"/>
          <w:sz w:val="26"/>
          <w:szCs w:val="26"/>
          <w:bdr w:val="nil"/>
          <w:lang w:val="en"/>
          <w14:textOutline w14:w="0" w14:cap="flat" w14:cmpd="sng" w14:algn="ctr">
            <w14:noFill/>
            <w14:prstDash w14:val="solid"/>
            <w14:bevel/>
          </w14:textOutline>
        </w:rPr>
        <w: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healing </w:t>
      </w:r>
      <w:r>
        <w:rPr>
          <w:rFonts w:eastAsia="Arial Unicode MS" w:cs="Arial Unicode MS"/>
          <w:color w:val="000000"/>
          <w:sz w:val="26"/>
          <w:szCs w:val="26"/>
          <w:bdr w:val="nil"/>
          <w:lang w:val="en"/>
          <w14:textOutline w14:w="0" w14:cap="flat" w14:cmpd="sng" w14:algn="ctr">
            <w14:noFill/>
            <w14:prstDash w14:val="solid"/>
            <w14:bevel/>
          </w14:textOutline>
        </w:rPr>
        <w:t>means r</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estoration to community </w:t>
      </w:r>
      <w:r w:rsidR="00604CAE">
        <w:rPr>
          <w:rFonts w:eastAsia="Arial Unicode MS" w:cs="Arial Unicode MS"/>
          <w:color w:val="000000"/>
          <w:sz w:val="26"/>
          <w:szCs w:val="26"/>
          <w:bdr w:val="nil"/>
          <w:lang w:val="en"/>
          <w14:textOutline w14:w="0" w14:cap="flat" w14:cmpd="sng" w14:algn="ctr">
            <w14:noFill/>
            <w14:prstDash w14:val="solid"/>
            <w14:bevel/>
          </w14:textOutline>
        </w:rPr>
        <w:t>as</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part of God’s salvation</w:t>
      </w:r>
      <w:r w:rsidR="004F3EA5">
        <w:rPr>
          <w:rFonts w:eastAsia="Arial Unicode MS" w:cs="Arial Unicode MS"/>
          <w:color w:val="000000"/>
          <w:sz w:val="26"/>
          <w:szCs w:val="26"/>
          <w:bdr w:val="nil"/>
          <w:lang w:val="en"/>
          <w14:textOutline w14:w="0" w14:cap="flat" w14:cmpd="sng" w14:algn="ctr">
            <w14:noFill/>
            <w14:prstDash w14:val="solid"/>
            <w14:bevel/>
          </w14:textOutline>
        </w:rPr>
        <w:t>. H</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ealing </w:t>
      </w:r>
      <w:r w:rsidR="004F3EA5">
        <w:rPr>
          <w:rFonts w:eastAsia="Arial Unicode MS" w:cs="Arial Unicode MS"/>
          <w:color w:val="000000"/>
          <w:sz w:val="26"/>
          <w:szCs w:val="26"/>
          <w:bdr w:val="nil"/>
          <w:lang w:val="en"/>
          <w14:textOutline w14:w="0" w14:cap="flat" w14:cmpd="sng" w14:algn="ctr">
            <w14:noFill/>
            <w14:prstDash w14:val="solid"/>
            <w14:bevel/>
          </w14:textOutline>
        </w:rPr>
        <w:t xml:space="preserve">is full when it </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means healing in</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mind, body, and spi</w:t>
      </w:r>
      <w:r w:rsidR="008A77C6">
        <w:rPr>
          <w:rFonts w:eastAsia="Arial Unicode MS" w:cs="Arial Unicode MS"/>
          <w:color w:val="000000"/>
          <w:sz w:val="26"/>
          <w:szCs w:val="26"/>
          <w:bdr w:val="nil"/>
          <w:lang w:val="en"/>
          <w14:textOutline w14:w="0" w14:cap="flat" w14:cmpd="sng" w14:algn="ctr">
            <w14:noFill/>
            <w14:prstDash w14:val="solid"/>
            <w14:bevel/>
          </w14:textOutline>
        </w:rPr>
        <w:t>r</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it. To be restored to community—and to show God’s </w:t>
      </w:r>
      <w:proofErr w:type="gramStart"/>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power!—</w:t>
      </w:r>
      <w:proofErr w:type="gramEnd"/>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this unnamed blind man is taken to the religious leaders. </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H</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e’s interrogated and pushed away. Rather than defending him, his parents tell him to stick up for himself. </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We see in this that he is, in a way, rejected by both communities that previously defined him. </w:t>
      </w:r>
      <w:proofErr w:type="gramStart"/>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Thus</w:t>
      </w:r>
      <w:proofErr w:type="gramEnd"/>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today’s</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chapter from John shows</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the creatio</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n of a new community—</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a community of those who put their faith and trust in Jesus</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And </w:t>
      </w:r>
      <w:proofErr w:type="gramStart"/>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so</w:t>
      </w:r>
      <w:proofErr w:type="gramEnd"/>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the man born blind becomes </w:t>
      </w:r>
      <w:r w:rsidR="00784524">
        <w:rPr>
          <w:rFonts w:eastAsia="Arial Unicode MS" w:cs="Arial Unicode MS"/>
          <w:color w:val="000000"/>
          <w:sz w:val="26"/>
          <w:szCs w:val="26"/>
          <w:bdr w:val="nil"/>
          <w:lang w:val="en"/>
          <w14:textOutline w14:w="0" w14:cap="flat" w14:cmpd="sng" w14:algn="ctr">
            <w14:noFill/>
            <w14:prstDash w14:val="solid"/>
            <w14:bevel/>
          </w14:textOutline>
        </w:rPr>
        <w:t xml:space="preserve">part </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of a new</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community</w:t>
      </w:r>
      <w:r w:rsidR="00784524">
        <w:rPr>
          <w:rFonts w:eastAsia="Arial Unicode MS" w:cs="Arial Unicode MS"/>
          <w:color w:val="000000"/>
          <w:sz w:val="26"/>
          <w:szCs w:val="26"/>
          <w:bdr w:val="nil"/>
          <w:lang w:val="en"/>
          <w14:textOutline w14:w="0" w14:cap="flat" w14:cmpd="sng" w14:algn="ctr">
            <w14:noFill/>
            <w14:prstDash w14:val="solid"/>
            <w14:bevel/>
          </w14:textOutline>
        </w:rPr>
        <w:t xml:space="preserve"> of</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those who believe.</w:t>
      </w:r>
    </w:p>
    <w:p w14:paraId="3B753423"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1A5DFF54" w14:textId="3814F0E1"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lastRenderedPageBreak/>
        <w:t xml:space="preserve">After the Pharisees question the man </w:t>
      </w:r>
      <w:r w:rsidR="00787BE0">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and doubt him</w:t>
      </w:r>
      <w:r w:rsidR="00787BE0">
        <w:rPr>
          <w:rFonts w:eastAsia="Arial Unicode MS" w:cs="Arial Unicode MS"/>
          <w:color w:val="000000"/>
          <w:sz w:val="26"/>
          <w:szCs w:val="26"/>
          <w:bdr w:val="nil"/>
          <w:lang w:val="en"/>
          <w14:textOutline w14:w="0" w14:cap="flat" w14:cmpd="sng" w14:algn="ctr">
            <w14:noFill/>
            <w14:prstDash w14:val="solid"/>
            <w14:bevel/>
          </w14:textOutline>
        </w:rPr>
        <w:t>)</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81113C">
        <w:rPr>
          <w:rFonts w:eastAsia="Arial Unicode MS" w:cs="Arial Unicode MS"/>
          <w:color w:val="000000"/>
          <w:sz w:val="26"/>
          <w:szCs w:val="26"/>
          <w:bdr w:val="nil"/>
          <w:lang w:val="en"/>
          <w14:textOutline w14:w="0" w14:cap="flat" w14:cmpd="sng" w14:algn="ctr">
            <w14:noFill/>
            <w14:prstDash w14:val="solid"/>
            <w14:bevel/>
          </w14:textOutline>
        </w:rPr>
        <w:t>then question his parents</w:t>
      </w:r>
      <w:r w:rsidR="00787BE0">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to be sure he was </w:t>
      </w:r>
      <w:proofErr w:type="gramStart"/>
      <w:r w:rsidRPr="0081113C">
        <w:rPr>
          <w:rFonts w:eastAsia="Arial Unicode MS" w:cs="Arial Unicode MS"/>
          <w:color w:val="000000"/>
          <w:sz w:val="26"/>
          <w:szCs w:val="26"/>
          <w:bdr w:val="nil"/>
          <w:lang w:val="en"/>
          <w14:textOutline w14:w="0" w14:cap="flat" w14:cmpd="sng" w14:algn="ctr">
            <w14:noFill/>
            <w14:prstDash w14:val="solid"/>
            <w14:bevel/>
          </w14:textOutline>
        </w:rPr>
        <w:t>actually born</w:t>
      </w:r>
      <w:proofErr w:type="gramEnd"/>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blind</w:t>
      </w:r>
      <w:r w:rsidR="00787BE0">
        <w:rPr>
          <w:rFonts w:eastAsia="Arial Unicode MS" w:cs="Arial Unicode MS"/>
          <w:color w:val="000000"/>
          <w:sz w:val="26"/>
          <w:szCs w:val="26"/>
          <w:bdr w:val="nil"/>
          <w:lang w:val="en"/>
          <w14:textOutline w14:w="0" w14:cap="flat" w14:cmpd="sng" w14:algn="ctr">
            <w14:noFill/>
            <w14:prstDash w14:val="solid"/>
            <w14:bevel/>
          </w14:textOutline>
        </w:rPr>
        <w:t>—a</w:t>
      </w:r>
      <w:r w:rsidRPr="0081113C">
        <w:rPr>
          <w:rFonts w:eastAsia="Arial Unicode MS" w:cs="Arial Unicode MS"/>
          <w:color w:val="000000"/>
          <w:sz w:val="26"/>
          <w:szCs w:val="26"/>
          <w:bdr w:val="nil"/>
          <w:lang w:val="en"/>
          <w14:textOutline w14:w="0" w14:cap="flat" w14:cmpd="sng" w14:algn="ctr">
            <w14:noFill/>
            <w14:prstDash w14:val="solid"/>
            <w14:bevel/>
          </w14:textOutline>
        </w:rPr>
        <w:t>nd then question him again</w:t>
      </w:r>
      <w:r w:rsidR="007406DE"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they’re at their wits’ end. </w:t>
      </w:r>
      <w:r w:rsidR="004E267D"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Where do you see yourself in this part of the story? </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The characters in John’s gospel </w:t>
      </w:r>
      <w:r w:rsidR="004E267D" w:rsidRPr="0081113C">
        <w:rPr>
          <w:rFonts w:eastAsia="Arial Unicode MS" w:cs="Arial Unicode MS"/>
          <w:color w:val="000000"/>
          <w:sz w:val="26"/>
          <w:szCs w:val="26"/>
          <w:bdr w:val="nil"/>
          <w:lang w:val="en"/>
          <w14:textOutline w14:w="0" w14:cap="flat" w14:cmpd="sng" w14:algn="ctr">
            <w14:noFill/>
            <w14:prstDash w14:val="solid"/>
            <w14:bevel/>
          </w14:textOutline>
        </w:rPr>
        <w:t>can act like</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screens onto </w:t>
      </w:r>
      <w:r w:rsidR="004E267D" w:rsidRPr="0081113C">
        <w:rPr>
          <w:rFonts w:eastAsia="Arial Unicode MS" w:cs="Arial Unicode MS"/>
          <w:color w:val="000000"/>
          <w:sz w:val="26"/>
          <w:szCs w:val="26"/>
          <w:bdr w:val="nil"/>
          <w:lang w:val="en"/>
          <w14:textOutline w14:w="0" w14:cap="flat" w14:cmpd="sng" w14:algn="ctr">
            <w14:noFill/>
            <w14:prstDash w14:val="solid"/>
            <w14:bevel/>
          </w14:textOutline>
        </w:rPr>
        <w:t>which</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we can project ourselves, and it’s </w:t>
      </w:r>
      <w:proofErr w:type="gramStart"/>
      <w:r w:rsidRPr="0081113C">
        <w:rPr>
          <w:rFonts w:eastAsia="Arial Unicode MS" w:cs="Arial Unicode MS"/>
          <w:color w:val="000000"/>
          <w:sz w:val="26"/>
          <w:szCs w:val="26"/>
          <w:bdr w:val="nil"/>
          <w:lang w:val="en"/>
          <w14:textOutline w14:w="0" w14:cap="flat" w14:cmpd="sng" w14:algn="ctr">
            <w14:noFill/>
            <w14:prstDash w14:val="solid"/>
            <w14:bevel/>
          </w14:textOutline>
        </w:rPr>
        <w:t>pretty easy</w:t>
      </w:r>
      <w:proofErr w:type="gramEnd"/>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in this chapter to see ourselves as either the Pharisees—who preserved Judaism </w:t>
      </w:r>
      <w:proofErr w:type="gramStart"/>
      <w:r w:rsidRPr="0081113C">
        <w:rPr>
          <w:rFonts w:eastAsia="Arial Unicode MS" w:cs="Arial Unicode MS"/>
          <w:color w:val="000000"/>
          <w:sz w:val="26"/>
          <w:szCs w:val="26"/>
          <w:bdr w:val="nil"/>
          <w:lang w:val="en"/>
          <w14:textOutline w14:w="0" w14:cap="flat" w14:cmpd="sng" w14:algn="ctr">
            <w14:noFill/>
            <w14:prstDash w14:val="solid"/>
            <w14:bevel/>
          </w14:textOutline>
        </w:rPr>
        <w:t>in the midst of</w:t>
      </w:r>
      <w:proofErr w:type="gramEnd"/>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imperial occupation and kept their religious traditions alive—or as the blind man. </w:t>
      </w:r>
    </w:p>
    <w:p w14:paraId="2319007A"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1133FC53" w14:textId="219199D9"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On the one hand, </w:t>
      </w:r>
      <w:r w:rsidR="00DE0991" w:rsidRPr="0081113C">
        <w:rPr>
          <w:rFonts w:eastAsia="Arial Unicode MS" w:cs="Arial Unicode MS"/>
          <w:color w:val="000000"/>
          <w:sz w:val="26"/>
          <w:szCs w:val="26"/>
          <w:bdr w:val="nil"/>
          <w:lang w:val="en"/>
          <w14:textOutline w14:w="0" w14:cap="flat" w14:cmpd="sng" w14:algn="ctr">
            <w14:noFill/>
            <w14:prstDash w14:val="solid"/>
            <w14:bevel/>
          </w14:textOutline>
        </w:rPr>
        <w:t>we have the</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Pharisees</w:t>
      </w:r>
      <w:r w:rsidR="00DE0991" w:rsidRPr="0081113C">
        <w:rPr>
          <w:rFonts w:eastAsia="Arial Unicode MS" w:cs="Arial Unicode MS"/>
          <w:color w:val="000000"/>
          <w:sz w:val="26"/>
          <w:szCs w:val="26"/>
          <w:bdr w:val="nil"/>
          <w:lang w:val="en"/>
          <w14:textOutline w14:w="0" w14:cap="flat" w14:cmpd="sng" w14:algn="ctr">
            <w14:noFill/>
            <w14:prstDash w14:val="solid"/>
            <w14:bevel/>
          </w14:textOutline>
        </w:rPr>
        <w:t>, who a</w:t>
      </w:r>
      <w:r w:rsidRPr="0081113C">
        <w:rPr>
          <w:rFonts w:eastAsia="Arial Unicode MS" w:cs="Arial Unicode MS"/>
          <w:color w:val="000000"/>
          <w:sz w:val="26"/>
          <w:szCs w:val="26"/>
          <w:bdr w:val="nil"/>
          <w:lang w:val="en"/>
          <w14:textOutline w14:w="0" w14:cap="flat" w14:cmpd="sng" w14:algn="ctr">
            <w14:noFill/>
            <w14:prstDash w14:val="solid"/>
            <w14:bevel/>
          </w14:textOutline>
        </w:rPr>
        <w:t>re just shocke</w:t>
      </w:r>
      <w:r w:rsidR="004E267D" w:rsidRPr="0081113C">
        <w:rPr>
          <w:rFonts w:eastAsia="Arial Unicode MS" w:cs="Arial Unicode MS"/>
          <w:color w:val="000000"/>
          <w:sz w:val="26"/>
          <w:szCs w:val="26"/>
          <w:bdr w:val="nil"/>
          <w:lang w:val="en"/>
          <w14:textOutline w14:w="0" w14:cap="flat" w14:cmpd="sng" w14:algn="ctr">
            <w14:noFill/>
            <w14:prstDash w14:val="solid"/>
            <w14:bevel/>
          </w14:textOutline>
        </w:rPr>
        <w:t>d:</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 man born blind sees again because a carpenter from the backwaters put mud in his eyes and had him wash in a special pool? And he did it on the Sabbath? It’s easy to understand </w:t>
      </w:r>
      <w:r w:rsidR="002950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their </w:t>
      </w:r>
      <w:r w:rsidRPr="0081113C">
        <w:rPr>
          <w:rFonts w:eastAsia="Arial Unicode MS" w:cs="Arial Unicode MS"/>
          <w:color w:val="000000"/>
          <w:sz w:val="26"/>
          <w:szCs w:val="26"/>
          <w:bdr w:val="nil"/>
          <w:lang w:val="en"/>
          <w14:textOutline w14:w="0" w14:cap="flat" w14:cmpd="sng" w14:algn="ctr">
            <w14:noFill/>
            <w14:prstDash w14:val="solid"/>
            <w14:bevel/>
          </w14:textOutline>
        </w:rPr>
        <w:t>incredulity</w:t>
      </w:r>
      <w:r w:rsidR="007C2BCA">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2950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In today’s passage we hear, </w:t>
      </w:r>
      <w:r w:rsidRPr="0081113C">
        <w:rPr>
          <w:rFonts w:eastAsia="Arial Unicode MS" w:cs="Arial Unicode MS"/>
          <w:color w:val="000000"/>
          <w:sz w:val="26"/>
          <w:szCs w:val="26"/>
          <w:bdr w:val="nil"/>
          <w:lang w:val="en"/>
          <w14:textOutline w14:w="0" w14:cap="flat" w14:cmpd="sng" w14:algn="ctr">
            <w14:noFill/>
            <w14:prstDash w14:val="solid"/>
            <w14:bevel/>
          </w14:textOutline>
        </w:rPr>
        <w:t>“Some of the Pharisees said, ‘This man is not from God, for he does not observe the sabbath.’ But others said, ‘How can a man who is a sinner perform such signs?’ And they were divided.”</w:t>
      </w:r>
      <w:r w:rsidR="00DE0991"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p>
    <w:p w14:paraId="1263B1E1"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15ABC149" w14:textId="05E2B963"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On the other hand</w:t>
      </w:r>
      <w:r w:rsidR="00DE0991" w:rsidRPr="0081113C">
        <w:rPr>
          <w:rFonts w:eastAsia="Arial Unicode MS" w:cs="Arial Unicode MS"/>
          <w:color w:val="000000"/>
          <w:sz w:val="26"/>
          <w:szCs w:val="26"/>
          <w:bdr w:val="nil"/>
          <w:lang w:val="en"/>
          <w14:textOutline w14:w="0" w14:cap="flat" w14:cmpd="sng" w14:algn="ctr">
            <w14:noFill/>
            <w14:prstDash w14:val="solid"/>
            <w14:bevel/>
          </w14:textOutline>
        </w:rPr>
        <w:t>, here</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is a man who’s never seen before. Someone he’s never actually seen makes mud, puts it on his eyes, and tells him to wash in the pool of Siloam. He does</w:t>
      </w:r>
      <w:r w:rsidR="007C2BCA">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and </w:t>
      </w:r>
      <w:r w:rsidR="008054C2" w:rsidRPr="0081113C">
        <w:rPr>
          <w:rFonts w:eastAsia="Arial Unicode MS" w:cs="Arial Unicode MS"/>
          <w:color w:val="000000"/>
          <w:sz w:val="26"/>
          <w:szCs w:val="26"/>
          <w:bdr w:val="nil"/>
          <w:lang w:val="en"/>
          <w14:textOutline w14:w="0" w14:cap="flat" w14:cmpd="sng" w14:algn="ctr">
            <w14:noFill/>
            <w14:prstDash w14:val="solid"/>
            <w14:bevel/>
          </w14:textOutline>
        </w:rPr>
        <w:t>suddenly</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he has vision</w:t>
      </w:r>
      <w:r w:rsidR="007C2BCA">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8054C2" w:rsidRPr="0081113C">
        <w:rPr>
          <w:rFonts w:eastAsia="Arial Unicode MS" w:cs="Arial Unicode MS"/>
          <w:color w:val="000000"/>
          <w:sz w:val="26"/>
          <w:szCs w:val="26"/>
          <w:bdr w:val="nil"/>
          <w:lang w:val="en"/>
          <w14:textOutline w14:w="0" w14:cap="flat" w14:cmpd="sng" w14:algn="ctr">
            <w14:noFill/>
            <w14:prstDash w14:val="solid"/>
            <w14:bevel/>
          </w14:textOutline>
        </w:rPr>
        <w:t>such as</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he’s never had before. We know that this man is “of age</w:t>
      </w:r>
      <w:r w:rsidR="008054C2"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but don’t know if </w:t>
      </w:r>
      <w:r w:rsidR="008054C2" w:rsidRPr="0081113C">
        <w:rPr>
          <w:rFonts w:eastAsia="Arial Unicode MS" w:cs="Arial Unicode MS"/>
          <w:color w:val="000000"/>
          <w:sz w:val="26"/>
          <w:szCs w:val="26"/>
          <w:bdr w:val="nil"/>
          <w:lang w:val="en"/>
          <w14:textOutline w14:w="0" w14:cap="flat" w14:cmpd="sng" w14:algn="ctr">
            <w14:noFill/>
            <w14:prstDash w14:val="solid"/>
            <w14:bevel/>
          </w14:textOutline>
        </w:rPr>
        <w:t>that means</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13 or 33. We don’t know how long he’s been blind. We don’t know how long he’s been navigating adult life without vision, or how supportive his parents have otherwise been. He hasn’t done anything except be in Jesus’</w:t>
      </w:r>
      <w:r w:rsidR="008054C2"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s </w:t>
      </w:r>
      <w:r w:rsidRPr="0081113C">
        <w:rPr>
          <w:rFonts w:eastAsia="Arial Unicode MS" w:cs="Arial Unicode MS"/>
          <w:color w:val="000000"/>
          <w:sz w:val="26"/>
          <w:szCs w:val="26"/>
          <w:bdr w:val="nil"/>
          <w:lang w:val="en"/>
          <w14:textOutline w14:w="0" w14:cap="flat" w14:cmpd="sng" w14:algn="ctr">
            <w14:noFill/>
            <w14:prstDash w14:val="solid"/>
            <w14:bevel/>
          </w14:textOutline>
        </w:rPr>
        <w:t>path as Jesus walks</w:t>
      </w:r>
      <w:r w:rsidR="00CA2AA3">
        <w:rPr>
          <w:rFonts w:eastAsia="Arial Unicode MS" w:cs="Arial Unicode MS"/>
          <w:color w:val="000000"/>
          <w:sz w:val="26"/>
          <w:szCs w:val="26"/>
          <w:bdr w:val="nil"/>
          <w:lang w:val="en"/>
          <w14:textOutline w14:w="0" w14:cap="flat" w14:cmpd="sng" w14:algn="ctr">
            <w14:noFill/>
            <w14:prstDash w14:val="solid"/>
            <w14:bevel/>
          </w14:textOutline>
        </w:rPr>
        <w:t xml:space="preserve"> by</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and </w:t>
      </w:r>
      <w:r w:rsidR="008054C2"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now </w:t>
      </w:r>
      <w:r w:rsidRPr="0081113C">
        <w:rPr>
          <w:rFonts w:eastAsia="Arial Unicode MS" w:cs="Arial Unicode MS"/>
          <w:color w:val="000000"/>
          <w:sz w:val="26"/>
          <w:szCs w:val="26"/>
          <w:bdr w:val="nil"/>
          <w:lang w:val="en"/>
          <w14:textOutline w14:w="0" w14:cap="flat" w14:cmpd="sng" w14:algn="ctr">
            <w14:noFill/>
            <w14:prstDash w14:val="solid"/>
            <w14:bevel/>
          </w14:textOutline>
        </w:rPr>
        <w:t>he’s given sight.</w:t>
      </w:r>
    </w:p>
    <w:p w14:paraId="7922B800"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43F9D7D4" w14:textId="6BF0F9E4"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As easy as it is to understand the Pharisees’ incredulity, it’s </w:t>
      </w:r>
      <w:r w:rsidR="00BD25B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also </w:t>
      </w:r>
      <w:r w:rsidRPr="0081113C">
        <w:rPr>
          <w:rFonts w:eastAsia="Arial Unicode MS" w:cs="Arial Unicode MS"/>
          <w:color w:val="000000"/>
          <w:sz w:val="26"/>
          <w:szCs w:val="26"/>
          <w:bdr w:val="nil"/>
          <w:lang w:val="en"/>
          <w14:textOutline w14:w="0" w14:cap="flat" w14:cmpd="sng" w14:algn="ctr">
            <w14:noFill/>
            <w14:prstDash w14:val="solid"/>
            <w14:bevel/>
          </w14:textOutline>
        </w:rPr>
        <w:t>easy to understand this man’s exasperation with their persistent questions. He can see</w:t>
      </w:r>
      <w:r w:rsidR="00BD25B6" w:rsidRPr="0081113C">
        <w:rPr>
          <w:rFonts w:eastAsia="Arial Unicode MS" w:cs="Arial Unicode MS"/>
          <w:color w:val="000000"/>
          <w:sz w:val="26"/>
          <w:szCs w:val="26"/>
          <w:bdr w:val="nil"/>
          <w:lang w:val="en"/>
          <w14:textOutline w14:w="0" w14:cap="flat" w14:cmpd="sng" w14:algn="ctr">
            <w14:noFill/>
            <w14:prstDash w14:val="solid"/>
            <w14:bevel/>
          </w14:textOutline>
        </w:rPr>
        <w:t>! T</w:t>
      </w:r>
      <w:r w:rsidRPr="0081113C">
        <w:rPr>
          <w:rFonts w:eastAsia="Arial Unicode MS" w:cs="Arial Unicode MS"/>
          <w:color w:val="000000"/>
          <w:sz w:val="26"/>
          <w:szCs w:val="26"/>
          <w:bdr w:val="nil"/>
          <w:lang w:val="en"/>
          <w14:textOutline w14:w="0" w14:cap="flat" w14:cmpd="sng" w14:algn="ctr">
            <w14:noFill/>
            <w14:prstDash w14:val="solid"/>
            <w14:bevel/>
          </w14:textOutline>
        </w:rPr>
        <w:t>hat’s really all he knows</w:t>
      </w:r>
      <w:r w:rsidR="00BD25B6"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Whoever made it possible, however they did it, </w:t>
      </w:r>
      <w:r w:rsidR="00BD25B6" w:rsidRPr="0081113C">
        <w:rPr>
          <w:rFonts w:eastAsia="Arial Unicode MS" w:cs="Arial Unicode MS"/>
          <w:color w:val="000000"/>
          <w:sz w:val="26"/>
          <w:szCs w:val="26"/>
          <w:bdr w:val="nil"/>
          <w:lang w:val="en"/>
          <w14:textOutline w14:w="0" w14:cap="flat" w14:cmpd="sng" w14:algn="ctr">
            <w14:noFill/>
            <w14:prstDash w14:val="solid"/>
            <w14:bevel/>
          </w14:textOutline>
        </w:rPr>
        <w:t>isn’t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really his concern. He just wants to enjoy this gift that’s new to him, a gift that everyone around him takes for granted. “What did he do to you? How did he open your eyes?” Imagine him exploding in his answer, “I have told you </w:t>
      </w:r>
      <w:r w:rsidRPr="0081113C">
        <w:rPr>
          <w:rFonts w:eastAsia="Arial Unicode MS" w:cs="Arial Unicode MS"/>
          <w:b/>
          <w:bCs/>
          <w:color w:val="000000"/>
          <w:sz w:val="26"/>
          <w:szCs w:val="26"/>
          <w:bdr w:val="nil"/>
          <w:lang w:val="en"/>
          <w14:textOutline w14:w="0" w14:cap="flat" w14:cmpd="sng" w14:algn="ctr">
            <w14:noFill/>
            <w14:prstDash w14:val="solid"/>
            <w14:bevel/>
          </w14:textOutline>
        </w:rPr>
        <w:t>ALREADY</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and you would NOT </w:t>
      </w:r>
      <w:r w:rsidRPr="0081113C">
        <w:rPr>
          <w:rFonts w:eastAsia="Arial Unicode MS" w:cs="Arial Unicode MS"/>
          <w:i/>
          <w:iCs/>
          <w:color w:val="000000"/>
          <w:sz w:val="26"/>
          <w:szCs w:val="26"/>
          <w:bdr w:val="nil"/>
          <w:lang w:val="en"/>
          <w14:textOutline w14:w="0" w14:cap="flat" w14:cmpd="sng" w14:algn="ctr">
            <w14:noFill/>
            <w14:prstDash w14:val="solid"/>
            <w14:bevel/>
          </w14:textOutline>
        </w:rPr>
        <w:t>listen</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Why do you want to hear it again?” </w:t>
      </w:r>
    </w:p>
    <w:p w14:paraId="62D9B535"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5509A03F" w14:textId="07DE183F" w:rsidR="00EF3326" w:rsidRPr="0081113C" w:rsidRDefault="002A25EE"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Here are the words the gospel records: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w:t>
      </w:r>
    </w:p>
    <w:p w14:paraId="6D558399"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04A6884F" w14:textId="2036E36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Then </w:t>
      </w:r>
      <w:r w:rsidR="007303FD" w:rsidRPr="0081113C">
        <w:rPr>
          <w:rFonts w:eastAsia="Arial Unicode MS" w:cs="Arial Unicode MS"/>
          <w:color w:val="000000"/>
          <w:sz w:val="26"/>
          <w:szCs w:val="26"/>
          <w:bdr w:val="nil"/>
          <w:lang w:val="en"/>
          <w14:textOutline w14:w="0" w14:cap="flat" w14:cmpd="sng" w14:algn="ctr">
            <w14:noFill/>
            <w14:prstDash w14:val="solid"/>
            <w14:bevel/>
          </w14:textOutline>
        </w:rPr>
        <w:t>the man</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shoots across </w:t>
      </w:r>
      <w:r w:rsidRPr="0081113C">
        <w:rPr>
          <w:rFonts w:eastAsia="Arial Unicode MS" w:cs="Arial Unicode MS"/>
          <w:i/>
          <w:iCs/>
          <w:color w:val="000000"/>
          <w:sz w:val="26"/>
          <w:szCs w:val="26"/>
          <w:bdr w:val="nil"/>
          <w:lang w:val="en"/>
          <w14:textOutline w14:w="0" w14:cap="flat" w14:cmpd="sng" w14:algn="ctr">
            <w14:noFill/>
            <w14:prstDash w14:val="solid"/>
            <w14:bevel/>
          </w14:textOutline>
        </w:rPr>
        <w:t>their</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bow, “Do you also want to become his disciples?” As the Pharisees continue to needle him, this man’s belief </w:t>
      </w:r>
      <w:r w:rsidR="009A1430"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only </w:t>
      </w:r>
      <w:r w:rsidRPr="0081113C">
        <w:rPr>
          <w:rFonts w:eastAsia="Arial Unicode MS" w:cs="Arial Unicode MS"/>
          <w:color w:val="000000"/>
          <w:sz w:val="26"/>
          <w:szCs w:val="26"/>
          <w:bdr w:val="nil"/>
          <w:lang w:val="en"/>
          <w14:textOutline w14:w="0" w14:cap="flat" w14:cmpd="sng" w14:algn="ctr">
            <w14:noFill/>
            <w14:prstDash w14:val="solid"/>
            <w14:bevel/>
          </w14:textOutline>
        </w:rPr>
        <w:t>deepens. His faith and trust in Jesus</w:t>
      </w:r>
      <w:r w:rsidR="009A1430"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grow. </w:t>
      </w:r>
    </w:p>
    <w:p w14:paraId="03C7FE9E"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0AAD8608" w14:textId="1BC3ADE5" w:rsidR="00E32643" w:rsidRPr="0081113C" w:rsidRDefault="00D84BFE" w:rsidP="00EF3326">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A</w:t>
      </w:r>
      <w:r w:rsidR="005609D8" w:rsidRPr="0081113C">
        <w:rPr>
          <w:rFonts w:eastAsia="Arial Unicode MS" w:cs="Arial Unicode MS"/>
          <w:color w:val="000000"/>
          <w:sz w:val="26"/>
          <w:szCs w:val="26"/>
          <w:bdr w:val="nil"/>
          <w:lang w:val="en"/>
          <w14:textOutline w14:w="0" w14:cap="flat" w14:cmpd="sng" w14:algn="ctr">
            <w14:noFill/>
            <w14:prstDash w14:val="solid"/>
            <w14:bevel/>
          </w14:textOutline>
        </w:rPr>
        <w:t>fter</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the </w:t>
      </w:r>
      <w:proofErr w:type="gramStart"/>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newly-sighted</w:t>
      </w:r>
      <w:proofErr w:type="gramEnd"/>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man is driven out, Jesus finds him. Jesus does not abandon him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as</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his parents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and the religious leaders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have</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done</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Jesus asks,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“‘Do you believe in the Son of Man?’ He answered, ‘And who is he, sir? Tell me, so that I may believe in him.’ Jesus said to him, ‘You have seen him, and the one speaking with you is he.’ He said, ‘Lord, I believe.’” </w:t>
      </w:r>
    </w:p>
    <w:p w14:paraId="77728587" w14:textId="77777777" w:rsidR="00E32643" w:rsidRPr="0081113C" w:rsidRDefault="00E32643"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78DB2023" w14:textId="3BD58545"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These last few verses</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96365D">
        <w:rPr>
          <w:rFonts w:eastAsia="Arial Unicode MS" w:cs="Arial Unicode MS"/>
          <w:color w:val="000000"/>
          <w:sz w:val="26"/>
          <w:szCs w:val="26"/>
          <w:bdr w:val="nil"/>
          <w:lang w:val="en"/>
          <w14:textOutline w14:w="0" w14:cap="flat" w14:cmpd="sng" w14:algn="ctr">
            <w14:noFill/>
            <w14:prstDash w14:val="solid"/>
            <w14:bevel/>
          </w14:textOutline>
        </w:rPr>
        <w:t>o</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f today’s Gospel</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hint at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why we hear this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passage </w:t>
      </w:r>
      <w:r w:rsidRPr="0081113C">
        <w:rPr>
          <w:rFonts w:eastAsia="Arial Unicode MS" w:cs="Arial Unicode MS"/>
          <w:color w:val="000000"/>
          <w:sz w:val="26"/>
          <w:szCs w:val="26"/>
          <w:bdr w:val="nil"/>
          <w:lang w:val="en"/>
          <w14:textOutline w14:w="0" w14:cap="flat" w14:cmpd="sng" w14:algn="ctr">
            <w14:noFill/>
            <w14:prstDash w14:val="solid"/>
            <w14:bevel/>
          </w14:textOutline>
        </w:rPr>
        <w:t>on the Fourth Sunday in Lent. During Lent</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the church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invites</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us to reevaluate our lives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again</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and see how well we are—or aren’t— following Jesus.</w:t>
      </w:r>
    </w:p>
    <w:p w14:paraId="096CC7B1"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2D359736" w14:textId="0C102477" w:rsidR="00EF3326" w:rsidRPr="0081113C" w:rsidRDefault="00C236D3"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When</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Jesus ask</w:t>
      </w:r>
      <w:r w:rsidRPr="0081113C">
        <w:rPr>
          <w:rFonts w:eastAsia="Arial Unicode MS" w:cs="Arial Unicode MS"/>
          <w:color w:val="000000"/>
          <w:sz w:val="26"/>
          <w:szCs w:val="26"/>
          <w:bdr w:val="nil"/>
          <w:lang w:val="en"/>
          <w14:textOutline w14:w="0" w14:cap="flat" w14:cmpd="sng" w14:algn="ctr">
            <w14:noFill/>
            <w14:prstDash w14:val="solid"/>
            <w14:bevel/>
          </w14:textOutline>
        </w:rPr>
        <w:t>s</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this man if he believes</w:t>
      </w:r>
      <w:r w:rsidRPr="0081113C">
        <w:rPr>
          <w:rFonts w:eastAsia="Arial Unicode MS" w:cs="Arial Unicode MS"/>
          <w:color w:val="000000"/>
          <w:sz w:val="26"/>
          <w:szCs w:val="26"/>
          <w:bdr w:val="nil"/>
          <w:lang w:val="en"/>
          <w14:textOutline w14:w="0" w14:cap="flat" w14:cmpd="sng" w14:algn="ctr">
            <w14:noFill/>
            <w14:prstDash w14:val="solid"/>
            <w14:bevel/>
          </w14:textOutline>
        </w:rPr>
        <w:t>, it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E32643" w:rsidRPr="0081113C">
        <w:rPr>
          <w:rFonts w:eastAsia="Arial Unicode MS" w:cs="Arial Unicode MS"/>
          <w:color w:val="000000"/>
          <w:sz w:val="26"/>
          <w:szCs w:val="26"/>
          <w:bdr w:val="nil"/>
          <w:lang w:val="en"/>
          <w14:textOutline w14:w="0" w14:cap="flat" w14:cmpd="sng" w14:algn="ctr">
            <w14:noFill/>
            <w14:prstDash w14:val="solid"/>
            <w14:bevel/>
          </w14:textOutline>
        </w:rPr>
        <w:t>might be</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 difficult question for us to hear, impacted</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as we are</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by the Enlightenment and the culture wars of the 20th century</w:t>
      </w:r>
      <w:r w:rsidRPr="0081113C">
        <w:rPr>
          <w:rFonts w:eastAsia="Arial Unicode MS" w:cs="Arial Unicode MS"/>
          <w:color w:val="000000"/>
          <w:sz w:val="26"/>
          <w:szCs w:val="26"/>
          <w:bdr w:val="nil"/>
          <w:lang w:val="en"/>
          <w14:textOutline w14:w="0" w14:cap="flat" w14:cmpd="sng" w14:algn="ctr">
            <w14:noFill/>
            <w14:prstDash w14:val="solid"/>
            <w14:bevel/>
          </w14:textOutline>
        </w:rPr>
        <w:t>; at a moment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when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so much </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is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be</w:t>
      </w:r>
      <w:r w:rsidRPr="0081113C">
        <w:rPr>
          <w:rFonts w:eastAsia="Arial Unicode MS" w:cs="Arial Unicode MS"/>
          <w:color w:val="000000"/>
          <w:sz w:val="26"/>
          <w:szCs w:val="26"/>
          <w:bdr w:val="nil"/>
          <w:lang w:val="en"/>
          <w14:textOutline w14:w="0" w14:cap="flat" w14:cmpd="sng" w14:algn="ctr">
            <w14:noFill/>
            <w14:prstDash w14:val="solid"/>
            <w14:bevel/>
          </w14:textOutline>
        </w:rPr>
        <w:t>ing re</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framed in terms of belief: </w:t>
      </w:r>
      <w:r w:rsidRPr="0081113C">
        <w:rPr>
          <w:rFonts w:eastAsia="Arial Unicode MS" w:cs="Arial Unicode MS"/>
          <w:color w:val="000000"/>
          <w:sz w:val="26"/>
          <w:szCs w:val="26"/>
          <w:bdr w:val="nil"/>
          <w:lang w:val="en"/>
          <w14:textOutline w14:w="0" w14:cap="flat" w14:cmpd="sng" w14:algn="ctr">
            <w14:noFill/>
            <w14:prstDash w14:val="solid"/>
            <w14:bevel/>
          </w14:textOutline>
        </w:rPr>
        <w:t>b</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elief in evolution; belief in marriage equality; belief in abortion; belief in sin;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lastRenderedPageBreak/>
        <w:t>belief in salvation; belief in immigration policies; belief in the climate crisis; belief in vaccines. We use “belief” as a shorthand for “supporting policies around” or “accepting scientific findings.”</w:t>
      </w:r>
    </w:p>
    <w:p w14:paraId="7BF6B826"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45470D3D" w14:textId="4EACB3AE" w:rsidR="001256DD"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When John writes about belief in the Son of Man, he’s writing about putting </w:t>
      </w:r>
      <w:r w:rsidR="00D84BFE">
        <w:rPr>
          <w:rFonts w:eastAsia="Arial Unicode MS" w:cs="Arial Unicode MS"/>
          <w:color w:val="000000"/>
          <w:sz w:val="26"/>
          <w:szCs w:val="26"/>
          <w:bdr w:val="nil"/>
          <w:lang w:val="en"/>
          <w14:textOutline w14:w="0" w14:cap="flat" w14:cmpd="sng" w14:algn="ctr">
            <w14:noFill/>
            <w14:prstDash w14:val="solid"/>
            <w14:bevel/>
          </w14:textOutline>
        </w:rPr>
        <w:t>our</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faith and trust in Jesus and </w:t>
      </w:r>
      <w:r w:rsidR="00D84BFE">
        <w:rPr>
          <w:rFonts w:eastAsia="Arial Unicode MS" w:cs="Arial Unicode MS"/>
          <w:color w:val="000000"/>
          <w:sz w:val="26"/>
          <w:szCs w:val="26"/>
          <w:bdr w:val="nil"/>
          <w:lang w:val="en"/>
          <w14:textOutline w14:w="0" w14:cap="flat" w14:cmpd="sng" w14:algn="ctr">
            <w14:noFill/>
            <w14:prstDash w14:val="solid"/>
            <w14:bevel/>
          </w14:textOutline>
        </w:rPr>
        <w:t>his</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life-giving work of redemption. This is not intellectual assent or generic support. </w:t>
      </w:r>
      <w:r w:rsidR="00760822" w:rsidRPr="0081113C">
        <w:rPr>
          <w:rFonts w:eastAsia="Arial Unicode MS" w:cs="Arial Unicode MS"/>
          <w:color w:val="000000"/>
          <w:sz w:val="26"/>
          <w:szCs w:val="26"/>
          <w:bdr w:val="nil"/>
          <w:lang w:val="en"/>
          <w14:textOutline w14:w="0" w14:cap="flat" w14:cmpd="sng" w14:algn="ctr">
            <w14:noFill/>
            <w14:prstDash w14:val="solid"/>
            <w14:bevel/>
          </w14:textOutline>
        </w:rPr>
        <w:t>This “belief”</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A03A13" w:rsidRPr="0081113C">
        <w:rPr>
          <w:rFonts w:eastAsia="Arial Unicode MS" w:cs="Arial Unicode MS"/>
          <w:color w:val="000000"/>
          <w:sz w:val="26"/>
          <w:szCs w:val="26"/>
          <w:bdr w:val="nil"/>
          <w:lang w:val="en"/>
          <w14:textOutline w14:w="0" w14:cap="flat" w14:cmpd="sng" w14:algn="ctr">
            <w14:noFill/>
            <w14:prstDash w14:val="solid"/>
            <w14:bevel/>
          </w14:textOutline>
        </w:rPr>
        <w:t>means</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putting one’s whole life into Jesus’</w:t>
      </w:r>
      <w:r w:rsidR="001256DD">
        <w:rPr>
          <w:rFonts w:eastAsia="Arial Unicode MS" w:cs="Arial Unicode MS"/>
          <w:color w:val="000000"/>
          <w:sz w:val="26"/>
          <w:szCs w:val="26"/>
          <w:bdr w:val="nil"/>
          <w:lang w:val="en"/>
          <w14:textOutline w14:w="0" w14:cap="flat" w14:cmpd="sng" w14:algn="ctr">
            <w14:noFill/>
            <w14:prstDash w14:val="solid"/>
            <w14:bevel/>
          </w14:textOutline>
        </w:rPr>
        <w:t>s</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hands, relying on Jesus for everything, and—like this healed man—worshiping Jesus, through whom all things have been made. This</w:t>
      </w:r>
      <w:r w:rsidR="00096DAB"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“belief”</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096DAB" w:rsidRPr="0081113C">
        <w:rPr>
          <w:rFonts w:eastAsia="Arial Unicode MS" w:cs="Arial Unicode MS"/>
          <w:color w:val="000000"/>
          <w:sz w:val="26"/>
          <w:szCs w:val="26"/>
          <w:bdr w:val="nil"/>
          <w:lang w:val="en"/>
          <w14:textOutline w14:w="0" w14:cap="flat" w14:cmpd="sng" w14:algn="ctr">
            <w14:noFill/>
            <w14:prstDash w14:val="solid"/>
            <w14:bevel/>
          </w14:textOutline>
        </w:rPr>
        <w:t>means</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accepting God’s gift</w:t>
      </w:r>
      <w:r w:rsidR="001256DD">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of grace and living a life changed through that grace to be more like Jesus. </w:t>
      </w:r>
      <w:r w:rsidR="00CD4E30" w:rsidRPr="0081113C">
        <w:rPr>
          <w:rFonts w:eastAsia="Arial Unicode MS" w:cs="Arial Unicode MS"/>
          <w:color w:val="000000"/>
          <w:sz w:val="26"/>
          <w:szCs w:val="26"/>
          <w:bdr w:val="nil"/>
          <w:lang w:val="en"/>
          <w14:textOutline w14:w="0" w14:cap="flat" w14:cmpd="sng" w14:algn="ctr">
            <w14:noFill/>
            <w14:prstDash w14:val="solid"/>
            <w14:bevel/>
          </w14:textOutline>
        </w:rPr>
        <w:t>Th</w:t>
      </w:r>
      <w:r w:rsidR="00CD4E30">
        <w:rPr>
          <w:rFonts w:eastAsia="Arial Unicode MS" w:cs="Arial Unicode MS"/>
          <w:color w:val="000000"/>
          <w:sz w:val="26"/>
          <w:szCs w:val="26"/>
          <w:bdr w:val="nil"/>
          <w:lang w:val="en"/>
          <w14:textOutline w14:w="0" w14:cap="flat" w14:cmpd="sng" w14:algn="ctr">
            <w14:noFill/>
            <w14:prstDash w14:val="solid"/>
            <w14:bevel/>
          </w14:textOutline>
        </w:rPr>
        <w:t xml:space="preserve">e man born blind </w:t>
      </w:r>
      <w:r w:rsidR="00CD4E30"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is </w:t>
      </w:r>
      <w:r w:rsidR="00CD4E30">
        <w:rPr>
          <w:rFonts w:eastAsia="Arial Unicode MS" w:cs="Arial Unicode MS"/>
          <w:color w:val="000000"/>
          <w:sz w:val="26"/>
          <w:szCs w:val="26"/>
          <w:bdr w:val="nil"/>
          <w:lang w:val="en"/>
          <w14:textOutline w14:w="0" w14:cap="flat" w14:cmpd="sng" w14:algn="ctr">
            <w14:noFill/>
            <w14:prstDash w14:val="solid"/>
            <w14:bevel/>
          </w14:textOutline>
        </w:rPr>
        <w:t xml:space="preserve">a model </w:t>
      </w:r>
      <w:r w:rsidR="00CD4E30" w:rsidRPr="0081113C">
        <w:rPr>
          <w:rFonts w:eastAsia="Arial Unicode MS" w:cs="Arial Unicode MS"/>
          <w:color w:val="000000"/>
          <w:sz w:val="26"/>
          <w:szCs w:val="26"/>
          <w:bdr w:val="nil"/>
          <w:lang w:val="en"/>
          <w14:textOutline w14:w="0" w14:cap="flat" w14:cmpd="sng" w14:algn="ctr">
            <w14:noFill/>
            <w14:prstDash w14:val="solid"/>
            <w14:bevel/>
          </w14:textOutline>
        </w:rPr>
        <w:t>for the church throughout the ages, in part, because he doesn’t do anything to earn God’s favor. His life exists to show God’s glory—he is healed only because of God’s grace.</w:t>
      </w:r>
    </w:p>
    <w:p w14:paraId="42EC637D" w14:textId="77777777" w:rsidR="001256DD" w:rsidRDefault="001256DD"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43037939" w14:textId="2AF16A88"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r w:rsidRPr="0081113C">
        <w:rPr>
          <w:rFonts w:eastAsia="Arial Unicode MS" w:cs="Arial Unicode MS"/>
          <w:color w:val="000000"/>
          <w:sz w:val="26"/>
          <w:szCs w:val="26"/>
          <w:bdr w:val="nil"/>
          <w:lang w:val="en"/>
          <w14:textOutline w14:w="0" w14:cap="flat" w14:cmpd="sng" w14:algn="ctr">
            <w14:noFill/>
            <w14:prstDash w14:val="solid"/>
            <w14:bevel/>
          </w14:textOutline>
        </w:rPr>
        <w:t>At the Easter Vigil in a few weeks</w:t>
      </w:r>
      <w:r w:rsidR="004905CC" w:rsidRPr="0081113C">
        <w:rPr>
          <w:rFonts w:eastAsia="Arial Unicode MS" w:cs="Arial Unicode MS"/>
          <w:color w:val="000000"/>
          <w:sz w:val="26"/>
          <w:szCs w:val="26"/>
          <w:bdr w:val="nil"/>
          <w:lang w:val="en"/>
          <w14:textOutline w14:w="0" w14:cap="flat" w14:cmpd="sng" w14:algn="ctr">
            <w14:noFill/>
            <w14:prstDash w14:val="solid"/>
            <w14:bevel/>
          </w14:textOutline>
        </w:rPr>
        <w:t>, the</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candidates for baptism will be asked throughout the church, “Do you put your whole trust in his grace and love?”</w:t>
      </w:r>
      <w:r w:rsidR="001256DD">
        <w:rPr>
          <w:rFonts w:eastAsia="Arial Unicode MS" w:cs="Arial Unicode MS"/>
          <w:color w:val="000000"/>
          <w:sz w:val="26"/>
          <w:szCs w:val="26"/>
          <w:bdr w:val="nil"/>
          <w:lang w:val="en"/>
          <w14:textOutline w14:w="0" w14:cap="flat" w14:cmpd="sng" w14:algn="ctr">
            <w14:noFill/>
            <w14:prstDash w14:val="solid"/>
            <w14:bevel/>
          </w14:textOutline>
        </w:rPr>
        <w:t xml:space="preserve"> And what about you. Do you?</w:t>
      </w:r>
    </w:p>
    <w:p w14:paraId="774E5D70"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14639ACF" w14:textId="04BC3CAE" w:rsidR="00EF3326" w:rsidRPr="0081113C" w:rsidRDefault="002239A6" w:rsidP="00EF3326">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During</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Lent</w:t>
      </w:r>
      <w:r w:rsidR="007929AA">
        <w:rPr>
          <w:rFonts w:eastAsia="Arial Unicode MS" w:cs="Arial Unicode MS"/>
          <w:color w:val="000000"/>
          <w:sz w:val="26"/>
          <w:szCs w:val="26"/>
          <w:bdr w:val="nil"/>
          <w:lang w:val="en"/>
          <w14:textOutline w14:w="0" w14:cap="flat" w14:cmpd="sng" w14:algn="ctr">
            <w14:noFill/>
            <w14:prstDash w14:val="solid"/>
            <w14:bevel/>
          </w14:textOutline>
        </w:rPr>
        <w: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we’re </w:t>
      </w:r>
      <w:r w:rsidR="004905CC" w:rsidRPr="0081113C">
        <w:rPr>
          <w:rFonts w:eastAsia="Arial Unicode MS" w:cs="Arial Unicode MS"/>
          <w:color w:val="000000"/>
          <w:sz w:val="26"/>
          <w:szCs w:val="26"/>
          <w:bdr w:val="nil"/>
          <w:lang w:val="en"/>
          <w14:textOutline w14:w="0" w14:cap="flat" w14:cmpd="sng" w14:algn="ctr">
            <w14:noFill/>
            <w14:prstDash w14:val="solid"/>
            <w14:bevel/>
          </w14:textOutline>
        </w:rPr>
        <w:t>invited</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to discern how well we are following Jesus, to amend our failures, and to </w:t>
      </w:r>
      <w:r w:rsidR="00CD4E30">
        <w:rPr>
          <w:rFonts w:eastAsia="Arial Unicode MS" w:cs="Arial Unicode MS"/>
          <w:color w:val="000000"/>
          <w:sz w:val="26"/>
          <w:szCs w:val="26"/>
          <w:bdr w:val="nil"/>
          <w:lang w:val="en"/>
          <w14:textOutline w14:w="0" w14:cap="flat" w14:cmpd="sng" w14:algn="ctr">
            <w14:noFill/>
            <w14:prstDash w14:val="solid"/>
            <w14:bevel/>
          </w14:textOutline>
        </w:rPr>
        <w:t>consider</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where Jesus is calling us next. That may mean upsetting our families or communities. For some of us</w:t>
      </w:r>
      <w:r w:rsidR="0096365D">
        <w:rPr>
          <w:rFonts w:eastAsia="Arial Unicode MS" w:cs="Arial Unicode MS"/>
          <w:color w:val="000000"/>
          <w:sz w:val="26"/>
          <w:szCs w:val="26"/>
          <w:bdr w:val="nil"/>
          <w:lang w:val="en"/>
          <w14:textOutline w14:w="0" w14:cap="flat" w14:cmpd="sng" w14:algn="ctr">
            <w14:noFill/>
            <w14:prstDash w14:val="solid"/>
            <w14:bevel/>
          </w14:textOutline>
        </w:rPr>
        <w: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it may mean putting our bodies in harm</w:t>
      </w:r>
      <w:r w:rsidR="004905CC" w:rsidRPr="0081113C">
        <w:rPr>
          <w:rFonts w:eastAsia="Arial Unicode MS" w:cs="Arial Unicode MS"/>
          <w:color w:val="000000"/>
          <w:sz w:val="26"/>
          <w:szCs w:val="26"/>
          <w:bdr w:val="nil"/>
          <w:lang w:val="en"/>
          <w14:textOutline w14:w="0" w14:cap="flat" w14:cmpd="sng" w14:algn="ctr">
            <w14:noFill/>
            <w14:prstDash w14:val="solid"/>
            <w14:bevel/>
          </w14:textOutline>
        </w:rPr>
        <w: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s way to protect the vulnerable whom Jesus welcomes. </w:t>
      </w:r>
    </w:p>
    <w:p w14:paraId="4C36BA1C" w14:textId="77777777" w:rsidR="00EF3326" w:rsidRPr="0081113C" w:rsidRDefault="00EF3326" w:rsidP="00EF3326">
      <w:pPr>
        <w:rPr>
          <w:rFonts w:eastAsia="Arial Unicode MS" w:cs="Arial Unicode MS"/>
          <w:color w:val="000000"/>
          <w:sz w:val="26"/>
          <w:szCs w:val="26"/>
          <w:bdr w:val="nil"/>
          <w:lang w:val="en"/>
          <w14:textOutline w14:w="0" w14:cap="flat" w14:cmpd="sng" w14:algn="ctr">
            <w14:noFill/>
            <w14:prstDash w14:val="solid"/>
            <w14:bevel/>
          </w14:textOutline>
        </w:rPr>
      </w:pPr>
    </w:p>
    <w:p w14:paraId="6A8EA5E0" w14:textId="75256987" w:rsidR="00EF3326" w:rsidRPr="0081113C" w:rsidRDefault="00137EAF" w:rsidP="00EF3326">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P</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ray that when we are asked “Do you believe in the Son of Man?” </w:t>
      </w:r>
      <w:r>
        <w:rPr>
          <w:rFonts w:eastAsia="Arial Unicode MS" w:cs="Arial Unicode MS"/>
          <w:color w:val="000000"/>
          <w:sz w:val="26"/>
          <w:szCs w:val="26"/>
          <w:bdr w:val="nil"/>
          <w:lang w:val="en"/>
          <w14:textOutline w14:w="0" w14:cap="flat" w14:cmpd="sng" w14:algn="ctr">
            <w14:noFill/>
            <w14:prstDash w14:val="solid"/>
            <w14:bevel/>
          </w14:textOutline>
        </w:rPr>
        <w:t>a</w:t>
      </w:r>
      <w:r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s we reaffirm our baptisms at Easter, </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we can answer</w:t>
      </w:r>
      <w:r w:rsidR="00CD4E30">
        <w:rPr>
          <w:rFonts w:eastAsia="Arial Unicode MS" w:cs="Arial Unicode MS"/>
          <w:color w:val="000000"/>
          <w:sz w:val="26"/>
          <w:szCs w:val="26"/>
          <w:bdr w:val="nil"/>
          <w:lang w:val="en"/>
          <w14:textOutline w14:w="0" w14:cap="flat" w14:cmpd="sng" w14:algn="ctr">
            <w14:noFill/>
            <w14:prstDash w14:val="solid"/>
            <w14:bevel/>
          </w14:textOutline>
        </w:rPr>
        <w:t>,</w:t>
      </w:r>
      <w:r w:rsidR="00EF3326" w:rsidRPr="0081113C">
        <w:rPr>
          <w:rFonts w:eastAsia="Arial Unicode MS" w:cs="Arial Unicode MS"/>
          <w:color w:val="000000"/>
          <w:sz w:val="26"/>
          <w:szCs w:val="26"/>
          <w:bdr w:val="nil"/>
          <w:lang w:val="en"/>
          <w14:textOutline w14:w="0" w14:cap="flat" w14:cmpd="sng" w14:algn="ctr">
            <w14:noFill/>
            <w14:prstDash w14:val="solid"/>
            <w14:bevel/>
          </w14:textOutline>
        </w:rPr>
        <w:t xml:space="preserve"> “Lord, I believe.”</w:t>
      </w:r>
    </w:p>
    <w:p w14:paraId="23EBFB65" w14:textId="77777777" w:rsidR="00EF3326" w:rsidRPr="0081113C" w:rsidRDefault="00EF3326" w:rsidP="00EF3326">
      <w:pPr>
        <w:rPr>
          <w:b/>
          <w:bCs/>
          <w:i/>
          <w:iCs/>
          <w:sz w:val="26"/>
          <w:szCs w:val="26"/>
        </w:rPr>
      </w:pPr>
    </w:p>
    <w:p w14:paraId="4FD98853" w14:textId="77777777" w:rsidR="00CF3BB8" w:rsidRPr="0081113C" w:rsidRDefault="00CF3BB8" w:rsidP="00EF3326">
      <w:pPr>
        <w:rPr>
          <w:b/>
          <w:bCs/>
          <w:i/>
          <w:iCs/>
          <w:sz w:val="26"/>
          <w:szCs w:val="26"/>
        </w:rPr>
      </w:pPr>
    </w:p>
    <w:p w14:paraId="4D0BB55C" w14:textId="1BAB443E" w:rsidR="00EF3326" w:rsidRPr="00691701" w:rsidRDefault="00691701" w:rsidP="00691701">
      <w:pPr>
        <w:pStyle w:val="p1"/>
        <w:rPr>
          <w:rFonts w:ascii="Garamond" w:eastAsiaTheme="minorHAnsi" w:hAnsi="Garamond" w:cstheme="minorBidi"/>
          <w:i/>
          <w:iCs/>
          <w:color w:val="auto"/>
          <w:sz w:val="26"/>
          <w:szCs w:val="26"/>
        </w:rPr>
      </w:pPr>
      <w:r w:rsidRPr="00691701">
        <w:rPr>
          <w:rFonts w:ascii="Garamond" w:eastAsiaTheme="minorHAnsi" w:hAnsi="Garamond" w:cstheme="minorBidi"/>
          <w:b/>
          <w:bCs/>
          <w:i/>
          <w:iCs/>
          <w:color w:val="auto"/>
          <w:sz w:val="26"/>
          <w:szCs w:val="26"/>
        </w:rPr>
        <w:t>The Rev. Joseph Peters-Mathews</w:t>
      </w:r>
      <w:r w:rsidRPr="00691701">
        <w:rPr>
          <w:rFonts w:ascii="Garamond" w:eastAsiaTheme="minorHAnsi" w:hAnsi="Garamond" w:cstheme="minorBidi"/>
          <w:i/>
          <w:iCs/>
          <w:color w:val="auto"/>
          <w:sz w:val="26"/>
          <w:szCs w:val="26"/>
        </w:rPr>
        <w:t xml:space="preserve"> is a priest in the Diocese of</w:t>
      </w:r>
      <w:r>
        <w:rPr>
          <w:rFonts w:ascii="Garamond" w:eastAsiaTheme="minorHAnsi" w:hAnsi="Garamond" w:cstheme="minorBidi"/>
          <w:i/>
          <w:iCs/>
          <w:color w:val="auto"/>
          <w:sz w:val="26"/>
          <w:szCs w:val="26"/>
        </w:rPr>
        <w:t xml:space="preserve"> </w:t>
      </w:r>
      <w:r w:rsidRPr="00691701">
        <w:rPr>
          <w:rFonts w:ascii="Garamond" w:eastAsiaTheme="minorHAnsi" w:hAnsi="Garamond" w:cstheme="minorBidi"/>
          <w:i/>
          <w:iCs/>
          <w:color w:val="auto"/>
          <w:sz w:val="26"/>
          <w:szCs w:val="26"/>
        </w:rPr>
        <w:t>Olympia</w:t>
      </w:r>
      <w:r>
        <w:rPr>
          <w:rFonts w:ascii="Garamond" w:eastAsiaTheme="minorHAnsi" w:hAnsi="Garamond" w:cstheme="minorBidi"/>
          <w:i/>
          <w:iCs/>
          <w:color w:val="auto"/>
          <w:sz w:val="26"/>
          <w:szCs w:val="26"/>
        </w:rPr>
        <w:t>.</w:t>
      </w:r>
      <w:r w:rsidRPr="00691701">
        <w:rPr>
          <w:rFonts w:ascii="Garamond" w:eastAsiaTheme="minorHAnsi" w:hAnsi="Garamond" w:cstheme="minorBidi"/>
          <w:i/>
          <w:iCs/>
          <w:color w:val="auto"/>
          <w:sz w:val="26"/>
          <w:szCs w:val="26"/>
        </w:rPr>
        <w:t xml:space="preserve"> Joseph was ordained priest in 2012 and has served on</w:t>
      </w:r>
      <w:r>
        <w:rPr>
          <w:rFonts w:ascii="Garamond" w:eastAsiaTheme="minorHAnsi" w:hAnsi="Garamond" w:cstheme="minorBidi"/>
          <w:i/>
          <w:iCs/>
          <w:color w:val="auto"/>
          <w:sz w:val="26"/>
          <w:szCs w:val="26"/>
        </w:rPr>
        <w:t xml:space="preserve"> </w:t>
      </w:r>
      <w:r w:rsidRPr="00691701">
        <w:rPr>
          <w:rFonts w:ascii="Garamond" w:eastAsiaTheme="minorHAnsi" w:hAnsi="Garamond" w:cstheme="minorBidi"/>
          <w:i/>
          <w:iCs/>
          <w:color w:val="auto"/>
          <w:sz w:val="26"/>
          <w:szCs w:val="26"/>
        </w:rPr>
        <w:t>the staffs of the presiding bishop and bishop of California. He is</w:t>
      </w:r>
      <w:r>
        <w:rPr>
          <w:rFonts w:ascii="Garamond" w:eastAsiaTheme="minorHAnsi" w:hAnsi="Garamond" w:cstheme="minorBidi"/>
          <w:i/>
          <w:iCs/>
          <w:color w:val="auto"/>
          <w:sz w:val="26"/>
          <w:szCs w:val="26"/>
        </w:rPr>
        <w:t xml:space="preserve"> </w:t>
      </w:r>
      <w:r w:rsidRPr="00691701">
        <w:rPr>
          <w:rFonts w:ascii="Garamond" w:eastAsiaTheme="minorHAnsi" w:hAnsi="Garamond" w:cstheme="minorBidi"/>
          <w:i/>
          <w:iCs/>
          <w:color w:val="auto"/>
          <w:sz w:val="26"/>
          <w:szCs w:val="26"/>
        </w:rPr>
        <w:t xml:space="preserve">married to </w:t>
      </w:r>
      <w:proofErr w:type="gramStart"/>
      <w:r w:rsidRPr="00691701">
        <w:rPr>
          <w:rFonts w:ascii="Garamond" w:eastAsiaTheme="minorHAnsi" w:hAnsi="Garamond" w:cstheme="minorBidi"/>
          <w:i/>
          <w:iCs/>
          <w:color w:val="auto"/>
          <w:sz w:val="26"/>
          <w:szCs w:val="26"/>
        </w:rPr>
        <w:t>Brandon</w:t>
      </w:r>
      <w:proofErr w:type="gramEnd"/>
      <w:r w:rsidRPr="00691701">
        <w:rPr>
          <w:rFonts w:ascii="Garamond" w:eastAsiaTheme="minorHAnsi" w:hAnsi="Garamond" w:cstheme="minorBidi"/>
          <w:i/>
          <w:iCs/>
          <w:color w:val="auto"/>
          <w:sz w:val="26"/>
          <w:szCs w:val="26"/>
        </w:rPr>
        <w:t xml:space="preserve"> and they have two children, Topher and</w:t>
      </w:r>
      <w:r>
        <w:rPr>
          <w:rFonts w:ascii="Garamond" w:eastAsiaTheme="minorHAnsi" w:hAnsi="Garamond" w:cstheme="minorBidi"/>
          <w:i/>
          <w:iCs/>
          <w:color w:val="auto"/>
          <w:sz w:val="26"/>
          <w:szCs w:val="26"/>
        </w:rPr>
        <w:t xml:space="preserve"> </w:t>
      </w:r>
      <w:r w:rsidRPr="00691701">
        <w:rPr>
          <w:rFonts w:ascii="Garamond" w:eastAsiaTheme="minorHAnsi" w:hAnsi="Garamond" w:cstheme="minorBidi"/>
          <w:i/>
          <w:iCs/>
          <w:color w:val="auto"/>
          <w:sz w:val="26"/>
          <w:szCs w:val="26"/>
        </w:rPr>
        <w:t xml:space="preserve">Finny. Joseph has written for Sermons that Work, </w:t>
      </w:r>
      <w:r w:rsidRPr="00691701">
        <w:rPr>
          <w:rFonts w:ascii="Garamond" w:eastAsiaTheme="minorHAnsi" w:hAnsi="Garamond" w:cstheme="minorBidi"/>
          <w:color w:val="auto"/>
          <w:sz w:val="26"/>
          <w:szCs w:val="26"/>
        </w:rPr>
        <w:t>Earth &amp; Altar</w:t>
      </w:r>
      <w:r w:rsidRPr="00691701">
        <w:rPr>
          <w:rFonts w:ascii="Garamond" w:eastAsiaTheme="minorHAnsi" w:hAnsi="Garamond" w:cstheme="minorBidi"/>
          <w:i/>
          <w:iCs/>
          <w:color w:val="auto"/>
          <w:sz w:val="26"/>
          <w:szCs w:val="26"/>
        </w:rPr>
        <w:t>,</w:t>
      </w:r>
      <w:r>
        <w:rPr>
          <w:rFonts w:ascii="Garamond" w:eastAsiaTheme="minorHAnsi" w:hAnsi="Garamond" w:cstheme="minorBidi"/>
          <w:i/>
          <w:iCs/>
          <w:color w:val="auto"/>
          <w:sz w:val="26"/>
          <w:szCs w:val="26"/>
        </w:rPr>
        <w:t xml:space="preserve"> </w:t>
      </w:r>
      <w:r w:rsidRPr="00691701">
        <w:rPr>
          <w:rFonts w:ascii="Garamond" w:eastAsiaTheme="minorHAnsi" w:hAnsi="Garamond" w:cstheme="minorBidi"/>
          <w:i/>
          <w:iCs/>
          <w:color w:val="auto"/>
          <w:sz w:val="26"/>
          <w:szCs w:val="26"/>
        </w:rPr>
        <w:t xml:space="preserve">and </w:t>
      </w:r>
      <w:r w:rsidRPr="00691701">
        <w:rPr>
          <w:rFonts w:ascii="Garamond" w:eastAsiaTheme="minorHAnsi" w:hAnsi="Garamond" w:cstheme="minorBidi"/>
          <w:color w:val="auto"/>
          <w:sz w:val="26"/>
          <w:szCs w:val="26"/>
        </w:rPr>
        <w:t>Modern Metanoia</w:t>
      </w:r>
      <w:r w:rsidRPr="00691701">
        <w:rPr>
          <w:rFonts w:ascii="Garamond" w:eastAsiaTheme="minorHAnsi" w:hAnsi="Garamond" w:cstheme="minorBidi"/>
          <w:i/>
          <w:iCs/>
          <w:color w:val="auto"/>
          <w:sz w:val="26"/>
          <w:szCs w:val="26"/>
        </w:rPr>
        <w:t>. Joseph is an alumnus of General</w:t>
      </w:r>
      <w:r>
        <w:rPr>
          <w:rFonts w:ascii="Garamond" w:eastAsiaTheme="minorHAnsi" w:hAnsi="Garamond" w:cstheme="minorBidi"/>
          <w:i/>
          <w:iCs/>
          <w:color w:val="auto"/>
          <w:sz w:val="26"/>
          <w:szCs w:val="26"/>
        </w:rPr>
        <w:t xml:space="preserve"> </w:t>
      </w:r>
      <w:r w:rsidRPr="00691701">
        <w:rPr>
          <w:rFonts w:ascii="Garamond" w:eastAsiaTheme="minorHAnsi" w:hAnsi="Garamond" w:cstheme="minorBidi"/>
          <w:i/>
          <w:iCs/>
          <w:color w:val="auto"/>
          <w:sz w:val="26"/>
          <w:szCs w:val="26"/>
        </w:rPr>
        <w:t>Theological Seminary and Troy University.</w:t>
      </w:r>
    </w:p>
    <w:p w14:paraId="55396D7A" w14:textId="77777777" w:rsidR="00EF3326" w:rsidRPr="0081113C" w:rsidRDefault="00EF3326" w:rsidP="00EF3326">
      <w:pPr>
        <w:rPr>
          <w:i/>
          <w:iCs/>
          <w:sz w:val="26"/>
          <w:szCs w:val="26"/>
        </w:rPr>
      </w:pPr>
      <w:r w:rsidRPr="0081113C">
        <w:rPr>
          <w:noProof/>
          <w:sz w:val="26"/>
          <w:szCs w:val="26"/>
        </w:rPr>
        <mc:AlternateContent>
          <mc:Choice Requires="wps">
            <w:drawing>
              <wp:anchor distT="0" distB="0" distL="114300" distR="114300" simplePos="0" relativeHeight="251659264" behindDoc="0" locked="0" layoutInCell="1" allowOverlap="1" wp14:anchorId="3A62D92A" wp14:editId="7D31EA5C">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DDF2B80" w14:textId="77777777" w:rsidR="00EF3326" w:rsidRPr="00225FEC" w:rsidRDefault="00EF3326" w:rsidP="00EF332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594CF33" w14:textId="77777777" w:rsidR="00EF3326" w:rsidRPr="00225FEC" w:rsidRDefault="00EF3326" w:rsidP="00EF3326">
                            <w:pPr>
                              <w:rPr>
                                <w:rFonts w:ascii="Gill Sans MT" w:hAnsi="Gill Sans MT"/>
                                <w:sz w:val="22"/>
                                <w:szCs w:val="22"/>
                              </w:rPr>
                            </w:pPr>
                          </w:p>
                          <w:p w14:paraId="68DDC18C" w14:textId="77777777" w:rsidR="00EF3326" w:rsidRPr="00225FEC" w:rsidRDefault="00EF3326" w:rsidP="00EF3326">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1E5718F7" w14:textId="77777777" w:rsidR="00EF3326" w:rsidRPr="00225FEC" w:rsidRDefault="00EF3326" w:rsidP="00EF3326">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2D92A"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DDF2B80" w14:textId="77777777" w:rsidR="00EF3326" w:rsidRPr="00225FEC" w:rsidRDefault="00EF3326" w:rsidP="00EF332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594CF33" w14:textId="77777777" w:rsidR="00EF3326" w:rsidRPr="00225FEC" w:rsidRDefault="00EF3326" w:rsidP="00EF3326">
                      <w:pPr>
                        <w:rPr>
                          <w:rFonts w:ascii="Gill Sans MT" w:hAnsi="Gill Sans MT"/>
                          <w:sz w:val="22"/>
                          <w:szCs w:val="22"/>
                        </w:rPr>
                      </w:pPr>
                    </w:p>
                    <w:p w14:paraId="68DDC18C" w14:textId="77777777" w:rsidR="00EF3326" w:rsidRPr="00225FEC" w:rsidRDefault="00EF3326" w:rsidP="00EF3326">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1E5718F7" w14:textId="77777777" w:rsidR="00EF3326" w:rsidRPr="00225FEC" w:rsidRDefault="00EF3326" w:rsidP="00EF3326">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81113C">
        <w:rPr>
          <w:noProof/>
          <w:sz w:val="26"/>
          <w:szCs w:val="26"/>
          <w14:ligatures w14:val="standardContextual"/>
        </w:rPr>
        <w:drawing>
          <wp:inline distT="0" distB="0" distL="0" distR="0" wp14:anchorId="7EF8BDE9" wp14:editId="279A8277">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729C01B" w14:textId="77777777" w:rsidR="00EF3326" w:rsidRPr="0081113C" w:rsidRDefault="00EF3326" w:rsidP="00EF3326">
      <w:pPr>
        <w:rPr>
          <w:sz w:val="26"/>
          <w:szCs w:val="26"/>
        </w:rPr>
      </w:pPr>
    </w:p>
    <w:p w14:paraId="37BB9D08" w14:textId="77777777" w:rsidR="00EF3326" w:rsidRPr="0081113C" w:rsidRDefault="00EF3326" w:rsidP="00EF3326">
      <w:pPr>
        <w:rPr>
          <w:sz w:val="26"/>
          <w:szCs w:val="26"/>
        </w:rPr>
      </w:pPr>
    </w:p>
    <w:p w14:paraId="5DD9EFBC" w14:textId="77777777" w:rsidR="000661CF" w:rsidRPr="0081113C" w:rsidRDefault="000661CF">
      <w:pPr>
        <w:rPr>
          <w:sz w:val="26"/>
          <w:szCs w:val="26"/>
        </w:rPr>
      </w:pPr>
    </w:p>
    <w:sectPr w:rsidR="000661CF" w:rsidRPr="0081113C" w:rsidSect="00EF3326">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ED4A" w14:textId="77777777" w:rsidR="00983438" w:rsidRDefault="00983438">
      <w:r>
        <w:separator/>
      </w:r>
    </w:p>
  </w:endnote>
  <w:endnote w:type="continuationSeparator" w:id="0">
    <w:p w14:paraId="59743EDD" w14:textId="77777777" w:rsidR="00983438" w:rsidRDefault="0098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94" w14:textId="77777777" w:rsidR="00EF3326" w:rsidRPr="00814E3C" w:rsidRDefault="00EF3326"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B0AA" w14:textId="77777777" w:rsidR="00983438" w:rsidRDefault="00983438">
      <w:r>
        <w:separator/>
      </w:r>
    </w:p>
  </w:footnote>
  <w:footnote w:type="continuationSeparator" w:id="0">
    <w:p w14:paraId="303D5EBC" w14:textId="77777777" w:rsidR="00983438" w:rsidRDefault="00983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26"/>
    <w:rsid w:val="000661CF"/>
    <w:rsid w:val="00096DAB"/>
    <w:rsid w:val="001256DD"/>
    <w:rsid w:val="00137EAF"/>
    <w:rsid w:val="002239A6"/>
    <w:rsid w:val="0025745C"/>
    <w:rsid w:val="00295043"/>
    <w:rsid w:val="002A25EE"/>
    <w:rsid w:val="00311A2A"/>
    <w:rsid w:val="003D7EE9"/>
    <w:rsid w:val="004905CC"/>
    <w:rsid w:val="004D09EC"/>
    <w:rsid w:val="004E267D"/>
    <w:rsid w:val="004E43AC"/>
    <w:rsid w:val="004F3EA5"/>
    <w:rsid w:val="00535B28"/>
    <w:rsid w:val="005609D8"/>
    <w:rsid w:val="00604CAE"/>
    <w:rsid w:val="00637D45"/>
    <w:rsid w:val="00645708"/>
    <w:rsid w:val="00691701"/>
    <w:rsid w:val="0069373F"/>
    <w:rsid w:val="007303FD"/>
    <w:rsid w:val="007406DE"/>
    <w:rsid w:val="00760822"/>
    <w:rsid w:val="00781ADC"/>
    <w:rsid w:val="00784524"/>
    <w:rsid w:val="00787BE0"/>
    <w:rsid w:val="007929AA"/>
    <w:rsid w:val="007C2BCA"/>
    <w:rsid w:val="007F0E97"/>
    <w:rsid w:val="008054C2"/>
    <w:rsid w:val="0081113C"/>
    <w:rsid w:val="008A77C6"/>
    <w:rsid w:val="008D57D7"/>
    <w:rsid w:val="008F0E55"/>
    <w:rsid w:val="0096365D"/>
    <w:rsid w:val="00983438"/>
    <w:rsid w:val="009A1430"/>
    <w:rsid w:val="00A03A13"/>
    <w:rsid w:val="00A14B81"/>
    <w:rsid w:val="00AC0D08"/>
    <w:rsid w:val="00AC4CAB"/>
    <w:rsid w:val="00B40FAA"/>
    <w:rsid w:val="00B43133"/>
    <w:rsid w:val="00B54BFC"/>
    <w:rsid w:val="00BD25B6"/>
    <w:rsid w:val="00C236D3"/>
    <w:rsid w:val="00C40D60"/>
    <w:rsid w:val="00CA2AA3"/>
    <w:rsid w:val="00CD4E30"/>
    <w:rsid w:val="00CF3BB8"/>
    <w:rsid w:val="00D84BFE"/>
    <w:rsid w:val="00DD750F"/>
    <w:rsid w:val="00DE0991"/>
    <w:rsid w:val="00DF4C59"/>
    <w:rsid w:val="00E15D19"/>
    <w:rsid w:val="00E32643"/>
    <w:rsid w:val="00EF3326"/>
    <w:rsid w:val="00F32DEB"/>
    <w:rsid w:val="00F6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5F8467"/>
  <w15:chartTrackingRefBased/>
  <w15:docId w15:val="{48B69808-FDF4-5B41-B84F-727A44E5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26"/>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EF33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33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33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332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F332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F332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F332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F332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F332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326"/>
    <w:rPr>
      <w:rFonts w:eastAsiaTheme="majorEastAsia" w:cstheme="majorBidi"/>
      <w:color w:val="272727" w:themeColor="text1" w:themeTint="D8"/>
    </w:rPr>
  </w:style>
  <w:style w:type="paragraph" w:styleId="Title">
    <w:name w:val="Title"/>
    <w:basedOn w:val="Normal"/>
    <w:next w:val="Normal"/>
    <w:link w:val="TitleChar"/>
    <w:uiPriority w:val="10"/>
    <w:qFormat/>
    <w:rsid w:val="00EF33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3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3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3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326"/>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F3326"/>
    <w:rPr>
      <w:i/>
      <w:iCs/>
      <w:color w:val="404040" w:themeColor="text1" w:themeTint="BF"/>
    </w:rPr>
  </w:style>
  <w:style w:type="paragraph" w:styleId="ListParagraph">
    <w:name w:val="List Paragraph"/>
    <w:basedOn w:val="Normal"/>
    <w:uiPriority w:val="34"/>
    <w:qFormat/>
    <w:rsid w:val="00EF3326"/>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EF3326"/>
    <w:rPr>
      <w:i/>
      <w:iCs/>
      <w:color w:val="0F4761" w:themeColor="accent1" w:themeShade="BF"/>
    </w:rPr>
  </w:style>
  <w:style w:type="paragraph" w:styleId="IntenseQuote">
    <w:name w:val="Intense Quote"/>
    <w:basedOn w:val="Normal"/>
    <w:next w:val="Normal"/>
    <w:link w:val="IntenseQuoteChar"/>
    <w:uiPriority w:val="30"/>
    <w:qFormat/>
    <w:rsid w:val="00EF33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F3326"/>
    <w:rPr>
      <w:i/>
      <w:iCs/>
      <w:color w:val="0F4761" w:themeColor="accent1" w:themeShade="BF"/>
    </w:rPr>
  </w:style>
  <w:style w:type="character" w:styleId="IntenseReference">
    <w:name w:val="Intense Reference"/>
    <w:basedOn w:val="DefaultParagraphFont"/>
    <w:uiPriority w:val="32"/>
    <w:qFormat/>
    <w:rsid w:val="00EF3326"/>
    <w:rPr>
      <w:b/>
      <w:bCs/>
      <w:smallCaps/>
      <w:color w:val="0F4761" w:themeColor="accent1" w:themeShade="BF"/>
      <w:spacing w:val="5"/>
    </w:rPr>
  </w:style>
  <w:style w:type="paragraph" w:styleId="Footer">
    <w:name w:val="footer"/>
    <w:basedOn w:val="Normal"/>
    <w:link w:val="FooterChar"/>
    <w:uiPriority w:val="99"/>
    <w:unhideWhenUsed/>
    <w:rsid w:val="00EF3326"/>
    <w:pPr>
      <w:tabs>
        <w:tab w:val="center" w:pos="4680"/>
        <w:tab w:val="right" w:pos="9360"/>
      </w:tabs>
    </w:pPr>
  </w:style>
  <w:style w:type="character" w:customStyle="1" w:styleId="FooterChar">
    <w:name w:val="Footer Char"/>
    <w:basedOn w:val="DefaultParagraphFont"/>
    <w:link w:val="Footer"/>
    <w:uiPriority w:val="99"/>
    <w:rsid w:val="00EF3326"/>
    <w:rPr>
      <w:rFonts w:ascii="Garamond" w:hAnsi="Garamond"/>
      <w:kern w:val="0"/>
      <w14:ligatures w14:val="none"/>
    </w:rPr>
  </w:style>
  <w:style w:type="character" w:styleId="Hyperlink">
    <w:name w:val="Hyperlink"/>
    <w:basedOn w:val="DefaultParagraphFont"/>
    <w:uiPriority w:val="99"/>
    <w:unhideWhenUsed/>
    <w:rsid w:val="00EF3326"/>
    <w:rPr>
      <w:color w:val="0000FF"/>
      <w:u w:val="single"/>
    </w:rPr>
  </w:style>
  <w:style w:type="paragraph" w:customStyle="1" w:styleId="Body">
    <w:name w:val="Body"/>
    <w:rsid w:val="00EF332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p1">
    <w:name w:val="p1"/>
    <w:basedOn w:val="Normal"/>
    <w:rsid w:val="00EF3326"/>
    <w:rPr>
      <w:rFonts w:ascii="Helvetica" w:eastAsia="Times New Roman" w:hAnsi="Helvetica" w:cs="Times New Roman"/>
      <w:color w:val="16232C"/>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1438</Words>
  <Characters>6490</Characters>
  <Application>Microsoft Office Word</Application>
  <DocSecurity>0</DocSecurity>
  <Lines>115</Lines>
  <Paragraphs>26</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55</cp:revision>
  <dcterms:created xsi:type="dcterms:W3CDTF">2026-02-17T16:18:00Z</dcterms:created>
  <dcterms:modified xsi:type="dcterms:W3CDTF">2026-02-23T18:19:00Z</dcterms:modified>
</cp:coreProperties>
</file>