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8319" w14:textId="77777777" w:rsidR="003C5B35" w:rsidRPr="006A0F56" w:rsidRDefault="003C5B35" w:rsidP="003C5B35">
      <w:pPr>
        <w:rPr>
          <w:sz w:val="26"/>
          <w:szCs w:val="26"/>
        </w:rPr>
      </w:pPr>
      <w:r w:rsidRPr="006A0F56">
        <w:rPr>
          <w:noProof/>
          <w:sz w:val="26"/>
          <w:szCs w:val="26"/>
        </w:rPr>
        <w:drawing>
          <wp:inline distT="0" distB="0" distL="0" distR="0" wp14:anchorId="25EABED7" wp14:editId="39A7F5C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9EC0A4E" w14:textId="77777777" w:rsidR="003C5B35" w:rsidRPr="006A0F56" w:rsidRDefault="003C5B35" w:rsidP="003C5B35">
      <w:pPr>
        <w:rPr>
          <w:b/>
          <w:sz w:val="26"/>
          <w:szCs w:val="26"/>
        </w:rPr>
      </w:pPr>
    </w:p>
    <w:p w14:paraId="6F544353" w14:textId="45FC2ED2" w:rsidR="003C5B35" w:rsidRPr="006A0F56" w:rsidRDefault="003C5B35" w:rsidP="003C5B35">
      <w:pPr>
        <w:rPr>
          <w:b/>
          <w:sz w:val="26"/>
          <w:szCs w:val="26"/>
        </w:rPr>
      </w:pPr>
      <w:r>
        <w:rPr>
          <w:b/>
          <w:sz w:val="26"/>
          <w:szCs w:val="26"/>
        </w:rPr>
        <w:t>Easter 7 (A)</w:t>
      </w:r>
    </w:p>
    <w:p w14:paraId="0EA7C410" w14:textId="77777777" w:rsidR="003C5B35" w:rsidRPr="006A0F56" w:rsidRDefault="003C5B35" w:rsidP="003C5B35">
      <w:pPr>
        <w:rPr>
          <w:b/>
          <w:sz w:val="26"/>
          <w:szCs w:val="26"/>
        </w:rPr>
      </w:pPr>
      <w:r>
        <w:rPr>
          <w:b/>
          <w:sz w:val="26"/>
          <w:szCs w:val="26"/>
        </w:rPr>
        <w:t xml:space="preserve"> </w:t>
      </w:r>
    </w:p>
    <w:p w14:paraId="458BEF01" w14:textId="46A34D9E" w:rsidR="003C5B35" w:rsidRDefault="003C5B35" w:rsidP="003C5B35">
      <w:pPr>
        <w:ind w:left="720" w:hanging="720"/>
        <w:rPr>
          <w:rFonts w:cs="Times New Roman"/>
          <w:b/>
          <w:bCs/>
          <w:sz w:val="26"/>
          <w:szCs w:val="26"/>
        </w:rPr>
      </w:pPr>
      <w:r w:rsidRPr="006A0F56">
        <w:rPr>
          <w:rFonts w:cs="Times New Roman"/>
          <w:b/>
          <w:bCs/>
          <w:sz w:val="26"/>
          <w:szCs w:val="26"/>
        </w:rPr>
        <w:t xml:space="preserve">[RCL] </w:t>
      </w:r>
      <w:r w:rsidRPr="003C5B35">
        <w:rPr>
          <w:rFonts w:cs="Times New Roman"/>
          <w:b/>
          <w:bCs/>
          <w:sz w:val="26"/>
          <w:szCs w:val="26"/>
        </w:rPr>
        <w:t>Acts 1:6-14</w:t>
      </w:r>
      <w:r w:rsidRPr="00085114">
        <w:rPr>
          <w:rFonts w:cs="Times New Roman"/>
          <w:b/>
          <w:bCs/>
          <w:sz w:val="26"/>
          <w:szCs w:val="26"/>
        </w:rPr>
        <w:t xml:space="preserve">; </w:t>
      </w:r>
      <w:r w:rsidRPr="003C5B35">
        <w:rPr>
          <w:rFonts w:cs="Times New Roman"/>
          <w:b/>
          <w:bCs/>
          <w:sz w:val="26"/>
          <w:szCs w:val="26"/>
        </w:rPr>
        <w:t>Psalm 68:1-10, 33-36</w:t>
      </w:r>
      <w:r>
        <w:rPr>
          <w:rFonts w:cs="Times New Roman"/>
          <w:b/>
          <w:bCs/>
          <w:sz w:val="26"/>
          <w:szCs w:val="26"/>
        </w:rPr>
        <w:t xml:space="preserve">; </w:t>
      </w:r>
      <w:r w:rsidRPr="003C5B35">
        <w:rPr>
          <w:rFonts w:cs="Times New Roman"/>
          <w:b/>
          <w:bCs/>
          <w:sz w:val="26"/>
          <w:szCs w:val="26"/>
        </w:rPr>
        <w:t>1 Peter 4:12-14, 5:6-11</w:t>
      </w:r>
      <w:r>
        <w:rPr>
          <w:rFonts w:cs="Times New Roman"/>
          <w:b/>
          <w:bCs/>
          <w:sz w:val="26"/>
          <w:szCs w:val="26"/>
        </w:rPr>
        <w:t xml:space="preserve">; </w:t>
      </w:r>
      <w:r w:rsidRPr="003C5B35">
        <w:rPr>
          <w:rFonts w:cs="Times New Roman"/>
          <w:b/>
          <w:bCs/>
          <w:sz w:val="26"/>
          <w:szCs w:val="26"/>
        </w:rPr>
        <w:t>John 17:1-11</w:t>
      </w:r>
    </w:p>
    <w:p w14:paraId="245CD959" w14:textId="77777777" w:rsidR="003C5B35" w:rsidRDefault="003C5B35" w:rsidP="003C5B35">
      <w:pPr>
        <w:pStyle w:val="Body"/>
        <w:rPr>
          <w:rFonts w:ascii="Garamond" w:hAnsi="Garamond"/>
          <w:b/>
          <w:bCs/>
          <w:sz w:val="26"/>
          <w:szCs w:val="26"/>
        </w:rPr>
      </w:pPr>
    </w:p>
    <w:p w14:paraId="530A7BDC" w14:textId="77777777" w:rsidR="00BB44AB" w:rsidRDefault="00BB44AB" w:rsidP="003C5B35">
      <w:pPr>
        <w:pStyle w:val="Body"/>
        <w:tabs>
          <w:tab w:val="left" w:pos="1273"/>
          <w:tab w:val="left" w:pos="4370"/>
        </w:tabs>
        <w:rPr>
          <w:rFonts w:ascii="Garamond" w:hAnsi="Garamond"/>
          <w:b/>
          <w:bCs/>
          <w:sz w:val="26"/>
          <w:szCs w:val="26"/>
        </w:rPr>
      </w:pPr>
    </w:p>
    <w:p w14:paraId="190AF8F6" w14:textId="180A0264" w:rsidR="003C5B35" w:rsidRPr="006D41B5" w:rsidRDefault="003E2F69" w:rsidP="003C5B35">
      <w:pPr>
        <w:pStyle w:val="Body"/>
        <w:tabs>
          <w:tab w:val="left" w:pos="1273"/>
          <w:tab w:val="left" w:pos="4370"/>
        </w:tabs>
        <w:rPr>
          <w:rFonts w:ascii="Garamond" w:hAnsi="Garamond"/>
          <w:b/>
          <w:bCs/>
          <w:sz w:val="26"/>
          <w:szCs w:val="26"/>
        </w:rPr>
      </w:pPr>
      <w:r>
        <w:rPr>
          <w:rFonts w:ascii="Garamond" w:hAnsi="Garamond"/>
          <w:b/>
          <w:bCs/>
          <w:sz w:val="26"/>
          <w:szCs w:val="26"/>
        </w:rPr>
        <w:t>Terrible, Horrible, No Good, Very Bad</w:t>
      </w:r>
    </w:p>
    <w:p w14:paraId="54FDAFBC" w14:textId="77777777" w:rsidR="003C5B35" w:rsidRPr="000867F0" w:rsidRDefault="003C5B35" w:rsidP="003C5B35">
      <w:pPr>
        <w:pStyle w:val="Body"/>
        <w:rPr>
          <w:rFonts w:ascii="Garamond" w:hAnsi="Garamond"/>
          <w:sz w:val="26"/>
          <w:szCs w:val="26"/>
        </w:rPr>
      </w:pPr>
    </w:p>
    <w:p w14:paraId="234BAC3F" w14:textId="77777777" w:rsidR="003C5B35" w:rsidRDefault="003C5B35" w:rsidP="003C5B35">
      <w:pPr>
        <w:pStyle w:val="Body"/>
        <w:rPr>
          <w:rFonts w:ascii="Garamond" w:hAnsi="Garamond"/>
          <w:sz w:val="26"/>
          <w:szCs w:val="26"/>
        </w:rPr>
      </w:pPr>
    </w:p>
    <w:p w14:paraId="42FA6101" w14:textId="0F0D9ED9" w:rsidR="00BB1104" w:rsidRDefault="003C5B35" w:rsidP="003C5B35">
      <w:pPr>
        <w:pStyle w:val="Body"/>
        <w:rPr>
          <w:rFonts w:ascii="Garamond" w:hAnsi="Garamond"/>
          <w:sz w:val="26"/>
          <w:szCs w:val="26"/>
        </w:rPr>
      </w:pPr>
      <w:r w:rsidRPr="003C5B35">
        <w:rPr>
          <w:rFonts w:ascii="Garamond" w:hAnsi="Garamond"/>
          <w:sz w:val="26"/>
          <w:szCs w:val="26"/>
        </w:rPr>
        <w:t xml:space="preserve">It is time for Jesus to </w:t>
      </w:r>
      <w:r w:rsidR="00BB1104">
        <w:rPr>
          <w:rFonts w:ascii="Garamond" w:hAnsi="Garamond"/>
          <w:sz w:val="26"/>
          <w:szCs w:val="26"/>
        </w:rPr>
        <w:t>depart</w:t>
      </w:r>
      <w:r w:rsidRPr="003C5B35">
        <w:rPr>
          <w:rFonts w:ascii="Garamond" w:hAnsi="Garamond"/>
          <w:sz w:val="26"/>
          <w:szCs w:val="26"/>
        </w:rPr>
        <w:t xml:space="preserve"> from his disciples, th</w:t>
      </w:r>
      <w:r w:rsidR="00BB1104">
        <w:rPr>
          <w:rFonts w:ascii="Garamond" w:hAnsi="Garamond"/>
          <w:sz w:val="26"/>
          <w:szCs w:val="26"/>
        </w:rPr>
        <w:t>ose</w:t>
      </w:r>
      <w:r w:rsidRPr="003C5B35">
        <w:rPr>
          <w:rFonts w:ascii="Garamond" w:hAnsi="Garamond"/>
          <w:sz w:val="26"/>
          <w:szCs w:val="26"/>
        </w:rPr>
        <w:t xml:space="preserve"> people who have been with him through thick and thin. </w:t>
      </w:r>
      <w:r w:rsidR="00BB1104">
        <w:rPr>
          <w:rFonts w:ascii="Garamond" w:hAnsi="Garamond"/>
          <w:sz w:val="26"/>
          <w:szCs w:val="26"/>
        </w:rPr>
        <w:t>T</w:t>
      </w:r>
      <w:r w:rsidRPr="003C5B35">
        <w:rPr>
          <w:rFonts w:ascii="Garamond" w:hAnsi="Garamond"/>
          <w:sz w:val="26"/>
          <w:szCs w:val="26"/>
        </w:rPr>
        <w:t>hrough</w:t>
      </w:r>
      <w:r w:rsidR="00BB1104">
        <w:rPr>
          <w:rFonts w:ascii="Garamond" w:hAnsi="Garamond"/>
          <w:sz w:val="26"/>
          <w:szCs w:val="26"/>
        </w:rPr>
        <w:t>out our</w:t>
      </w:r>
      <w:r w:rsidRPr="003C5B35">
        <w:rPr>
          <w:rFonts w:ascii="Garamond" w:hAnsi="Garamond"/>
          <w:sz w:val="26"/>
          <w:szCs w:val="26"/>
        </w:rPr>
        <w:t xml:space="preserve"> li</w:t>
      </w:r>
      <w:r w:rsidR="00BB1104">
        <w:rPr>
          <w:rFonts w:ascii="Garamond" w:hAnsi="Garamond"/>
          <w:sz w:val="26"/>
          <w:szCs w:val="26"/>
        </w:rPr>
        <w:t>ves,</w:t>
      </w:r>
      <w:r w:rsidRPr="003C5B35">
        <w:rPr>
          <w:rFonts w:ascii="Garamond" w:hAnsi="Garamond"/>
          <w:sz w:val="26"/>
          <w:szCs w:val="26"/>
        </w:rPr>
        <w:t xml:space="preserve"> we have times when we </w:t>
      </w:r>
      <w:proofErr w:type="gramStart"/>
      <w:r w:rsidRPr="003C5B35">
        <w:rPr>
          <w:rFonts w:ascii="Garamond" w:hAnsi="Garamond"/>
          <w:sz w:val="26"/>
          <w:szCs w:val="26"/>
        </w:rPr>
        <w:t>have to</w:t>
      </w:r>
      <w:proofErr w:type="gramEnd"/>
      <w:r w:rsidRPr="003C5B35">
        <w:rPr>
          <w:rFonts w:ascii="Garamond" w:hAnsi="Garamond"/>
          <w:sz w:val="26"/>
          <w:szCs w:val="26"/>
        </w:rPr>
        <w:t xml:space="preserve"> let go</w:t>
      </w:r>
      <w:r w:rsidR="00BB1104">
        <w:rPr>
          <w:rFonts w:ascii="Garamond" w:hAnsi="Garamond"/>
          <w:sz w:val="26"/>
          <w:szCs w:val="26"/>
        </w:rPr>
        <w:t xml:space="preserve"> of loved ones</w:t>
      </w:r>
      <w:r w:rsidRPr="003C5B35">
        <w:rPr>
          <w:rFonts w:ascii="Garamond" w:hAnsi="Garamond"/>
          <w:sz w:val="26"/>
          <w:szCs w:val="26"/>
        </w:rPr>
        <w:t xml:space="preserve">, even when we wish we had more time together. Jesus is leaving his adopted family, the ones he cares for like a parent. </w:t>
      </w:r>
    </w:p>
    <w:p w14:paraId="2E370C16" w14:textId="77777777" w:rsidR="00BB1104" w:rsidRDefault="00BB1104" w:rsidP="003C5B35">
      <w:pPr>
        <w:pStyle w:val="Body"/>
        <w:rPr>
          <w:rFonts w:ascii="Garamond" w:hAnsi="Garamond"/>
          <w:sz w:val="26"/>
          <w:szCs w:val="26"/>
        </w:rPr>
      </w:pPr>
    </w:p>
    <w:p w14:paraId="2E7C3515" w14:textId="135217F7" w:rsidR="003C5B35" w:rsidRDefault="003C5B35" w:rsidP="003C5B35">
      <w:pPr>
        <w:pStyle w:val="Body"/>
        <w:rPr>
          <w:rFonts w:ascii="Garamond" w:hAnsi="Garamond"/>
          <w:sz w:val="26"/>
          <w:szCs w:val="26"/>
        </w:rPr>
      </w:pPr>
      <w:r w:rsidRPr="003C5B35">
        <w:rPr>
          <w:rFonts w:ascii="Garamond" w:hAnsi="Garamond"/>
          <w:sz w:val="26"/>
          <w:szCs w:val="26"/>
        </w:rPr>
        <w:t>He knows them intimately. He knows them well enough to understand how quickly they can stray off course, fight with one another, and make a mess of many things. He lov</w:t>
      </w:r>
      <w:r w:rsidR="000D7046">
        <w:rPr>
          <w:rFonts w:ascii="Garamond" w:hAnsi="Garamond"/>
          <w:sz w:val="26"/>
          <w:szCs w:val="26"/>
        </w:rPr>
        <w:t>es</w:t>
      </w:r>
      <w:r w:rsidRPr="003C5B35">
        <w:rPr>
          <w:rFonts w:ascii="Garamond" w:hAnsi="Garamond"/>
          <w:sz w:val="26"/>
          <w:szCs w:val="26"/>
        </w:rPr>
        <w:t xml:space="preserve"> them despite all their foibles, their pettiness, their greed, jealousy</w:t>
      </w:r>
      <w:r w:rsidR="00242739">
        <w:rPr>
          <w:rFonts w:ascii="Garamond" w:hAnsi="Garamond"/>
          <w:sz w:val="26"/>
          <w:szCs w:val="26"/>
        </w:rPr>
        <w:t>,</w:t>
      </w:r>
      <w:r w:rsidRPr="003C5B35">
        <w:rPr>
          <w:rFonts w:ascii="Garamond" w:hAnsi="Garamond"/>
          <w:sz w:val="26"/>
          <w:szCs w:val="26"/>
        </w:rPr>
        <w:t xml:space="preserve"> and selfish ways. </w:t>
      </w:r>
      <w:r w:rsidR="00242739">
        <w:rPr>
          <w:rFonts w:ascii="Garamond" w:hAnsi="Garamond"/>
          <w:sz w:val="26"/>
          <w:szCs w:val="26"/>
        </w:rPr>
        <w:t>H</w:t>
      </w:r>
      <w:r w:rsidRPr="003C5B35">
        <w:rPr>
          <w:rFonts w:ascii="Garamond" w:hAnsi="Garamond"/>
          <w:sz w:val="26"/>
          <w:szCs w:val="26"/>
        </w:rPr>
        <w:t>uman, like us, Jesus prayed for them as one who loved them completely and ached for them to have good productive lives and ministry. He wanted them to get beyond their differences and work together for the good of the world.</w:t>
      </w:r>
    </w:p>
    <w:p w14:paraId="409ADA21" w14:textId="77777777" w:rsidR="003C5B35" w:rsidRPr="003C5B35" w:rsidRDefault="003C5B35" w:rsidP="003C5B35">
      <w:pPr>
        <w:pStyle w:val="Body"/>
        <w:rPr>
          <w:rFonts w:ascii="Garamond" w:hAnsi="Garamond"/>
          <w:sz w:val="26"/>
          <w:szCs w:val="26"/>
        </w:rPr>
      </w:pPr>
    </w:p>
    <w:p w14:paraId="5B22644A" w14:textId="77777777" w:rsidR="00863FE9" w:rsidRDefault="003C5B35" w:rsidP="003C5B35">
      <w:pPr>
        <w:pStyle w:val="Body"/>
        <w:rPr>
          <w:rFonts w:ascii="Garamond" w:hAnsi="Garamond"/>
          <w:sz w:val="26"/>
          <w:szCs w:val="26"/>
        </w:rPr>
      </w:pPr>
      <w:r w:rsidRPr="003C5B35">
        <w:rPr>
          <w:rFonts w:ascii="Garamond" w:hAnsi="Garamond"/>
          <w:sz w:val="26"/>
          <w:szCs w:val="26"/>
        </w:rPr>
        <w:t>Like Jesus, we make a constant prayer for those we love</w:t>
      </w:r>
      <w:r w:rsidR="005979B2">
        <w:rPr>
          <w:rFonts w:ascii="Garamond" w:hAnsi="Garamond"/>
          <w:sz w:val="26"/>
          <w:szCs w:val="26"/>
        </w:rPr>
        <w:t>:</w:t>
      </w:r>
      <w:r w:rsidRPr="003C5B35">
        <w:rPr>
          <w:rFonts w:ascii="Garamond" w:hAnsi="Garamond"/>
          <w:sz w:val="26"/>
          <w:szCs w:val="26"/>
        </w:rPr>
        <w:t xml:space="preserve"> that they are protected and cared for when we are away from them. Parents care deeply for their children, no matter their age or situation</w:t>
      </w:r>
      <w:r w:rsidR="001B4EF6">
        <w:rPr>
          <w:rFonts w:ascii="Garamond" w:hAnsi="Garamond"/>
          <w:sz w:val="26"/>
          <w:szCs w:val="26"/>
        </w:rPr>
        <w:t>;</w:t>
      </w:r>
      <w:r w:rsidRPr="003C5B35">
        <w:rPr>
          <w:rFonts w:ascii="Garamond" w:hAnsi="Garamond"/>
          <w:sz w:val="26"/>
          <w:szCs w:val="26"/>
        </w:rPr>
        <w:t xml:space="preserve"> they pray for their safety and their thriving. Parents rejoice publicly as their children go off on their own to college and work, </w:t>
      </w:r>
      <w:r w:rsidR="001B4EF6">
        <w:rPr>
          <w:rFonts w:ascii="Garamond" w:hAnsi="Garamond"/>
          <w:sz w:val="26"/>
          <w:szCs w:val="26"/>
        </w:rPr>
        <w:t xml:space="preserve">privately </w:t>
      </w:r>
      <w:r w:rsidRPr="003C5B35">
        <w:rPr>
          <w:rFonts w:ascii="Garamond" w:hAnsi="Garamond"/>
          <w:sz w:val="26"/>
          <w:szCs w:val="26"/>
        </w:rPr>
        <w:t xml:space="preserve">weeping and praying when they </w:t>
      </w:r>
      <w:proofErr w:type="gramStart"/>
      <w:r w:rsidRPr="003C5B35">
        <w:rPr>
          <w:rFonts w:ascii="Garamond" w:hAnsi="Garamond"/>
          <w:sz w:val="26"/>
          <w:szCs w:val="26"/>
        </w:rPr>
        <w:t>have to</w:t>
      </w:r>
      <w:proofErr w:type="gramEnd"/>
      <w:r w:rsidRPr="003C5B35">
        <w:rPr>
          <w:rFonts w:ascii="Garamond" w:hAnsi="Garamond"/>
          <w:sz w:val="26"/>
          <w:szCs w:val="26"/>
        </w:rPr>
        <w:t xml:space="preserve"> let their </w:t>
      </w:r>
      <w:r w:rsidR="001B4EF6">
        <w:rPr>
          <w:rFonts w:ascii="Garamond" w:hAnsi="Garamond"/>
          <w:sz w:val="26"/>
          <w:szCs w:val="26"/>
        </w:rPr>
        <w:t xml:space="preserve">grown </w:t>
      </w:r>
      <w:r w:rsidRPr="003C5B35">
        <w:rPr>
          <w:rFonts w:ascii="Garamond" w:hAnsi="Garamond"/>
          <w:sz w:val="26"/>
          <w:szCs w:val="26"/>
        </w:rPr>
        <w:t xml:space="preserve">offspring go. </w:t>
      </w:r>
    </w:p>
    <w:p w14:paraId="1240317D" w14:textId="77777777" w:rsidR="00863FE9" w:rsidRDefault="00863FE9" w:rsidP="003C5B35">
      <w:pPr>
        <w:pStyle w:val="Body"/>
        <w:rPr>
          <w:rFonts w:ascii="Garamond" w:hAnsi="Garamond"/>
          <w:sz w:val="26"/>
          <w:szCs w:val="26"/>
        </w:rPr>
      </w:pPr>
    </w:p>
    <w:p w14:paraId="6E0D2950" w14:textId="1B146C2E" w:rsidR="003C5B35" w:rsidRPr="003C5B35" w:rsidRDefault="003C5B35" w:rsidP="003C5B35">
      <w:pPr>
        <w:pStyle w:val="Body"/>
        <w:rPr>
          <w:rFonts w:ascii="Garamond" w:hAnsi="Garamond"/>
          <w:sz w:val="26"/>
          <w:szCs w:val="26"/>
        </w:rPr>
      </w:pPr>
      <w:r w:rsidRPr="003C5B35">
        <w:rPr>
          <w:rFonts w:ascii="Garamond" w:hAnsi="Garamond"/>
          <w:sz w:val="26"/>
          <w:szCs w:val="26"/>
        </w:rPr>
        <w:t>The relationship between Jesus and his disciples was loving and supportive</w:t>
      </w:r>
      <w:r w:rsidR="00863FE9">
        <w:rPr>
          <w:rFonts w:ascii="Garamond" w:hAnsi="Garamond"/>
          <w:sz w:val="26"/>
          <w:szCs w:val="26"/>
        </w:rPr>
        <w:t>, yet</w:t>
      </w:r>
      <w:r w:rsidRPr="003C5B35">
        <w:rPr>
          <w:rFonts w:ascii="Garamond" w:hAnsi="Garamond"/>
          <w:sz w:val="26"/>
          <w:szCs w:val="26"/>
        </w:rPr>
        <w:t xml:space="preserve"> also fraught with internal struggles and betrayals. They were just like us, completely human, sometimes selfish</w:t>
      </w:r>
      <w:r w:rsidR="00D72556">
        <w:rPr>
          <w:rFonts w:ascii="Garamond" w:hAnsi="Garamond"/>
          <w:sz w:val="26"/>
          <w:szCs w:val="26"/>
        </w:rPr>
        <w:t>,</w:t>
      </w:r>
      <w:r w:rsidRPr="003C5B35">
        <w:rPr>
          <w:rFonts w:ascii="Garamond" w:hAnsi="Garamond"/>
          <w:sz w:val="26"/>
          <w:szCs w:val="26"/>
        </w:rPr>
        <w:t xml:space="preserve"> and often misguided. We refer to the disciples </w:t>
      </w:r>
      <w:r w:rsidR="00D72556">
        <w:rPr>
          <w:rFonts w:ascii="Garamond" w:hAnsi="Garamond"/>
          <w:sz w:val="26"/>
          <w:szCs w:val="26"/>
        </w:rPr>
        <w:t>as “</w:t>
      </w:r>
      <w:r w:rsidRPr="003C5B35">
        <w:rPr>
          <w:rFonts w:ascii="Garamond" w:hAnsi="Garamond"/>
          <w:sz w:val="26"/>
          <w:szCs w:val="26"/>
        </w:rPr>
        <w:t>saints</w:t>
      </w:r>
      <w:r w:rsidR="00D72556">
        <w:rPr>
          <w:rFonts w:ascii="Garamond" w:hAnsi="Garamond"/>
          <w:sz w:val="26"/>
          <w:szCs w:val="26"/>
        </w:rPr>
        <w:t>,”</w:t>
      </w:r>
      <w:r w:rsidRPr="003C5B35">
        <w:rPr>
          <w:rFonts w:ascii="Garamond" w:hAnsi="Garamond"/>
          <w:sz w:val="26"/>
          <w:szCs w:val="26"/>
        </w:rPr>
        <w:t xml:space="preserve"> but probably that was not what Jesus thought of them, nor did their friends and family. </w:t>
      </w:r>
      <w:r w:rsidR="00D72556">
        <w:rPr>
          <w:rFonts w:ascii="Garamond" w:hAnsi="Garamond"/>
          <w:sz w:val="26"/>
          <w:szCs w:val="26"/>
        </w:rPr>
        <w:t xml:space="preserve">They surely did not think of themselves that way. </w:t>
      </w:r>
      <w:r w:rsidRPr="003C5B35">
        <w:rPr>
          <w:rFonts w:ascii="Garamond" w:hAnsi="Garamond"/>
          <w:sz w:val="26"/>
          <w:szCs w:val="26"/>
        </w:rPr>
        <w:t>When we love others completely, we are fully aware of their faults</w:t>
      </w:r>
      <w:r w:rsidR="00DF5D37">
        <w:rPr>
          <w:rFonts w:ascii="Garamond" w:hAnsi="Garamond"/>
          <w:sz w:val="26"/>
          <w:szCs w:val="26"/>
        </w:rPr>
        <w:t>;</w:t>
      </w:r>
      <w:r w:rsidRPr="003C5B35">
        <w:rPr>
          <w:rFonts w:ascii="Garamond" w:hAnsi="Garamond"/>
          <w:sz w:val="26"/>
          <w:szCs w:val="26"/>
        </w:rPr>
        <w:t xml:space="preserve"> we know how they have been hurt and remember how they have hurt us. Despite all of that, we love them </w:t>
      </w:r>
      <w:r w:rsidR="00DF5D37">
        <w:rPr>
          <w:rFonts w:ascii="Garamond" w:hAnsi="Garamond"/>
          <w:sz w:val="26"/>
          <w:szCs w:val="26"/>
        </w:rPr>
        <w:t xml:space="preserve">for who they are, </w:t>
      </w:r>
      <w:r w:rsidRPr="003C5B35">
        <w:rPr>
          <w:rFonts w:ascii="Garamond" w:hAnsi="Garamond"/>
          <w:sz w:val="26"/>
          <w:szCs w:val="26"/>
        </w:rPr>
        <w:t>as best we can.</w:t>
      </w:r>
    </w:p>
    <w:p w14:paraId="09F6D53B" w14:textId="77777777" w:rsidR="003C5B35" w:rsidRPr="003C5B35" w:rsidRDefault="003C5B35" w:rsidP="003C5B35">
      <w:pPr>
        <w:pStyle w:val="Body"/>
        <w:rPr>
          <w:rFonts w:ascii="Garamond" w:hAnsi="Garamond"/>
          <w:sz w:val="26"/>
          <w:szCs w:val="26"/>
        </w:rPr>
      </w:pPr>
    </w:p>
    <w:p w14:paraId="5D5EF2F3" w14:textId="0E55BDEE" w:rsidR="003C5B35" w:rsidRDefault="003C5B35" w:rsidP="003C5B35">
      <w:pPr>
        <w:pStyle w:val="Body"/>
        <w:rPr>
          <w:rFonts w:ascii="Garamond" w:hAnsi="Garamond"/>
          <w:sz w:val="26"/>
          <w:szCs w:val="26"/>
        </w:rPr>
      </w:pPr>
      <w:r w:rsidRPr="003C5B35">
        <w:rPr>
          <w:rFonts w:ascii="Garamond" w:hAnsi="Garamond"/>
          <w:sz w:val="26"/>
          <w:szCs w:val="26"/>
        </w:rPr>
        <w:t>In 1972</w:t>
      </w:r>
      <w:r w:rsidR="00112CFD">
        <w:rPr>
          <w:rFonts w:ascii="Garamond" w:hAnsi="Garamond"/>
          <w:sz w:val="26"/>
          <w:szCs w:val="26"/>
        </w:rPr>
        <w:t>,</w:t>
      </w:r>
      <w:r w:rsidRPr="003C5B35">
        <w:rPr>
          <w:rFonts w:ascii="Garamond" w:hAnsi="Garamond"/>
          <w:sz w:val="26"/>
          <w:szCs w:val="26"/>
        </w:rPr>
        <w:t xml:space="preserve"> Judith Viorst wrote a wonderful book</w:t>
      </w:r>
      <w:r w:rsidR="00A62B1A">
        <w:rPr>
          <w:rFonts w:ascii="Garamond" w:hAnsi="Garamond"/>
          <w:sz w:val="26"/>
          <w:szCs w:val="26"/>
        </w:rPr>
        <w:t xml:space="preserve"> for children</w:t>
      </w:r>
      <w:r w:rsidRPr="003C5B35">
        <w:rPr>
          <w:rFonts w:ascii="Garamond" w:hAnsi="Garamond"/>
          <w:sz w:val="26"/>
          <w:szCs w:val="26"/>
        </w:rPr>
        <w:t xml:space="preserve">, </w:t>
      </w:r>
      <w:r w:rsidRPr="00A62B1A">
        <w:rPr>
          <w:rFonts w:ascii="Garamond" w:hAnsi="Garamond"/>
          <w:i/>
          <w:iCs/>
          <w:sz w:val="26"/>
          <w:szCs w:val="26"/>
        </w:rPr>
        <w:t>Alexander and the Terrible, Horrible, No Good, Very Bad Day</w:t>
      </w:r>
      <w:r w:rsidRPr="003C5B35">
        <w:rPr>
          <w:rFonts w:ascii="Garamond" w:hAnsi="Garamond"/>
          <w:sz w:val="26"/>
          <w:szCs w:val="26"/>
        </w:rPr>
        <w:t xml:space="preserve">. She was a mother with three young boys and made them characters in this book. It is a favorite </w:t>
      </w:r>
      <w:r w:rsidR="00112CFD">
        <w:rPr>
          <w:rFonts w:ascii="Garamond" w:hAnsi="Garamond"/>
          <w:sz w:val="26"/>
          <w:szCs w:val="26"/>
        </w:rPr>
        <w:t>for</w:t>
      </w:r>
      <w:r w:rsidRPr="003C5B35">
        <w:rPr>
          <w:rFonts w:ascii="Garamond" w:hAnsi="Garamond"/>
          <w:sz w:val="26"/>
          <w:szCs w:val="26"/>
        </w:rPr>
        <w:t xml:space="preserve"> many simply because it is a real story about real challenges and real love. Often, those who write and work with children are the best theologians</w:t>
      </w:r>
      <w:r w:rsidR="00D13D29">
        <w:rPr>
          <w:rFonts w:ascii="Garamond" w:hAnsi="Garamond"/>
          <w:sz w:val="26"/>
          <w:szCs w:val="26"/>
        </w:rPr>
        <w:t>,</w:t>
      </w:r>
      <w:r w:rsidRPr="003C5B35">
        <w:rPr>
          <w:rFonts w:ascii="Garamond" w:hAnsi="Garamond"/>
          <w:sz w:val="26"/>
          <w:szCs w:val="26"/>
        </w:rPr>
        <w:t xml:space="preserve"> because they live in the real world and are not hidden away in academia. Even those of us who love to study and learn can understand that. And often too, children are our best teachers and theologians.</w:t>
      </w:r>
    </w:p>
    <w:p w14:paraId="3C54D08A" w14:textId="77777777" w:rsidR="00112CFD" w:rsidRPr="003C5B35" w:rsidRDefault="00112CFD" w:rsidP="003C5B35">
      <w:pPr>
        <w:pStyle w:val="Body"/>
        <w:rPr>
          <w:rFonts w:ascii="Garamond" w:hAnsi="Garamond"/>
          <w:sz w:val="26"/>
          <w:szCs w:val="26"/>
        </w:rPr>
      </w:pPr>
    </w:p>
    <w:p w14:paraId="1E9B4F29" w14:textId="034C97B1" w:rsidR="003C5B35" w:rsidRDefault="003C5B35" w:rsidP="003C5B35">
      <w:pPr>
        <w:pStyle w:val="Body"/>
        <w:rPr>
          <w:rFonts w:ascii="Garamond" w:hAnsi="Garamond"/>
          <w:sz w:val="26"/>
          <w:szCs w:val="26"/>
        </w:rPr>
      </w:pPr>
      <w:r w:rsidRPr="003C5B35">
        <w:rPr>
          <w:rFonts w:ascii="Garamond" w:hAnsi="Garamond"/>
          <w:sz w:val="26"/>
          <w:szCs w:val="26"/>
        </w:rPr>
        <w:lastRenderedPageBreak/>
        <w:t xml:space="preserve">Judith Viorst did not have the luxury of working from home via internet when her boys were young in the 1970s and 80s. She had to handle a load of housework, </w:t>
      </w:r>
      <w:r w:rsidR="00D13D29">
        <w:rPr>
          <w:rFonts w:ascii="Garamond" w:hAnsi="Garamond"/>
          <w:sz w:val="26"/>
          <w:szCs w:val="26"/>
        </w:rPr>
        <w:t>her</w:t>
      </w:r>
      <w:r w:rsidRPr="003C5B35">
        <w:rPr>
          <w:rFonts w:ascii="Garamond" w:hAnsi="Garamond"/>
          <w:sz w:val="26"/>
          <w:szCs w:val="26"/>
        </w:rPr>
        <w:t xml:space="preserve"> wild boy children and her work as a psychologist outside the home. She has often spoken and </w:t>
      </w:r>
      <w:r w:rsidR="00D13D29">
        <w:rPr>
          <w:rFonts w:ascii="Garamond" w:hAnsi="Garamond"/>
          <w:sz w:val="26"/>
          <w:szCs w:val="26"/>
        </w:rPr>
        <w:t>written</w:t>
      </w:r>
      <w:r w:rsidRPr="003C5B35">
        <w:rPr>
          <w:rFonts w:ascii="Garamond" w:hAnsi="Garamond"/>
          <w:sz w:val="26"/>
          <w:szCs w:val="26"/>
        </w:rPr>
        <w:t xml:space="preserve"> about the gritty reality of life’s challenges</w:t>
      </w:r>
      <w:r w:rsidR="00762741">
        <w:rPr>
          <w:rFonts w:ascii="Garamond" w:hAnsi="Garamond"/>
          <w:sz w:val="26"/>
          <w:szCs w:val="26"/>
        </w:rPr>
        <w:t>,</w:t>
      </w:r>
      <w:r w:rsidRPr="003C5B35">
        <w:rPr>
          <w:rFonts w:ascii="Garamond" w:hAnsi="Garamond"/>
          <w:sz w:val="26"/>
          <w:szCs w:val="26"/>
        </w:rPr>
        <w:t xml:space="preserve"> with much humor and candor. There </w:t>
      </w:r>
      <w:proofErr w:type="gramStart"/>
      <w:r w:rsidRPr="003C5B35">
        <w:rPr>
          <w:rFonts w:ascii="Garamond" w:hAnsi="Garamond"/>
          <w:sz w:val="26"/>
          <w:szCs w:val="26"/>
        </w:rPr>
        <w:t>is</w:t>
      </w:r>
      <w:proofErr w:type="gramEnd"/>
      <w:r w:rsidRPr="003C5B35">
        <w:rPr>
          <w:rFonts w:ascii="Garamond" w:hAnsi="Garamond"/>
          <w:sz w:val="26"/>
          <w:szCs w:val="26"/>
        </w:rPr>
        <w:t xml:space="preserve"> a </w:t>
      </w:r>
      <w:r w:rsidR="00762741">
        <w:rPr>
          <w:rFonts w:ascii="Garamond" w:hAnsi="Garamond"/>
          <w:sz w:val="26"/>
          <w:szCs w:val="26"/>
        </w:rPr>
        <w:t>deep</w:t>
      </w:r>
      <w:r w:rsidRPr="003C5B35">
        <w:rPr>
          <w:rFonts w:ascii="Garamond" w:hAnsi="Garamond"/>
          <w:sz w:val="26"/>
          <w:szCs w:val="26"/>
        </w:rPr>
        <w:t xml:space="preserve"> intimacy and love that is made real in all her works. She does not shy away from the challenges, messiness</w:t>
      </w:r>
      <w:r w:rsidR="003A3CA8">
        <w:rPr>
          <w:rFonts w:ascii="Garamond" w:hAnsi="Garamond"/>
          <w:sz w:val="26"/>
          <w:szCs w:val="26"/>
        </w:rPr>
        <w:t>,</w:t>
      </w:r>
      <w:r w:rsidRPr="003C5B35">
        <w:rPr>
          <w:rFonts w:ascii="Garamond" w:hAnsi="Garamond"/>
          <w:sz w:val="26"/>
          <w:szCs w:val="26"/>
        </w:rPr>
        <w:t xml:space="preserve"> and failures she has faced. She talks about life and love fully lived.</w:t>
      </w:r>
    </w:p>
    <w:p w14:paraId="389FA5BD" w14:textId="77777777" w:rsidR="00D13D29" w:rsidRPr="003C5B35" w:rsidRDefault="00D13D29" w:rsidP="003C5B35">
      <w:pPr>
        <w:pStyle w:val="Body"/>
        <w:rPr>
          <w:rFonts w:ascii="Garamond" w:hAnsi="Garamond"/>
          <w:sz w:val="26"/>
          <w:szCs w:val="26"/>
        </w:rPr>
      </w:pPr>
    </w:p>
    <w:p w14:paraId="7418AA8F" w14:textId="247C1683" w:rsidR="00C32E3C" w:rsidRDefault="003C5B35" w:rsidP="003C5B35">
      <w:pPr>
        <w:pStyle w:val="Body"/>
        <w:rPr>
          <w:rFonts w:ascii="Garamond" w:hAnsi="Garamond"/>
          <w:sz w:val="26"/>
          <w:szCs w:val="26"/>
        </w:rPr>
      </w:pPr>
      <w:r w:rsidRPr="003C5B35">
        <w:rPr>
          <w:rFonts w:ascii="Garamond" w:hAnsi="Garamond"/>
          <w:sz w:val="26"/>
          <w:szCs w:val="26"/>
        </w:rPr>
        <w:t xml:space="preserve">Alexander, the focus of this </w:t>
      </w:r>
      <w:proofErr w:type="gramStart"/>
      <w:r w:rsidRPr="003C5B35">
        <w:rPr>
          <w:rFonts w:ascii="Garamond" w:hAnsi="Garamond"/>
          <w:sz w:val="26"/>
          <w:szCs w:val="26"/>
        </w:rPr>
        <w:t>particular book</w:t>
      </w:r>
      <w:proofErr w:type="gramEnd"/>
      <w:r w:rsidRPr="003C5B35">
        <w:rPr>
          <w:rFonts w:ascii="Garamond" w:hAnsi="Garamond"/>
          <w:sz w:val="26"/>
          <w:szCs w:val="26"/>
        </w:rPr>
        <w:t xml:space="preserve">, has two brothers, Anthony and Nick. </w:t>
      </w:r>
      <w:r w:rsidR="003A3CA8">
        <w:rPr>
          <w:rFonts w:ascii="Garamond" w:hAnsi="Garamond"/>
          <w:sz w:val="26"/>
          <w:szCs w:val="26"/>
        </w:rPr>
        <w:t>On t</w:t>
      </w:r>
      <w:r w:rsidRPr="003C5B35">
        <w:rPr>
          <w:rFonts w:ascii="Garamond" w:hAnsi="Garamond"/>
          <w:sz w:val="26"/>
          <w:szCs w:val="26"/>
        </w:rPr>
        <w:t xml:space="preserve">his </w:t>
      </w:r>
      <w:proofErr w:type="gramStart"/>
      <w:r w:rsidRPr="003C5B35">
        <w:rPr>
          <w:rFonts w:ascii="Garamond" w:hAnsi="Garamond"/>
          <w:sz w:val="26"/>
          <w:szCs w:val="26"/>
        </w:rPr>
        <w:t>particular day</w:t>
      </w:r>
      <w:proofErr w:type="gramEnd"/>
      <w:r w:rsidRPr="003C5B35">
        <w:rPr>
          <w:rFonts w:ascii="Garamond" w:hAnsi="Garamond"/>
          <w:sz w:val="26"/>
          <w:szCs w:val="26"/>
        </w:rPr>
        <w:t xml:space="preserve">, everything </w:t>
      </w:r>
      <w:proofErr w:type="gramStart"/>
      <w:r w:rsidRPr="003C5B35">
        <w:rPr>
          <w:rFonts w:ascii="Garamond" w:hAnsi="Garamond"/>
          <w:sz w:val="26"/>
          <w:szCs w:val="26"/>
        </w:rPr>
        <w:t>possible</w:t>
      </w:r>
      <w:proofErr w:type="gramEnd"/>
      <w:r w:rsidRPr="003C5B35">
        <w:rPr>
          <w:rFonts w:ascii="Garamond" w:hAnsi="Garamond"/>
          <w:sz w:val="26"/>
          <w:szCs w:val="26"/>
        </w:rPr>
        <w:t xml:space="preserve"> goes wrong for Alexander. He goes to bed with gum in his mouth and wakes up with gum in his hair. Things go downhill from there. He gets no plastic toy in his cereal, no dessert in his lunch and get</w:t>
      </w:r>
      <w:r w:rsidR="00151041">
        <w:rPr>
          <w:rFonts w:ascii="Garamond" w:hAnsi="Garamond"/>
          <w:sz w:val="26"/>
          <w:szCs w:val="26"/>
        </w:rPr>
        <w:t xml:space="preserve">s </w:t>
      </w:r>
      <w:r w:rsidRPr="003C5B35">
        <w:rPr>
          <w:rFonts w:ascii="Garamond" w:hAnsi="Garamond"/>
          <w:sz w:val="26"/>
          <w:szCs w:val="26"/>
        </w:rPr>
        <w:t xml:space="preserve">the most uncool pair of shoes at the shoe store. </w:t>
      </w:r>
      <w:r w:rsidR="00D96D0E">
        <w:rPr>
          <w:rFonts w:ascii="Garamond" w:hAnsi="Garamond"/>
          <w:sz w:val="26"/>
          <w:szCs w:val="26"/>
        </w:rPr>
        <w:t>As the day goes on</w:t>
      </w:r>
      <w:r w:rsidRPr="003C5B35">
        <w:rPr>
          <w:rFonts w:ascii="Garamond" w:hAnsi="Garamond"/>
          <w:sz w:val="26"/>
          <w:szCs w:val="26"/>
        </w:rPr>
        <w:t>, Alexander threaten</w:t>
      </w:r>
      <w:r w:rsidR="00C32E3C">
        <w:rPr>
          <w:rFonts w:ascii="Garamond" w:hAnsi="Garamond"/>
          <w:sz w:val="26"/>
          <w:szCs w:val="26"/>
        </w:rPr>
        <w:t>s</w:t>
      </w:r>
      <w:r w:rsidRPr="003C5B35">
        <w:rPr>
          <w:rFonts w:ascii="Garamond" w:hAnsi="Garamond"/>
          <w:sz w:val="26"/>
          <w:szCs w:val="26"/>
        </w:rPr>
        <w:t xml:space="preserve"> to move to Australia</w:t>
      </w:r>
      <w:r w:rsidR="00C32E3C">
        <w:rPr>
          <w:rFonts w:ascii="Garamond" w:hAnsi="Garamond"/>
          <w:sz w:val="26"/>
          <w:szCs w:val="26"/>
        </w:rPr>
        <w:t xml:space="preserve"> just to get away from his troubles.</w:t>
      </w:r>
    </w:p>
    <w:p w14:paraId="41C5E802" w14:textId="77777777" w:rsidR="00C32E3C" w:rsidRDefault="00C32E3C" w:rsidP="003C5B35">
      <w:pPr>
        <w:pStyle w:val="Body"/>
        <w:rPr>
          <w:rFonts w:ascii="Garamond" w:hAnsi="Garamond"/>
          <w:sz w:val="26"/>
          <w:szCs w:val="26"/>
        </w:rPr>
      </w:pPr>
    </w:p>
    <w:p w14:paraId="4738AD8A" w14:textId="37D01622" w:rsidR="003C5B35" w:rsidRDefault="003C5B35" w:rsidP="003C5B35">
      <w:pPr>
        <w:pStyle w:val="Body"/>
        <w:rPr>
          <w:rFonts w:ascii="Garamond" w:hAnsi="Garamond"/>
          <w:sz w:val="26"/>
          <w:szCs w:val="26"/>
        </w:rPr>
      </w:pPr>
      <w:r w:rsidRPr="003C5B35">
        <w:rPr>
          <w:rFonts w:ascii="Garamond" w:hAnsi="Garamond"/>
          <w:sz w:val="26"/>
          <w:szCs w:val="26"/>
        </w:rPr>
        <w:t>We all have days when our best efforts turn sour</w:t>
      </w:r>
      <w:r w:rsidR="00D96D0E">
        <w:rPr>
          <w:rFonts w:ascii="Garamond" w:hAnsi="Garamond"/>
          <w:sz w:val="26"/>
          <w:szCs w:val="26"/>
        </w:rPr>
        <w:t>,</w:t>
      </w:r>
      <w:r w:rsidRPr="003C5B35">
        <w:rPr>
          <w:rFonts w:ascii="Garamond" w:hAnsi="Garamond"/>
          <w:sz w:val="26"/>
          <w:szCs w:val="26"/>
        </w:rPr>
        <w:t xml:space="preserve"> and we feel as if we need to run away and start over elsewhere. Although Alexander’s troubles </w:t>
      </w:r>
      <w:r w:rsidR="00D96D0E">
        <w:rPr>
          <w:rFonts w:ascii="Garamond" w:hAnsi="Garamond"/>
          <w:sz w:val="26"/>
          <w:szCs w:val="26"/>
        </w:rPr>
        <w:t xml:space="preserve">may </w:t>
      </w:r>
      <w:r w:rsidRPr="003C5B35">
        <w:rPr>
          <w:rFonts w:ascii="Garamond" w:hAnsi="Garamond"/>
          <w:sz w:val="26"/>
          <w:szCs w:val="26"/>
        </w:rPr>
        <w:t>seem small compared to the state of the world</w:t>
      </w:r>
      <w:r w:rsidR="00D96D0E">
        <w:rPr>
          <w:rFonts w:ascii="Garamond" w:hAnsi="Garamond"/>
          <w:sz w:val="26"/>
          <w:szCs w:val="26"/>
        </w:rPr>
        <w:t>—</w:t>
      </w:r>
      <w:r w:rsidRPr="003C5B35">
        <w:rPr>
          <w:rFonts w:ascii="Garamond" w:hAnsi="Garamond"/>
          <w:sz w:val="26"/>
          <w:szCs w:val="26"/>
        </w:rPr>
        <w:t xml:space="preserve">and </w:t>
      </w:r>
      <w:r w:rsidR="00D96D0E">
        <w:rPr>
          <w:rFonts w:ascii="Garamond" w:hAnsi="Garamond"/>
          <w:sz w:val="26"/>
          <w:szCs w:val="26"/>
        </w:rPr>
        <w:t xml:space="preserve">the realities of </w:t>
      </w:r>
      <w:r w:rsidRPr="003C5B35">
        <w:rPr>
          <w:rFonts w:ascii="Garamond" w:hAnsi="Garamond"/>
          <w:sz w:val="26"/>
          <w:szCs w:val="26"/>
        </w:rPr>
        <w:t>grown-up existence</w:t>
      </w:r>
      <w:r w:rsidR="00D96D0E">
        <w:rPr>
          <w:rFonts w:ascii="Garamond" w:hAnsi="Garamond"/>
          <w:sz w:val="26"/>
          <w:szCs w:val="26"/>
        </w:rPr>
        <w:t>—</w:t>
      </w:r>
      <w:r w:rsidRPr="003C5B35">
        <w:rPr>
          <w:rFonts w:ascii="Garamond" w:hAnsi="Garamond"/>
          <w:sz w:val="26"/>
          <w:szCs w:val="26"/>
        </w:rPr>
        <w:t xml:space="preserve">we can relate to </w:t>
      </w:r>
      <w:r w:rsidR="00D96D0E">
        <w:rPr>
          <w:rFonts w:ascii="Garamond" w:hAnsi="Garamond"/>
          <w:sz w:val="26"/>
          <w:szCs w:val="26"/>
        </w:rPr>
        <w:t>his</w:t>
      </w:r>
      <w:r w:rsidRPr="003C5B35">
        <w:rPr>
          <w:rFonts w:ascii="Garamond" w:hAnsi="Garamond"/>
          <w:sz w:val="26"/>
          <w:szCs w:val="26"/>
        </w:rPr>
        <w:t xml:space="preserve"> unvarnished feeling</w:t>
      </w:r>
      <w:r w:rsidR="00D96D0E">
        <w:rPr>
          <w:rFonts w:ascii="Garamond" w:hAnsi="Garamond"/>
          <w:sz w:val="26"/>
          <w:szCs w:val="26"/>
        </w:rPr>
        <w:t xml:space="preserve">s </w:t>
      </w:r>
      <w:r w:rsidRPr="003C5B35">
        <w:rPr>
          <w:rFonts w:ascii="Garamond" w:hAnsi="Garamond"/>
          <w:sz w:val="26"/>
          <w:szCs w:val="26"/>
        </w:rPr>
        <w:t>of failure and defeat. When things overwhelm us</w:t>
      </w:r>
      <w:r w:rsidR="00A17FD3">
        <w:rPr>
          <w:rFonts w:ascii="Garamond" w:hAnsi="Garamond"/>
          <w:sz w:val="26"/>
          <w:szCs w:val="26"/>
        </w:rPr>
        <w:t>,</w:t>
      </w:r>
      <w:r w:rsidRPr="003C5B35">
        <w:rPr>
          <w:rFonts w:ascii="Garamond" w:hAnsi="Garamond"/>
          <w:sz w:val="26"/>
          <w:szCs w:val="26"/>
        </w:rPr>
        <w:t xml:space="preserve"> we can feel like scared little kids</w:t>
      </w:r>
      <w:r w:rsidR="00A17FD3">
        <w:rPr>
          <w:rFonts w:ascii="Garamond" w:hAnsi="Garamond"/>
          <w:sz w:val="26"/>
          <w:szCs w:val="26"/>
        </w:rPr>
        <w:t>—s</w:t>
      </w:r>
      <w:r w:rsidRPr="003C5B35">
        <w:rPr>
          <w:rFonts w:ascii="Garamond" w:hAnsi="Garamond"/>
          <w:sz w:val="26"/>
          <w:szCs w:val="26"/>
        </w:rPr>
        <w:t xml:space="preserve">omething the disciples knew all too well. </w:t>
      </w:r>
    </w:p>
    <w:p w14:paraId="120A0249" w14:textId="77777777" w:rsidR="00A17FD3" w:rsidRPr="003C5B35" w:rsidRDefault="00A17FD3" w:rsidP="003C5B35">
      <w:pPr>
        <w:pStyle w:val="Body"/>
        <w:rPr>
          <w:rFonts w:ascii="Garamond" w:hAnsi="Garamond"/>
          <w:sz w:val="26"/>
          <w:szCs w:val="26"/>
        </w:rPr>
      </w:pPr>
    </w:p>
    <w:p w14:paraId="64665236" w14:textId="6AA13238" w:rsidR="003C5B35" w:rsidRPr="003C5B35" w:rsidRDefault="003C5B35" w:rsidP="003C5B35">
      <w:pPr>
        <w:pStyle w:val="Body"/>
        <w:rPr>
          <w:rFonts w:ascii="Garamond" w:hAnsi="Garamond"/>
          <w:sz w:val="26"/>
          <w:szCs w:val="26"/>
        </w:rPr>
      </w:pPr>
      <w:r w:rsidRPr="003C5B35">
        <w:rPr>
          <w:rFonts w:ascii="Garamond" w:hAnsi="Garamond"/>
          <w:sz w:val="26"/>
          <w:szCs w:val="26"/>
        </w:rPr>
        <w:t xml:space="preserve">In </w:t>
      </w:r>
      <w:r w:rsidR="005535E9">
        <w:rPr>
          <w:rFonts w:ascii="Garamond" w:hAnsi="Garamond"/>
          <w:sz w:val="26"/>
          <w:szCs w:val="26"/>
        </w:rPr>
        <w:t>today’s</w:t>
      </w:r>
      <w:r w:rsidRPr="003C5B35">
        <w:rPr>
          <w:rFonts w:ascii="Garamond" w:hAnsi="Garamond"/>
          <w:sz w:val="26"/>
          <w:szCs w:val="26"/>
        </w:rPr>
        <w:t xml:space="preserve"> passage from </w:t>
      </w:r>
      <w:r w:rsidR="001711EF">
        <w:rPr>
          <w:rFonts w:ascii="Garamond" w:hAnsi="Garamond"/>
          <w:sz w:val="26"/>
          <w:szCs w:val="26"/>
        </w:rPr>
        <w:t xml:space="preserve">John, </w:t>
      </w:r>
      <w:r w:rsidRPr="003C5B35">
        <w:rPr>
          <w:rFonts w:ascii="Garamond" w:hAnsi="Garamond"/>
          <w:sz w:val="26"/>
          <w:szCs w:val="26"/>
        </w:rPr>
        <w:t xml:space="preserve">we hear Jesus praying for his disciples as a parent or partner might. He pours so much love and concern into this tender prayer. He knows he is going away </w:t>
      </w:r>
      <w:proofErr w:type="gramStart"/>
      <w:r w:rsidRPr="003C5B35">
        <w:rPr>
          <w:rFonts w:ascii="Garamond" w:hAnsi="Garamond"/>
          <w:sz w:val="26"/>
          <w:szCs w:val="26"/>
        </w:rPr>
        <w:t>forever</w:t>
      </w:r>
      <w:proofErr w:type="gramEnd"/>
      <w:r w:rsidRPr="003C5B35">
        <w:rPr>
          <w:rFonts w:ascii="Garamond" w:hAnsi="Garamond"/>
          <w:sz w:val="26"/>
          <w:szCs w:val="26"/>
        </w:rPr>
        <w:t xml:space="preserve"> and he cannot be with them every day</w:t>
      </w:r>
      <w:r w:rsidR="0048454B">
        <w:rPr>
          <w:rFonts w:ascii="Garamond" w:hAnsi="Garamond"/>
          <w:sz w:val="26"/>
          <w:szCs w:val="26"/>
        </w:rPr>
        <w:t xml:space="preserve"> anymore</w:t>
      </w:r>
      <w:r w:rsidRPr="003C5B35">
        <w:rPr>
          <w:rFonts w:ascii="Garamond" w:hAnsi="Garamond"/>
          <w:sz w:val="26"/>
          <w:szCs w:val="26"/>
        </w:rPr>
        <w:t>. His time with them is limited to a few hours or days at the most. One can imagine</w:t>
      </w:r>
      <w:r w:rsidR="0077238E">
        <w:rPr>
          <w:rFonts w:ascii="Garamond" w:hAnsi="Garamond"/>
          <w:sz w:val="26"/>
          <w:szCs w:val="26"/>
        </w:rPr>
        <w:t xml:space="preserve"> that</w:t>
      </w:r>
      <w:r w:rsidRPr="003C5B35">
        <w:rPr>
          <w:rFonts w:ascii="Garamond" w:hAnsi="Garamond"/>
          <w:sz w:val="26"/>
          <w:szCs w:val="26"/>
        </w:rPr>
        <w:t xml:space="preserve"> even the risen Jesus did not want to leave his disciples</w:t>
      </w:r>
      <w:r w:rsidR="00D12B3F">
        <w:rPr>
          <w:rFonts w:ascii="Garamond" w:hAnsi="Garamond"/>
          <w:sz w:val="26"/>
          <w:szCs w:val="26"/>
        </w:rPr>
        <w:t>,</w:t>
      </w:r>
      <w:r w:rsidRPr="003C5B35">
        <w:rPr>
          <w:rFonts w:ascii="Garamond" w:hAnsi="Garamond"/>
          <w:sz w:val="26"/>
          <w:szCs w:val="26"/>
        </w:rPr>
        <w:t xml:space="preserve"> for fear of calamity and fighting. To </w:t>
      </w:r>
      <w:r w:rsidR="009309DD">
        <w:rPr>
          <w:rFonts w:ascii="Garamond" w:hAnsi="Garamond"/>
          <w:sz w:val="26"/>
          <w:szCs w:val="26"/>
        </w:rPr>
        <w:t>understand</w:t>
      </w:r>
      <w:r w:rsidRPr="003C5B35">
        <w:rPr>
          <w:rFonts w:ascii="Garamond" w:hAnsi="Garamond"/>
          <w:sz w:val="26"/>
          <w:szCs w:val="26"/>
        </w:rPr>
        <w:t xml:space="preserve"> Jesus as a parent, teacher</w:t>
      </w:r>
      <w:r w:rsidR="00787F1D">
        <w:rPr>
          <w:rFonts w:ascii="Garamond" w:hAnsi="Garamond"/>
          <w:sz w:val="26"/>
          <w:szCs w:val="26"/>
        </w:rPr>
        <w:t>,</w:t>
      </w:r>
      <w:r w:rsidRPr="003C5B35">
        <w:rPr>
          <w:rFonts w:ascii="Garamond" w:hAnsi="Garamond"/>
          <w:sz w:val="26"/>
          <w:szCs w:val="26"/>
        </w:rPr>
        <w:t xml:space="preserve"> and guardian, it is important to think on those people who parented, guarded</w:t>
      </w:r>
      <w:r w:rsidR="009309DD">
        <w:rPr>
          <w:rFonts w:ascii="Garamond" w:hAnsi="Garamond"/>
          <w:sz w:val="26"/>
          <w:szCs w:val="26"/>
        </w:rPr>
        <w:t>,</w:t>
      </w:r>
      <w:r w:rsidRPr="003C5B35">
        <w:rPr>
          <w:rFonts w:ascii="Garamond" w:hAnsi="Garamond"/>
          <w:sz w:val="26"/>
          <w:szCs w:val="26"/>
        </w:rPr>
        <w:t xml:space="preserve"> and taught us. It is helpful</w:t>
      </w:r>
      <w:r w:rsidR="00787F1D">
        <w:rPr>
          <w:rFonts w:ascii="Garamond" w:hAnsi="Garamond"/>
          <w:sz w:val="26"/>
          <w:szCs w:val="26"/>
        </w:rPr>
        <w:t>,</w:t>
      </w:r>
      <w:r w:rsidRPr="003C5B35">
        <w:rPr>
          <w:rFonts w:ascii="Garamond" w:hAnsi="Garamond"/>
          <w:sz w:val="26"/>
          <w:szCs w:val="26"/>
        </w:rPr>
        <w:t xml:space="preserve"> too</w:t>
      </w:r>
      <w:r w:rsidR="00787F1D">
        <w:rPr>
          <w:rFonts w:ascii="Garamond" w:hAnsi="Garamond"/>
          <w:sz w:val="26"/>
          <w:szCs w:val="26"/>
        </w:rPr>
        <w:t>,</w:t>
      </w:r>
      <w:r w:rsidRPr="003C5B35">
        <w:rPr>
          <w:rFonts w:ascii="Garamond" w:hAnsi="Garamond"/>
          <w:sz w:val="26"/>
          <w:szCs w:val="26"/>
        </w:rPr>
        <w:t xml:space="preserve"> to </w:t>
      </w:r>
      <w:r w:rsidR="000D7E87">
        <w:rPr>
          <w:rFonts w:ascii="Garamond" w:hAnsi="Garamond"/>
          <w:sz w:val="26"/>
          <w:szCs w:val="26"/>
        </w:rPr>
        <w:t>remember</w:t>
      </w:r>
      <w:r w:rsidRPr="003C5B35">
        <w:rPr>
          <w:rFonts w:ascii="Garamond" w:hAnsi="Garamond"/>
          <w:sz w:val="26"/>
          <w:szCs w:val="26"/>
        </w:rPr>
        <w:t xml:space="preserve"> that although Jesus was fully human, he was </w:t>
      </w:r>
      <w:r w:rsidR="003B66D1">
        <w:rPr>
          <w:rFonts w:ascii="Garamond" w:hAnsi="Garamond"/>
          <w:sz w:val="26"/>
          <w:szCs w:val="26"/>
        </w:rPr>
        <w:t xml:space="preserve">also </w:t>
      </w:r>
      <w:r w:rsidRPr="003C5B35">
        <w:rPr>
          <w:rFonts w:ascii="Garamond" w:hAnsi="Garamond"/>
          <w:sz w:val="26"/>
          <w:szCs w:val="26"/>
        </w:rPr>
        <w:t xml:space="preserve">fully divine, carrying the weight of the Creator’s love for the whole world. </w:t>
      </w:r>
      <w:r w:rsidR="000D7E87">
        <w:rPr>
          <w:rFonts w:ascii="Garamond" w:hAnsi="Garamond"/>
          <w:sz w:val="26"/>
          <w:szCs w:val="26"/>
        </w:rPr>
        <w:t>Since w</w:t>
      </w:r>
      <w:r w:rsidRPr="003C5B35">
        <w:rPr>
          <w:rFonts w:ascii="Garamond" w:hAnsi="Garamond"/>
          <w:sz w:val="26"/>
          <w:szCs w:val="26"/>
        </w:rPr>
        <w:t xml:space="preserve">e might never be able to </w:t>
      </w:r>
      <w:r w:rsidR="000D7E87">
        <w:rPr>
          <w:rFonts w:ascii="Garamond" w:hAnsi="Garamond"/>
          <w:sz w:val="26"/>
          <w:szCs w:val="26"/>
        </w:rPr>
        <w:t>fully fathom</w:t>
      </w:r>
      <w:r w:rsidRPr="003C5B35">
        <w:rPr>
          <w:rFonts w:ascii="Garamond" w:hAnsi="Garamond"/>
          <w:sz w:val="26"/>
          <w:szCs w:val="26"/>
        </w:rPr>
        <w:t xml:space="preserve"> that, we </w:t>
      </w:r>
      <w:r w:rsidR="000D7E87">
        <w:rPr>
          <w:rFonts w:ascii="Garamond" w:hAnsi="Garamond"/>
          <w:sz w:val="26"/>
          <w:szCs w:val="26"/>
        </w:rPr>
        <w:t>can be helped by</w:t>
      </w:r>
      <w:r w:rsidRPr="003C5B35">
        <w:rPr>
          <w:rFonts w:ascii="Garamond" w:hAnsi="Garamond"/>
          <w:sz w:val="26"/>
          <w:szCs w:val="26"/>
        </w:rPr>
        <w:t xml:space="preserve"> recall</w:t>
      </w:r>
      <w:r w:rsidR="000D7E87">
        <w:rPr>
          <w:rFonts w:ascii="Garamond" w:hAnsi="Garamond"/>
          <w:sz w:val="26"/>
          <w:szCs w:val="26"/>
        </w:rPr>
        <w:t>ing</w:t>
      </w:r>
      <w:r w:rsidRPr="003C5B35">
        <w:rPr>
          <w:rFonts w:ascii="Garamond" w:hAnsi="Garamond"/>
          <w:sz w:val="26"/>
          <w:szCs w:val="26"/>
        </w:rPr>
        <w:t xml:space="preserve"> those </w:t>
      </w:r>
      <w:r w:rsidR="00F55B77">
        <w:rPr>
          <w:rFonts w:ascii="Garamond" w:hAnsi="Garamond"/>
          <w:sz w:val="26"/>
          <w:szCs w:val="26"/>
        </w:rPr>
        <w:t xml:space="preserve">people </w:t>
      </w:r>
      <w:r w:rsidRPr="003C5B35">
        <w:rPr>
          <w:rFonts w:ascii="Garamond" w:hAnsi="Garamond"/>
          <w:sz w:val="26"/>
          <w:szCs w:val="26"/>
        </w:rPr>
        <w:t>who are icons of the best love and care we have received.</w:t>
      </w:r>
    </w:p>
    <w:p w14:paraId="0FE088A2" w14:textId="77777777" w:rsidR="00C32E3C" w:rsidRDefault="00C32E3C" w:rsidP="003C5B35">
      <w:pPr>
        <w:pStyle w:val="Body"/>
        <w:rPr>
          <w:rFonts w:ascii="Garamond" w:hAnsi="Garamond"/>
          <w:sz w:val="26"/>
          <w:szCs w:val="26"/>
        </w:rPr>
      </w:pPr>
    </w:p>
    <w:p w14:paraId="446CBB9B" w14:textId="71C50474" w:rsidR="003C5B35" w:rsidRDefault="003C5B35" w:rsidP="003C5B35">
      <w:pPr>
        <w:pStyle w:val="Body"/>
        <w:rPr>
          <w:rFonts w:ascii="Garamond" w:hAnsi="Garamond"/>
          <w:sz w:val="26"/>
          <w:szCs w:val="26"/>
        </w:rPr>
      </w:pPr>
      <w:r w:rsidRPr="003C5B35">
        <w:rPr>
          <w:rFonts w:ascii="Garamond" w:hAnsi="Garamond"/>
          <w:sz w:val="26"/>
          <w:szCs w:val="26"/>
        </w:rPr>
        <w:t>We learn from our Acts reading (Acts 1:6-14) that after Jesus had ascended, leaving the</w:t>
      </w:r>
      <w:r w:rsidR="00A62767">
        <w:rPr>
          <w:rFonts w:ascii="Garamond" w:hAnsi="Garamond"/>
          <w:sz w:val="26"/>
          <w:szCs w:val="26"/>
        </w:rPr>
        <w:t xml:space="preserve"> </w:t>
      </w:r>
      <w:r w:rsidR="00090989">
        <w:rPr>
          <w:rFonts w:ascii="Garamond" w:hAnsi="Garamond"/>
          <w:sz w:val="26"/>
          <w:szCs w:val="26"/>
        </w:rPr>
        <w:t>disciples</w:t>
      </w:r>
      <w:r w:rsidRPr="003C5B35">
        <w:rPr>
          <w:rFonts w:ascii="Garamond" w:hAnsi="Garamond"/>
          <w:sz w:val="26"/>
          <w:szCs w:val="26"/>
        </w:rPr>
        <w:t xml:space="preserve"> on their own staring up into heaven, the </w:t>
      </w:r>
      <w:r w:rsidR="00090989">
        <w:rPr>
          <w:rFonts w:ascii="Garamond" w:hAnsi="Garamond"/>
          <w:sz w:val="26"/>
          <w:szCs w:val="26"/>
        </w:rPr>
        <w:t>group</w:t>
      </w:r>
      <w:r w:rsidRPr="003C5B35">
        <w:rPr>
          <w:rFonts w:ascii="Garamond" w:hAnsi="Garamond"/>
          <w:sz w:val="26"/>
          <w:szCs w:val="26"/>
        </w:rPr>
        <w:t xml:space="preserve"> gathered in the upper room and devoted themselves to prayer in community. They were afraid and clung to each other, support</w:t>
      </w:r>
      <w:r w:rsidR="00A6069F">
        <w:rPr>
          <w:rFonts w:ascii="Garamond" w:hAnsi="Garamond"/>
          <w:sz w:val="26"/>
          <w:szCs w:val="26"/>
        </w:rPr>
        <w:t>i</w:t>
      </w:r>
      <w:r w:rsidR="00811419">
        <w:rPr>
          <w:rFonts w:ascii="Garamond" w:hAnsi="Garamond"/>
          <w:sz w:val="26"/>
          <w:szCs w:val="26"/>
        </w:rPr>
        <w:t>ng</w:t>
      </w:r>
      <w:r w:rsidRPr="003C5B35">
        <w:rPr>
          <w:rFonts w:ascii="Garamond" w:hAnsi="Garamond"/>
          <w:sz w:val="26"/>
          <w:szCs w:val="26"/>
        </w:rPr>
        <w:t xml:space="preserve"> each other as they found ways to get through the days. They waited, not knowing how long they could hang on and what exactly they should do</w:t>
      </w:r>
      <w:r w:rsidR="00AB0BBA">
        <w:rPr>
          <w:rFonts w:ascii="Garamond" w:hAnsi="Garamond"/>
          <w:sz w:val="26"/>
          <w:szCs w:val="26"/>
        </w:rPr>
        <w:t>,</w:t>
      </w:r>
      <w:r w:rsidRPr="003C5B35">
        <w:rPr>
          <w:rFonts w:ascii="Garamond" w:hAnsi="Garamond"/>
          <w:sz w:val="26"/>
          <w:szCs w:val="26"/>
        </w:rPr>
        <w:t xml:space="preserve"> going forward. They had lost their teacher and were terrified that they might be next to be arrested and crucified. We also know from the letters of Paul and others that squabbles and disagreements broke out among the early Christian communities. The disciples in the upper room had not yet experienced Pentecost</w:t>
      </w:r>
      <w:r w:rsidR="007671E0">
        <w:rPr>
          <w:rFonts w:ascii="Garamond" w:hAnsi="Garamond"/>
          <w:sz w:val="26"/>
          <w:szCs w:val="26"/>
        </w:rPr>
        <w:t xml:space="preserve">; </w:t>
      </w:r>
      <w:r w:rsidRPr="003C5B35">
        <w:rPr>
          <w:rFonts w:ascii="Garamond" w:hAnsi="Garamond"/>
          <w:sz w:val="26"/>
          <w:szCs w:val="26"/>
        </w:rPr>
        <w:t xml:space="preserve">they were not yet filled with the Holy Spirit. </w:t>
      </w:r>
      <w:r w:rsidR="007671E0">
        <w:rPr>
          <w:rFonts w:ascii="Garamond" w:hAnsi="Garamond"/>
          <w:sz w:val="26"/>
          <w:szCs w:val="26"/>
        </w:rPr>
        <w:t>At this point, t</w:t>
      </w:r>
      <w:r w:rsidRPr="003C5B35">
        <w:rPr>
          <w:rFonts w:ascii="Garamond" w:hAnsi="Garamond"/>
          <w:sz w:val="26"/>
          <w:szCs w:val="26"/>
        </w:rPr>
        <w:t>hey were hanging on by a thread. They were having some terrible, horrible, no good, very bad days.</w:t>
      </w:r>
    </w:p>
    <w:p w14:paraId="72201A17" w14:textId="77777777" w:rsidR="009C22A3" w:rsidRPr="003C5B35" w:rsidRDefault="009C22A3" w:rsidP="003C5B35">
      <w:pPr>
        <w:pStyle w:val="Body"/>
        <w:rPr>
          <w:rFonts w:ascii="Garamond" w:hAnsi="Garamond"/>
          <w:sz w:val="26"/>
          <w:szCs w:val="26"/>
        </w:rPr>
      </w:pPr>
    </w:p>
    <w:p w14:paraId="1A6608EB" w14:textId="002BE393" w:rsidR="003C5B35" w:rsidRPr="003C5B35" w:rsidRDefault="003C5B35" w:rsidP="003C5B35">
      <w:pPr>
        <w:pStyle w:val="Body"/>
        <w:rPr>
          <w:rFonts w:ascii="Garamond" w:hAnsi="Garamond"/>
          <w:sz w:val="26"/>
          <w:szCs w:val="26"/>
        </w:rPr>
      </w:pPr>
      <w:r w:rsidRPr="003C5B35">
        <w:rPr>
          <w:rFonts w:ascii="Garamond" w:hAnsi="Garamond"/>
          <w:sz w:val="26"/>
          <w:szCs w:val="26"/>
        </w:rPr>
        <w:t xml:space="preserve">We all have had terrible, horrible, no good, very bad days. We seek comfort and support in </w:t>
      </w:r>
      <w:r w:rsidR="00E414E7">
        <w:rPr>
          <w:rFonts w:ascii="Garamond" w:hAnsi="Garamond"/>
          <w:sz w:val="26"/>
          <w:szCs w:val="26"/>
        </w:rPr>
        <w:t>such</w:t>
      </w:r>
      <w:r w:rsidRPr="003C5B35">
        <w:rPr>
          <w:rFonts w:ascii="Garamond" w:hAnsi="Garamond"/>
          <w:sz w:val="26"/>
          <w:szCs w:val="26"/>
        </w:rPr>
        <w:t xml:space="preserve"> times from friends and family. We privately suffer and sometimes we choose destructive ways </w:t>
      </w:r>
      <w:r w:rsidR="00121465">
        <w:rPr>
          <w:rFonts w:ascii="Garamond" w:hAnsi="Garamond"/>
          <w:sz w:val="26"/>
          <w:szCs w:val="26"/>
        </w:rPr>
        <w:t>to find</w:t>
      </w:r>
      <w:r w:rsidRPr="003C5B35">
        <w:rPr>
          <w:rFonts w:ascii="Garamond" w:hAnsi="Garamond"/>
          <w:sz w:val="26"/>
          <w:szCs w:val="26"/>
        </w:rPr>
        <w:t xml:space="preserve"> temporary comfort. Drugs and alcohol provide a temporary </w:t>
      </w:r>
      <w:proofErr w:type="gramStart"/>
      <w:r w:rsidRPr="003C5B35">
        <w:rPr>
          <w:rFonts w:ascii="Garamond" w:hAnsi="Garamond"/>
          <w:sz w:val="26"/>
          <w:szCs w:val="26"/>
        </w:rPr>
        <w:t>fix</w:t>
      </w:r>
      <w:r w:rsidR="00121465">
        <w:rPr>
          <w:rFonts w:ascii="Garamond" w:hAnsi="Garamond"/>
          <w:sz w:val="26"/>
          <w:szCs w:val="26"/>
        </w:rPr>
        <w:t>,</w:t>
      </w:r>
      <w:r w:rsidRPr="003C5B35">
        <w:rPr>
          <w:rFonts w:ascii="Garamond" w:hAnsi="Garamond"/>
          <w:sz w:val="26"/>
          <w:szCs w:val="26"/>
        </w:rPr>
        <w:t xml:space="preserve"> but</w:t>
      </w:r>
      <w:proofErr w:type="gramEnd"/>
      <w:r w:rsidRPr="003C5B35">
        <w:rPr>
          <w:rFonts w:ascii="Garamond" w:hAnsi="Garamond"/>
          <w:sz w:val="26"/>
          <w:szCs w:val="26"/>
        </w:rPr>
        <w:t xml:space="preserve"> never provide an adequate solution or comfort.  The character Inigo Montoya from </w:t>
      </w:r>
      <w:r w:rsidR="00D10302" w:rsidRPr="00D10302">
        <w:rPr>
          <w:rFonts w:ascii="Garamond" w:hAnsi="Garamond"/>
          <w:i/>
          <w:iCs/>
          <w:sz w:val="26"/>
          <w:szCs w:val="26"/>
        </w:rPr>
        <w:t>T</w:t>
      </w:r>
      <w:r w:rsidRPr="00D10302">
        <w:rPr>
          <w:rFonts w:ascii="Garamond" w:hAnsi="Garamond"/>
          <w:i/>
          <w:iCs/>
          <w:sz w:val="26"/>
          <w:szCs w:val="26"/>
        </w:rPr>
        <w:t>he Princess Bride</w:t>
      </w:r>
      <w:r w:rsidRPr="003C5B35">
        <w:rPr>
          <w:rFonts w:ascii="Garamond" w:hAnsi="Garamond"/>
          <w:sz w:val="26"/>
          <w:szCs w:val="26"/>
        </w:rPr>
        <w:t>, portrayed by Mandy Patinkin, complains of “humiliations galore!” We all can relate to that feeling. As he seeks revenge on the man who brutally killed his father, we learn about true love while plots and chase scenes continue. “Death cannot stop true love. It can only delay it awhile.” The love of Christ is more than romantic love</w:t>
      </w:r>
      <w:r w:rsidR="00D10302">
        <w:rPr>
          <w:rFonts w:ascii="Garamond" w:hAnsi="Garamond"/>
          <w:sz w:val="26"/>
          <w:szCs w:val="26"/>
        </w:rPr>
        <w:t xml:space="preserve">—it’s </w:t>
      </w:r>
      <w:r w:rsidRPr="003C5B35">
        <w:rPr>
          <w:rFonts w:ascii="Garamond" w:hAnsi="Garamond"/>
          <w:sz w:val="26"/>
          <w:szCs w:val="26"/>
        </w:rPr>
        <w:t xml:space="preserve">an abiding love that is with us </w:t>
      </w:r>
      <w:r w:rsidRPr="003C5B35">
        <w:rPr>
          <w:rFonts w:ascii="Garamond" w:hAnsi="Garamond"/>
          <w:sz w:val="26"/>
          <w:szCs w:val="26"/>
        </w:rPr>
        <w:lastRenderedPageBreak/>
        <w:t xml:space="preserve">in every moment, good or bad, glorious or humiliating. God is love and, in this prayer that Jesus prayed before his ascension, we too are held and wrapped in </w:t>
      </w:r>
      <w:r w:rsidR="00F94F8B">
        <w:rPr>
          <w:rFonts w:ascii="Garamond" w:hAnsi="Garamond"/>
          <w:sz w:val="26"/>
          <w:szCs w:val="26"/>
        </w:rPr>
        <w:t>God’s unending, unrelenting</w:t>
      </w:r>
      <w:r w:rsidRPr="003C5B35">
        <w:rPr>
          <w:rFonts w:ascii="Garamond" w:hAnsi="Garamond"/>
          <w:sz w:val="26"/>
          <w:szCs w:val="26"/>
        </w:rPr>
        <w:t xml:space="preserve"> lov</w:t>
      </w:r>
      <w:r w:rsidR="00F94F8B">
        <w:rPr>
          <w:rFonts w:ascii="Garamond" w:hAnsi="Garamond"/>
          <w:sz w:val="26"/>
          <w:szCs w:val="26"/>
        </w:rPr>
        <w:t>e</w:t>
      </w:r>
      <w:r w:rsidRPr="003C5B35">
        <w:rPr>
          <w:rFonts w:ascii="Garamond" w:hAnsi="Garamond"/>
          <w:sz w:val="26"/>
          <w:szCs w:val="26"/>
        </w:rPr>
        <w:t>.</w:t>
      </w:r>
    </w:p>
    <w:p w14:paraId="5770F084" w14:textId="5893CB9A" w:rsidR="003C5B35" w:rsidRDefault="003C5B35" w:rsidP="003C5B35">
      <w:pPr>
        <w:pStyle w:val="Body"/>
        <w:rPr>
          <w:rFonts w:ascii="Garamond" w:hAnsi="Garamond"/>
          <w:sz w:val="26"/>
          <w:szCs w:val="26"/>
        </w:rPr>
      </w:pPr>
      <w:r w:rsidRPr="003C5B35">
        <w:rPr>
          <w:rFonts w:ascii="Garamond" w:hAnsi="Garamond"/>
          <w:sz w:val="26"/>
          <w:szCs w:val="26"/>
        </w:rPr>
        <w:t xml:space="preserve">Sometimes, when things are </w:t>
      </w:r>
      <w:proofErr w:type="gramStart"/>
      <w:r w:rsidRPr="003C5B35">
        <w:rPr>
          <w:rFonts w:ascii="Garamond" w:hAnsi="Garamond"/>
          <w:sz w:val="26"/>
          <w:szCs w:val="26"/>
        </w:rPr>
        <w:t>really bad</w:t>
      </w:r>
      <w:proofErr w:type="gramEnd"/>
      <w:r w:rsidRPr="003C5B35">
        <w:rPr>
          <w:rFonts w:ascii="Garamond" w:hAnsi="Garamond"/>
          <w:sz w:val="26"/>
          <w:szCs w:val="26"/>
        </w:rPr>
        <w:t xml:space="preserve">, “terrible, </w:t>
      </w:r>
      <w:r w:rsidR="003C55BB">
        <w:rPr>
          <w:rFonts w:ascii="Garamond" w:hAnsi="Garamond"/>
          <w:sz w:val="26"/>
          <w:szCs w:val="26"/>
        </w:rPr>
        <w:t xml:space="preserve">horrible, </w:t>
      </w:r>
      <w:r w:rsidRPr="003C5B35">
        <w:rPr>
          <w:rFonts w:ascii="Garamond" w:hAnsi="Garamond"/>
          <w:sz w:val="26"/>
          <w:szCs w:val="26"/>
        </w:rPr>
        <w:t>no good</w:t>
      </w:r>
      <w:r w:rsidR="003C55BB">
        <w:rPr>
          <w:rFonts w:ascii="Garamond" w:hAnsi="Garamond"/>
          <w:sz w:val="26"/>
          <w:szCs w:val="26"/>
        </w:rPr>
        <w:t>,</w:t>
      </w:r>
      <w:r w:rsidRPr="003C5B35">
        <w:rPr>
          <w:rFonts w:ascii="Garamond" w:hAnsi="Garamond"/>
          <w:sz w:val="26"/>
          <w:szCs w:val="26"/>
        </w:rPr>
        <w:t xml:space="preserve"> very bad day” bad, it </w:t>
      </w:r>
      <w:r w:rsidR="003C55BB">
        <w:rPr>
          <w:rFonts w:ascii="Garamond" w:hAnsi="Garamond"/>
          <w:sz w:val="26"/>
          <w:szCs w:val="26"/>
        </w:rPr>
        <w:t xml:space="preserve">can </w:t>
      </w:r>
      <w:r w:rsidRPr="003C5B35">
        <w:rPr>
          <w:rFonts w:ascii="Garamond" w:hAnsi="Garamond"/>
          <w:sz w:val="26"/>
          <w:szCs w:val="26"/>
        </w:rPr>
        <w:t xml:space="preserve">help to remember songs and hymns that bring </w:t>
      </w:r>
      <w:r w:rsidR="003C55BB">
        <w:rPr>
          <w:rFonts w:ascii="Garamond" w:hAnsi="Garamond"/>
          <w:sz w:val="26"/>
          <w:szCs w:val="26"/>
        </w:rPr>
        <w:t xml:space="preserve">us </w:t>
      </w:r>
      <w:r w:rsidRPr="003C5B35">
        <w:rPr>
          <w:rFonts w:ascii="Garamond" w:hAnsi="Garamond"/>
          <w:sz w:val="26"/>
          <w:szCs w:val="26"/>
        </w:rPr>
        <w:t xml:space="preserve">comfort and peace in troubled times. One of the old standards from the Hymnal 1982 brings many a quiet peace in troubled times. </w:t>
      </w:r>
    </w:p>
    <w:p w14:paraId="57BDA6D0" w14:textId="77777777" w:rsidR="003C55BB" w:rsidRPr="003C5B35" w:rsidRDefault="003C55BB" w:rsidP="003C5B35">
      <w:pPr>
        <w:pStyle w:val="Body"/>
        <w:rPr>
          <w:rFonts w:ascii="Garamond" w:hAnsi="Garamond"/>
          <w:sz w:val="26"/>
          <w:szCs w:val="26"/>
        </w:rPr>
      </w:pPr>
    </w:p>
    <w:p w14:paraId="22C7ED4B" w14:textId="77777777" w:rsidR="003C5B35" w:rsidRPr="003C5B35" w:rsidRDefault="003C5B35" w:rsidP="003C55BB">
      <w:pPr>
        <w:pStyle w:val="Body"/>
        <w:ind w:left="720"/>
        <w:rPr>
          <w:rFonts w:ascii="Garamond" w:hAnsi="Garamond"/>
          <w:sz w:val="26"/>
          <w:szCs w:val="26"/>
        </w:rPr>
      </w:pPr>
      <w:r w:rsidRPr="003C5B35">
        <w:rPr>
          <w:rFonts w:ascii="Garamond" w:hAnsi="Garamond"/>
          <w:sz w:val="26"/>
          <w:szCs w:val="26"/>
        </w:rPr>
        <w:t>“What wondrous love is this, oh my soul, oh my soul, what wondrous love is this,</w:t>
      </w:r>
    </w:p>
    <w:p w14:paraId="6AE71AF4" w14:textId="77777777" w:rsidR="003C5B35" w:rsidRPr="003C5B35" w:rsidRDefault="003C5B35" w:rsidP="003C55BB">
      <w:pPr>
        <w:pStyle w:val="Body"/>
        <w:ind w:left="720"/>
        <w:rPr>
          <w:rFonts w:ascii="Garamond" w:hAnsi="Garamond"/>
          <w:sz w:val="26"/>
          <w:szCs w:val="26"/>
        </w:rPr>
      </w:pPr>
      <w:r w:rsidRPr="003C5B35">
        <w:rPr>
          <w:rFonts w:ascii="Garamond" w:hAnsi="Garamond"/>
          <w:sz w:val="26"/>
          <w:szCs w:val="26"/>
        </w:rPr>
        <w:t>that caused the Lord of bliss, to lay side his crown for my soul, for my soul, to lay aside his</w:t>
      </w:r>
    </w:p>
    <w:p w14:paraId="3F01F222" w14:textId="7747D280" w:rsidR="003C5B35" w:rsidRDefault="003C5B35" w:rsidP="003C55BB">
      <w:pPr>
        <w:pStyle w:val="Body"/>
        <w:ind w:left="720"/>
        <w:rPr>
          <w:rFonts w:ascii="Garamond" w:hAnsi="Garamond"/>
          <w:sz w:val="26"/>
          <w:szCs w:val="26"/>
        </w:rPr>
      </w:pPr>
      <w:r w:rsidRPr="003C5B35">
        <w:rPr>
          <w:rFonts w:ascii="Garamond" w:hAnsi="Garamond"/>
          <w:sz w:val="26"/>
          <w:szCs w:val="26"/>
        </w:rPr>
        <w:t xml:space="preserve">crown for my soul.” </w:t>
      </w:r>
      <w:r w:rsidR="003C55BB">
        <w:rPr>
          <w:rFonts w:ascii="Garamond" w:hAnsi="Garamond"/>
          <w:sz w:val="26"/>
          <w:szCs w:val="26"/>
        </w:rPr>
        <w:t xml:space="preserve">– </w:t>
      </w:r>
      <w:r w:rsidRPr="003C5B35">
        <w:rPr>
          <w:rFonts w:ascii="Garamond" w:hAnsi="Garamond"/>
          <w:sz w:val="26"/>
          <w:szCs w:val="26"/>
        </w:rPr>
        <w:t xml:space="preserve">#439 </w:t>
      </w:r>
    </w:p>
    <w:p w14:paraId="6A7D6A9F" w14:textId="77777777" w:rsidR="003C55BB" w:rsidRPr="003C5B35" w:rsidRDefault="003C55BB" w:rsidP="003C55BB">
      <w:pPr>
        <w:pStyle w:val="Body"/>
        <w:ind w:left="720"/>
        <w:rPr>
          <w:rFonts w:ascii="Garamond" w:hAnsi="Garamond"/>
          <w:sz w:val="26"/>
          <w:szCs w:val="26"/>
        </w:rPr>
      </w:pPr>
    </w:p>
    <w:p w14:paraId="00F6D4F4" w14:textId="77777777" w:rsidR="00C95D13" w:rsidRDefault="003C5B35" w:rsidP="003C5B35">
      <w:pPr>
        <w:pStyle w:val="Body"/>
        <w:rPr>
          <w:rFonts w:ascii="Garamond" w:hAnsi="Garamond"/>
          <w:sz w:val="26"/>
          <w:szCs w:val="26"/>
        </w:rPr>
      </w:pPr>
      <w:r w:rsidRPr="003C5B35">
        <w:rPr>
          <w:rFonts w:ascii="Garamond" w:hAnsi="Garamond"/>
          <w:sz w:val="26"/>
          <w:szCs w:val="26"/>
        </w:rPr>
        <w:t xml:space="preserve">This ancient melody and </w:t>
      </w:r>
      <w:r w:rsidR="00B13B20">
        <w:rPr>
          <w:rFonts w:ascii="Garamond" w:hAnsi="Garamond"/>
          <w:sz w:val="26"/>
          <w:szCs w:val="26"/>
        </w:rPr>
        <w:t xml:space="preserve">its </w:t>
      </w:r>
      <w:r w:rsidRPr="003C5B35">
        <w:rPr>
          <w:rFonts w:ascii="Garamond" w:hAnsi="Garamond"/>
          <w:sz w:val="26"/>
          <w:szCs w:val="26"/>
        </w:rPr>
        <w:t xml:space="preserve">words remind us of Christ’s sacrificial and eternal </w:t>
      </w:r>
      <w:r w:rsidR="001719A9">
        <w:rPr>
          <w:rFonts w:ascii="Garamond" w:hAnsi="Garamond"/>
          <w:sz w:val="26"/>
          <w:szCs w:val="26"/>
        </w:rPr>
        <w:t xml:space="preserve">love </w:t>
      </w:r>
      <w:r w:rsidRPr="003C5B35">
        <w:rPr>
          <w:rFonts w:ascii="Garamond" w:hAnsi="Garamond"/>
          <w:sz w:val="26"/>
          <w:szCs w:val="26"/>
        </w:rPr>
        <w:t>for us, for our ancestors</w:t>
      </w:r>
      <w:r w:rsidR="00C841D5">
        <w:rPr>
          <w:rFonts w:ascii="Garamond" w:hAnsi="Garamond"/>
          <w:sz w:val="26"/>
          <w:szCs w:val="26"/>
        </w:rPr>
        <w:t>,</w:t>
      </w:r>
      <w:r w:rsidRPr="003C5B35">
        <w:rPr>
          <w:rFonts w:ascii="Garamond" w:hAnsi="Garamond"/>
          <w:sz w:val="26"/>
          <w:szCs w:val="26"/>
        </w:rPr>
        <w:t xml:space="preserve"> and </w:t>
      </w:r>
      <w:r w:rsidR="00C841D5">
        <w:rPr>
          <w:rFonts w:ascii="Garamond" w:hAnsi="Garamond"/>
          <w:sz w:val="26"/>
          <w:szCs w:val="26"/>
        </w:rPr>
        <w:t xml:space="preserve">for all </w:t>
      </w:r>
      <w:r w:rsidRPr="003C5B35">
        <w:rPr>
          <w:rFonts w:ascii="Garamond" w:hAnsi="Garamond"/>
          <w:sz w:val="26"/>
          <w:szCs w:val="26"/>
        </w:rPr>
        <w:t xml:space="preserve">those who </w:t>
      </w:r>
      <w:r w:rsidR="007B4D8B">
        <w:rPr>
          <w:rFonts w:ascii="Garamond" w:hAnsi="Garamond"/>
          <w:sz w:val="26"/>
          <w:szCs w:val="26"/>
        </w:rPr>
        <w:t xml:space="preserve">will </w:t>
      </w:r>
      <w:proofErr w:type="gramStart"/>
      <w:r w:rsidRPr="003C5B35">
        <w:rPr>
          <w:rFonts w:ascii="Garamond" w:hAnsi="Garamond"/>
          <w:sz w:val="26"/>
          <w:szCs w:val="26"/>
        </w:rPr>
        <w:t>follow after</w:t>
      </w:r>
      <w:proofErr w:type="gramEnd"/>
      <w:r w:rsidRPr="003C5B35">
        <w:rPr>
          <w:rFonts w:ascii="Garamond" w:hAnsi="Garamond"/>
          <w:sz w:val="26"/>
          <w:szCs w:val="26"/>
        </w:rPr>
        <w:t xml:space="preserve"> us. </w:t>
      </w:r>
    </w:p>
    <w:p w14:paraId="71B91717" w14:textId="77777777" w:rsidR="00C95D13" w:rsidRDefault="00C95D13" w:rsidP="003C5B35">
      <w:pPr>
        <w:pStyle w:val="Body"/>
        <w:rPr>
          <w:rFonts w:ascii="Garamond" w:hAnsi="Garamond"/>
          <w:sz w:val="26"/>
          <w:szCs w:val="26"/>
        </w:rPr>
      </w:pPr>
    </w:p>
    <w:p w14:paraId="48B2E6FB" w14:textId="202FAB4D" w:rsidR="003C5B35" w:rsidRDefault="003C5B35" w:rsidP="003C5B35">
      <w:pPr>
        <w:pStyle w:val="Body"/>
        <w:rPr>
          <w:rFonts w:ascii="Garamond" w:hAnsi="Garamond"/>
          <w:sz w:val="26"/>
          <w:szCs w:val="26"/>
        </w:rPr>
      </w:pPr>
      <w:r w:rsidRPr="003C5B35">
        <w:rPr>
          <w:rFonts w:ascii="Garamond" w:hAnsi="Garamond"/>
          <w:sz w:val="26"/>
          <w:szCs w:val="26"/>
        </w:rPr>
        <w:t>Jesus prayed for his disciples</w:t>
      </w:r>
      <w:r w:rsidR="00C95D13">
        <w:rPr>
          <w:rFonts w:ascii="Garamond" w:hAnsi="Garamond"/>
          <w:sz w:val="26"/>
          <w:szCs w:val="26"/>
        </w:rPr>
        <w:t>—a</w:t>
      </w:r>
      <w:r w:rsidRPr="003C5B35">
        <w:rPr>
          <w:rFonts w:ascii="Garamond" w:hAnsi="Garamond"/>
          <w:sz w:val="26"/>
          <w:szCs w:val="26"/>
        </w:rPr>
        <w:t xml:space="preserve">nd </w:t>
      </w:r>
      <w:r w:rsidR="00C95D13">
        <w:rPr>
          <w:rFonts w:ascii="Garamond" w:hAnsi="Garamond"/>
          <w:sz w:val="26"/>
          <w:szCs w:val="26"/>
        </w:rPr>
        <w:t xml:space="preserve">he </w:t>
      </w:r>
      <w:r w:rsidRPr="003C5B35">
        <w:rPr>
          <w:rFonts w:ascii="Garamond" w:hAnsi="Garamond"/>
          <w:sz w:val="26"/>
          <w:szCs w:val="26"/>
        </w:rPr>
        <w:t>prays for us</w:t>
      </w:r>
      <w:r w:rsidR="00C95D13">
        <w:rPr>
          <w:rFonts w:ascii="Garamond" w:hAnsi="Garamond"/>
          <w:sz w:val="26"/>
          <w:szCs w:val="26"/>
        </w:rPr>
        <w:t>—</w:t>
      </w:r>
      <w:r w:rsidRPr="003C5B35">
        <w:rPr>
          <w:rFonts w:ascii="Garamond" w:hAnsi="Garamond"/>
          <w:sz w:val="26"/>
          <w:szCs w:val="26"/>
        </w:rPr>
        <w:t>even in our darkest hour. May we rejoice for this love so deep that death cannot stop</w:t>
      </w:r>
      <w:r w:rsidR="00774E6B">
        <w:rPr>
          <w:rFonts w:ascii="Garamond" w:hAnsi="Garamond"/>
          <w:sz w:val="26"/>
          <w:szCs w:val="26"/>
        </w:rPr>
        <w:t xml:space="preserve"> it. N</w:t>
      </w:r>
      <w:r w:rsidRPr="003C5B35">
        <w:rPr>
          <w:rFonts w:ascii="Garamond" w:hAnsi="Garamond"/>
          <w:sz w:val="26"/>
          <w:szCs w:val="26"/>
        </w:rPr>
        <w:t xml:space="preserve">othing can stop us from being surrounded by and embraced </w:t>
      </w:r>
      <w:r w:rsidR="00F770FC">
        <w:rPr>
          <w:rFonts w:ascii="Garamond" w:hAnsi="Garamond"/>
          <w:sz w:val="26"/>
          <w:szCs w:val="26"/>
        </w:rPr>
        <w:t>in</w:t>
      </w:r>
      <w:r w:rsidRPr="003C5B35">
        <w:rPr>
          <w:rFonts w:ascii="Garamond" w:hAnsi="Garamond"/>
          <w:sz w:val="26"/>
          <w:szCs w:val="26"/>
        </w:rPr>
        <w:t xml:space="preserve"> the love of Christ.</w:t>
      </w:r>
    </w:p>
    <w:p w14:paraId="2056D899" w14:textId="77777777" w:rsidR="00B13B20" w:rsidRPr="003C5B35" w:rsidRDefault="00B13B20" w:rsidP="003C5B35">
      <w:pPr>
        <w:pStyle w:val="Body"/>
        <w:rPr>
          <w:rFonts w:ascii="Garamond" w:hAnsi="Garamond"/>
          <w:sz w:val="26"/>
          <w:szCs w:val="26"/>
        </w:rPr>
      </w:pPr>
    </w:p>
    <w:p w14:paraId="125402DA" w14:textId="77777777" w:rsidR="003C5B35" w:rsidRPr="00CD212E" w:rsidRDefault="003C5B35" w:rsidP="003C5B35">
      <w:pPr>
        <w:pStyle w:val="Body"/>
        <w:rPr>
          <w:rFonts w:ascii="Garamond" w:hAnsi="Garamond"/>
          <w:i/>
          <w:iCs/>
          <w:sz w:val="26"/>
          <w:szCs w:val="26"/>
        </w:rPr>
      </w:pPr>
      <w:r w:rsidRPr="00CD212E">
        <w:rPr>
          <w:rFonts w:ascii="Garamond" w:hAnsi="Garamond"/>
          <w:i/>
          <w:iCs/>
          <w:sz w:val="26"/>
          <w:szCs w:val="26"/>
        </w:rPr>
        <w:t>Amen.</w:t>
      </w:r>
    </w:p>
    <w:p w14:paraId="3BFE2C9A" w14:textId="77777777" w:rsidR="003C5B35" w:rsidRPr="003C5B35" w:rsidRDefault="003C5B35" w:rsidP="003C5B35">
      <w:pPr>
        <w:pStyle w:val="Body"/>
        <w:rPr>
          <w:rFonts w:ascii="Garamond" w:hAnsi="Garamond"/>
          <w:sz w:val="26"/>
          <w:szCs w:val="26"/>
        </w:rPr>
      </w:pPr>
    </w:p>
    <w:p w14:paraId="1462BAC4" w14:textId="77777777" w:rsidR="003C5B35" w:rsidRDefault="003C5B35" w:rsidP="003C5B35">
      <w:pPr>
        <w:pStyle w:val="Body"/>
      </w:pPr>
    </w:p>
    <w:p w14:paraId="61C15C92" w14:textId="13A27BA4" w:rsidR="0058732B" w:rsidRPr="0058732B" w:rsidRDefault="0058732B" w:rsidP="0058732B">
      <w:pPr>
        <w:rPr>
          <w:i/>
          <w:iCs/>
          <w:sz w:val="26"/>
          <w:szCs w:val="26"/>
        </w:rPr>
      </w:pPr>
      <w:r w:rsidRPr="0058732B">
        <w:rPr>
          <w:b/>
          <w:bCs/>
          <w:i/>
          <w:iCs/>
          <w:sz w:val="26"/>
          <w:szCs w:val="26"/>
        </w:rPr>
        <w:t xml:space="preserve">The Rt. Rev. Carol J. Gallagher, PhD </w:t>
      </w:r>
      <w:r>
        <w:rPr>
          <w:i/>
          <w:iCs/>
          <w:sz w:val="26"/>
          <w:szCs w:val="26"/>
        </w:rPr>
        <w:t xml:space="preserve">is </w:t>
      </w:r>
      <w:r w:rsidRPr="0058732B">
        <w:rPr>
          <w:i/>
          <w:iCs/>
          <w:sz w:val="26"/>
          <w:szCs w:val="26"/>
        </w:rPr>
        <w:t>the first Indigenous female Bishop in the Episcopal Church and</w:t>
      </w:r>
    </w:p>
    <w:p w14:paraId="7A1ADC6C" w14:textId="49DDE848" w:rsidR="0058732B" w:rsidRPr="0058732B" w:rsidRDefault="0058732B" w:rsidP="0058732B">
      <w:pPr>
        <w:rPr>
          <w:i/>
          <w:iCs/>
          <w:sz w:val="26"/>
          <w:szCs w:val="26"/>
        </w:rPr>
      </w:pPr>
      <w:r w:rsidRPr="0058732B">
        <w:rPr>
          <w:i/>
          <w:iCs/>
          <w:sz w:val="26"/>
          <w:szCs w:val="26"/>
        </w:rPr>
        <w:t>the worldwide Anglican Communio</w:t>
      </w:r>
      <w:r>
        <w:rPr>
          <w:i/>
          <w:iCs/>
          <w:sz w:val="26"/>
          <w:szCs w:val="26"/>
        </w:rPr>
        <w:t>n. She has</w:t>
      </w:r>
      <w:r w:rsidRPr="0058732B">
        <w:rPr>
          <w:i/>
          <w:iCs/>
          <w:sz w:val="26"/>
          <w:szCs w:val="26"/>
        </w:rPr>
        <w:t xml:space="preserve"> committed </w:t>
      </w:r>
      <w:r>
        <w:rPr>
          <w:i/>
          <w:iCs/>
          <w:sz w:val="26"/>
          <w:szCs w:val="26"/>
        </w:rPr>
        <w:t>her</w:t>
      </w:r>
      <w:r w:rsidRPr="0058732B">
        <w:rPr>
          <w:i/>
          <w:iCs/>
          <w:sz w:val="26"/>
          <w:szCs w:val="26"/>
        </w:rPr>
        <w:t xml:space="preserve"> life, </w:t>
      </w:r>
      <w:r>
        <w:rPr>
          <w:i/>
          <w:iCs/>
          <w:sz w:val="26"/>
          <w:szCs w:val="26"/>
        </w:rPr>
        <w:t xml:space="preserve">her </w:t>
      </w:r>
      <w:r w:rsidRPr="0058732B">
        <w:rPr>
          <w:i/>
          <w:iCs/>
          <w:sz w:val="26"/>
          <w:szCs w:val="26"/>
        </w:rPr>
        <w:t>teaching and ministry to the service of those who have been</w:t>
      </w:r>
      <w:r>
        <w:rPr>
          <w:i/>
          <w:iCs/>
          <w:sz w:val="26"/>
          <w:szCs w:val="26"/>
        </w:rPr>
        <w:t xml:space="preserve"> </w:t>
      </w:r>
      <w:r w:rsidRPr="0058732B">
        <w:rPr>
          <w:i/>
          <w:iCs/>
          <w:sz w:val="26"/>
          <w:szCs w:val="26"/>
        </w:rPr>
        <w:t>unseen in the church. Raising up and forming Indigenous and</w:t>
      </w:r>
      <w:r>
        <w:rPr>
          <w:i/>
          <w:iCs/>
          <w:sz w:val="26"/>
          <w:szCs w:val="26"/>
        </w:rPr>
        <w:t xml:space="preserve"> </w:t>
      </w:r>
      <w:r w:rsidRPr="0058732B">
        <w:rPr>
          <w:i/>
          <w:iCs/>
          <w:sz w:val="26"/>
          <w:szCs w:val="26"/>
        </w:rPr>
        <w:t xml:space="preserve">other marginalized church leaders has been </w:t>
      </w:r>
      <w:r>
        <w:rPr>
          <w:i/>
          <w:iCs/>
          <w:sz w:val="26"/>
          <w:szCs w:val="26"/>
        </w:rPr>
        <w:t>her</w:t>
      </w:r>
      <w:r w:rsidRPr="0058732B">
        <w:rPr>
          <w:i/>
          <w:iCs/>
          <w:sz w:val="26"/>
          <w:szCs w:val="26"/>
        </w:rPr>
        <w:t xml:space="preserve"> great joy and </w:t>
      </w:r>
      <w:r>
        <w:rPr>
          <w:i/>
          <w:iCs/>
          <w:sz w:val="26"/>
          <w:szCs w:val="26"/>
        </w:rPr>
        <w:t xml:space="preserve">her </w:t>
      </w:r>
      <w:r w:rsidRPr="0058732B">
        <w:rPr>
          <w:i/>
          <w:iCs/>
          <w:sz w:val="26"/>
          <w:szCs w:val="26"/>
        </w:rPr>
        <w:t>deepest honor.</w:t>
      </w:r>
    </w:p>
    <w:p w14:paraId="2AA39E63" w14:textId="77777777" w:rsidR="003C5B35" w:rsidRDefault="003C5B35" w:rsidP="003C5B35">
      <w:pPr>
        <w:rPr>
          <w:b/>
          <w:bCs/>
          <w:i/>
          <w:iCs/>
          <w:sz w:val="26"/>
          <w:szCs w:val="26"/>
        </w:rPr>
      </w:pPr>
    </w:p>
    <w:p w14:paraId="572917C1" w14:textId="77777777" w:rsidR="003C5B35" w:rsidRPr="005A04EF" w:rsidRDefault="003C5B35" w:rsidP="003C5B35">
      <w:pPr>
        <w:rPr>
          <w:i/>
          <w:iCs/>
          <w:sz w:val="26"/>
          <w:szCs w:val="26"/>
        </w:rPr>
      </w:pPr>
      <w:r>
        <w:rPr>
          <w:noProof/>
        </w:rPr>
        <mc:AlternateContent>
          <mc:Choice Requires="wps">
            <w:drawing>
              <wp:anchor distT="0" distB="0" distL="114300" distR="114300" simplePos="0" relativeHeight="251659264" behindDoc="0" locked="0" layoutInCell="1" allowOverlap="1" wp14:anchorId="7B8CAB8E" wp14:editId="5E9E65BD">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2DCA286E" w14:textId="77777777" w:rsidR="003C5B35" w:rsidRPr="00225FEC" w:rsidRDefault="003C5B35" w:rsidP="003C5B35">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F7DBFC1" w14:textId="77777777" w:rsidR="003C5B35" w:rsidRPr="00225FEC" w:rsidRDefault="003C5B35" w:rsidP="003C5B35">
                            <w:pPr>
                              <w:rPr>
                                <w:rFonts w:ascii="Gill Sans MT" w:hAnsi="Gill Sans MT"/>
                                <w:sz w:val="22"/>
                                <w:szCs w:val="22"/>
                              </w:rPr>
                            </w:pPr>
                          </w:p>
                          <w:p w14:paraId="56322701" w14:textId="77777777" w:rsidR="003C5B35" w:rsidRPr="00225FEC" w:rsidRDefault="003C5B35" w:rsidP="003C5B35">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5D0F2DAC" w14:textId="77777777" w:rsidR="003C5B35" w:rsidRPr="00225FEC" w:rsidRDefault="003C5B35" w:rsidP="003C5B35">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CAB8E"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2DCA286E" w14:textId="77777777" w:rsidR="003C5B35" w:rsidRPr="00225FEC" w:rsidRDefault="003C5B35" w:rsidP="003C5B35">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F7DBFC1" w14:textId="77777777" w:rsidR="003C5B35" w:rsidRPr="00225FEC" w:rsidRDefault="003C5B35" w:rsidP="003C5B35">
                      <w:pPr>
                        <w:rPr>
                          <w:rFonts w:ascii="Gill Sans MT" w:hAnsi="Gill Sans MT"/>
                          <w:sz w:val="22"/>
                          <w:szCs w:val="22"/>
                        </w:rPr>
                      </w:pPr>
                    </w:p>
                    <w:p w14:paraId="56322701" w14:textId="77777777" w:rsidR="003C5B35" w:rsidRPr="00225FEC" w:rsidRDefault="003C5B35" w:rsidP="003C5B35">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5D0F2DAC" w14:textId="77777777" w:rsidR="003C5B35" w:rsidRPr="00225FEC" w:rsidRDefault="003C5B35" w:rsidP="003C5B35">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7DB1E6F0" wp14:editId="2CF578E1">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5E813DF3" w14:textId="77777777" w:rsidR="003C5B35" w:rsidRPr="008E6632" w:rsidRDefault="003C5B35" w:rsidP="003C5B35"/>
    <w:p w14:paraId="1F327044" w14:textId="77777777" w:rsidR="003C5B35" w:rsidRDefault="003C5B35" w:rsidP="003C5B35"/>
    <w:p w14:paraId="6D09A423" w14:textId="77777777" w:rsidR="003C5B35" w:rsidRDefault="003C5B35" w:rsidP="003C5B35"/>
    <w:p w14:paraId="5671A914" w14:textId="77777777" w:rsidR="000661CF" w:rsidRDefault="000661CF"/>
    <w:sectPr w:rsidR="000661CF" w:rsidSect="003C5B35">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4E1C" w14:textId="77777777" w:rsidR="00C631B7" w:rsidRDefault="00C631B7">
      <w:r>
        <w:separator/>
      </w:r>
    </w:p>
  </w:endnote>
  <w:endnote w:type="continuationSeparator" w:id="0">
    <w:p w14:paraId="27CD02EB" w14:textId="77777777" w:rsidR="00C631B7" w:rsidRDefault="00C6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1499" w14:textId="77777777" w:rsidR="003C5B35" w:rsidRPr="00814E3C" w:rsidRDefault="003C5B35"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E4DC" w14:textId="77777777" w:rsidR="00C631B7" w:rsidRDefault="00C631B7">
      <w:r>
        <w:separator/>
      </w:r>
    </w:p>
  </w:footnote>
  <w:footnote w:type="continuationSeparator" w:id="0">
    <w:p w14:paraId="79BE158B" w14:textId="77777777" w:rsidR="00C631B7" w:rsidRDefault="00C63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35"/>
    <w:rsid w:val="000661CF"/>
    <w:rsid w:val="00090989"/>
    <w:rsid w:val="000915EE"/>
    <w:rsid w:val="000D7046"/>
    <w:rsid w:val="000D7E87"/>
    <w:rsid w:val="00112CFD"/>
    <w:rsid w:val="001208A2"/>
    <w:rsid w:val="00121465"/>
    <w:rsid w:val="00151041"/>
    <w:rsid w:val="001711EF"/>
    <w:rsid w:val="001719A9"/>
    <w:rsid w:val="001B4EF6"/>
    <w:rsid w:val="00242739"/>
    <w:rsid w:val="00246BA9"/>
    <w:rsid w:val="003A3CA8"/>
    <w:rsid w:val="003B66D1"/>
    <w:rsid w:val="003C55BB"/>
    <w:rsid w:val="003C5B35"/>
    <w:rsid w:val="003E2F69"/>
    <w:rsid w:val="004373CB"/>
    <w:rsid w:val="0048454B"/>
    <w:rsid w:val="005535E9"/>
    <w:rsid w:val="0058732B"/>
    <w:rsid w:val="005979B2"/>
    <w:rsid w:val="005C36B3"/>
    <w:rsid w:val="0069373F"/>
    <w:rsid w:val="00762741"/>
    <w:rsid w:val="007671E0"/>
    <w:rsid w:val="0077238E"/>
    <w:rsid w:val="00774E6B"/>
    <w:rsid w:val="00787F1D"/>
    <w:rsid w:val="007B4D8B"/>
    <w:rsid w:val="007F0E97"/>
    <w:rsid w:val="00811419"/>
    <w:rsid w:val="00863FE9"/>
    <w:rsid w:val="009309DD"/>
    <w:rsid w:val="009C22A3"/>
    <w:rsid w:val="00A01AF4"/>
    <w:rsid w:val="00A17FD3"/>
    <w:rsid w:val="00A6069F"/>
    <w:rsid w:val="00A62767"/>
    <w:rsid w:val="00A62B1A"/>
    <w:rsid w:val="00AB0BBA"/>
    <w:rsid w:val="00B06988"/>
    <w:rsid w:val="00B13B20"/>
    <w:rsid w:val="00B8739A"/>
    <w:rsid w:val="00BB1104"/>
    <w:rsid w:val="00BB44AB"/>
    <w:rsid w:val="00C32E3C"/>
    <w:rsid w:val="00C631B7"/>
    <w:rsid w:val="00C841D5"/>
    <w:rsid w:val="00C95D13"/>
    <w:rsid w:val="00CD212E"/>
    <w:rsid w:val="00D10302"/>
    <w:rsid w:val="00D12B3F"/>
    <w:rsid w:val="00D13D29"/>
    <w:rsid w:val="00D72556"/>
    <w:rsid w:val="00D96D0E"/>
    <w:rsid w:val="00DD750F"/>
    <w:rsid w:val="00DF5D37"/>
    <w:rsid w:val="00E414E7"/>
    <w:rsid w:val="00F55B77"/>
    <w:rsid w:val="00F633B9"/>
    <w:rsid w:val="00F770FC"/>
    <w:rsid w:val="00F9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B27453"/>
  <w15:chartTrackingRefBased/>
  <w15:docId w15:val="{8B739089-539C-C144-ADF8-212DA608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35"/>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3C5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B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B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B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B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B35"/>
    <w:rPr>
      <w:rFonts w:eastAsiaTheme="majorEastAsia" w:cstheme="majorBidi"/>
      <w:color w:val="272727" w:themeColor="text1" w:themeTint="D8"/>
    </w:rPr>
  </w:style>
  <w:style w:type="paragraph" w:styleId="Title">
    <w:name w:val="Title"/>
    <w:basedOn w:val="Normal"/>
    <w:next w:val="Normal"/>
    <w:link w:val="TitleChar"/>
    <w:uiPriority w:val="10"/>
    <w:qFormat/>
    <w:rsid w:val="003C5B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B35"/>
    <w:pPr>
      <w:spacing w:before="160"/>
      <w:jc w:val="center"/>
    </w:pPr>
    <w:rPr>
      <w:i/>
      <w:iCs/>
      <w:color w:val="404040" w:themeColor="text1" w:themeTint="BF"/>
    </w:rPr>
  </w:style>
  <w:style w:type="character" w:customStyle="1" w:styleId="QuoteChar">
    <w:name w:val="Quote Char"/>
    <w:basedOn w:val="DefaultParagraphFont"/>
    <w:link w:val="Quote"/>
    <w:uiPriority w:val="29"/>
    <w:rsid w:val="003C5B35"/>
    <w:rPr>
      <w:i/>
      <w:iCs/>
      <w:color w:val="404040" w:themeColor="text1" w:themeTint="BF"/>
    </w:rPr>
  </w:style>
  <w:style w:type="paragraph" w:styleId="ListParagraph">
    <w:name w:val="List Paragraph"/>
    <w:basedOn w:val="Normal"/>
    <w:uiPriority w:val="34"/>
    <w:qFormat/>
    <w:rsid w:val="003C5B35"/>
    <w:pPr>
      <w:ind w:left="720"/>
      <w:contextualSpacing/>
    </w:pPr>
  </w:style>
  <w:style w:type="character" w:styleId="IntenseEmphasis">
    <w:name w:val="Intense Emphasis"/>
    <w:basedOn w:val="DefaultParagraphFont"/>
    <w:uiPriority w:val="21"/>
    <w:qFormat/>
    <w:rsid w:val="003C5B35"/>
    <w:rPr>
      <w:i/>
      <w:iCs/>
      <w:color w:val="0F4761" w:themeColor="accent1" w:themeShade="BF"/>
    </w:rPr>
  </w:style>
  <w:style w:type="paragraph" w:styleId="IntenseQuote">
    <w:name w:val="Intense Quote"/>
    <w:basedOn w:val="Normal"/>
    <w:next w:val="Normal"/>
    <w:link w:val="IntenseQuoteChar"/>
    <w:uiPriority w:val="30"/>
    <w:qFormat/>
    <w:rsid w:val="003C5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B35"/>
    <w:rPr>
      <w:i/>
      <w:iCs/>
      <w:color w:val="0F4761" w:themeColor="accent1" w:themeShade="BF"/>
    </w:rPr>
  </w:style>
  <w:style w:type="character" w:styleId="IntenseReference">
    <w:name w:val="Intense Reference"/>
    <w:basedOn w:val="DefaultParagraphFont"/>
    <w:uiPriority w:val="32"/>
    <w:qFormat/>
    <w:rsid w:val="003C5B35"/>
    <w:rPr>
      <w:b/>
      <w:bCs/>
      <w:smallCaps/>
      <w:color w:val="0F4761" w:themeColor="accent1" w:themeShade="BF"/>
      <w:spacing w:val="5"/>
    </w:rPr>
  </w:style>
  <w:style w:type="paragraph" w:styleId="Footer">
    <w:name w:val="footer"/>
    <w:basedOn w:val="Normal"/>
    <w:link w:val="FooterChar"/>
    <w:uiPriority w:val="99"/>
    <w:unhideWhenUsed/>
    <w:rsid w:val="003C5B35"/>
    <w:pPr>
      <w:tabs>
        <w:tab w:val="center" w:pos="4680"/>
        <w:tab w:val="right" w:pos="9360"/>
      </w:tabs>
    </w:pPr>
  </w:style>
  <w:style w:type="character" w:customStyle="1" w:styleId="FooterChar">
    <w:name w:val="Footer Char"/>
    <w:basedOn w:val="DefaultParagraphFont"/>
    <w:link w:val="Footer"/>
    <w:uiPriority w:val="99"/>
    <w:rsid w:val="003C5B35"/>
    <w:rPr>
      <w:rFonts w:ascii="Garamond" w:hAnsi="Garamond"/>
      <w:kern w:val="0"/>
      <w14:ligatures w14:val="none"/>
    </w:rPr>
  </w:style>
  <w:style w:type="character" w:styleId="Hyperlink">
    <w:name w:val="Hyperlink"/>
    <w:basedOn w:val="DefaultParagraphFont"/>
    <w:uiPriority w:val="99"/>
    <w:unhideWhenUsed/>
    <w:rsid w:val="003C5B35"/>
    <w:rPr>
      <w:color w:val="0000FF"/>
      <w:u w:val="single"/>
    </w:rPr>
  </w:style>
  <w:style w:type="paragraph" w:customStyle="1" w:styleId="Body">
    <w:name w:val="Body"/>
    <w:rsid w:val="003C5B3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1410</Words>
  <Characters>6433</Characters>
  <Application>Microsoft Office Word</Application>
  <DocSecurity>0</DocSecurity>
  <Lines>114</Lines>
  <Paragraphs>28</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62</cp:revision>
  <dcterms:created xsi:type="dcterms:W3CDTF">2026-04-09T12:43:00Z</dcterms:created>
  <dcterms:modified xsi:type="dcterms:W3CDTF">2026-04-13T13:37:00Z</dcterms:modified>
</cp:coreProperties>
</file>