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576E6" w14:textId="77777777" w:rsidR="001271BB" w:rsidRPr="006A0F56" w:rsidRDefault="001271BB" w:rsidP="001271BB">
      <w:pPr>
        <w:rPr>
          <w:sz w:val="26"/>
          <w:szCs w:val="26"/>
        </w:rPr>
      </w:pPr>
      <w:r w:rsidRPr="006A0F56">
        <w:rPr>
          <w:noProof/>
          <w:sz w:val="26"/>
          <w:szCs w:val="26"/>
        </w:rPr>
        <w:drawing>
          <wp:inline distT="0" distB="0" distL="0" distR="0" wp14:anchorId="1C547541" wp14:editId="6F2306EB">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439F2ECB" w14:textId="77777777" w:rsidR="001271BB" w:rsidRPr="006A0F56" w:rsidRDefault="001271BB" w:rsidP="001271BB">
      <w:pPr>
        <w:rPr>
          <w:b/>
          <w:sz w:val="26"/>
          <w:szCs w:val="26"/>
        </w:rPr>
      </w:pPr>
    </w:p>
    <w:p w14:paraId="4CD30866" w14:textId="4AFE63E6" w:rsidR="001271BB" w:rsidRPr="006A0F56" w:rsidRDefault="001271BB" w:rsidP="001271BB">
      <w:pPr>
        <w:rPr>
          <w:b/>
          <w:sz w:val="26"/>
          <w:szCs w:val="26"/>
        </w:rPr>
      </w:pPr>
      <w:r>
        <w:rPr>
          <w:b/>
          <w:sz w:val="26"/>
          <w:szCs w:val="26"/>
        </w:rPr>
        <w:t>Trinity Sunday (A)</w:t>
      </w:r>
    </w:p>
    <w:p w14:paraId="56F6050C" w14:textId="77777777" w:rsidR="001271BB" w:rsidRPr="006A0F56" w:rsidRDefault="001271BB" w:rsidP="001271BB">
      <w:pPr>
        <w:rPr>
          <w:b/>
          <w:sz w:val="26"/>
          <w:szCs w:val="26"/>
        </w:rPr>
      </w:pPr>
      <w:r>
        <w:rPr>
          <w:b/>
          <w:sz w:val="26"/>
          <w:szCs w:val="26"/>
        </w:rPr>
        <w:t xml:space="preserve"> </w:t>
      </w:r>
    </w:p>
    <w:p w14:paraId="372C8EF4" w14:textId="22D4032B" w:rsidR="001271BB" w:rsidRDefault="001271BB" w:rsidP="001271BB">
      <w:pPr>
        <w:ind w:left="720" w:hanging="720"/>
        <w:rPr>
          <w:rFonts w:cs="Times New Roman"/>
          <w:b/>
          <w:bCs/>
          <w:sz w:val="26"/>
          <w:szCs w:val="26"/>
        </w:rPr>
      </w:pPr>
      <w:r w:rsidRPr="006A0F56">
        <w:rPr>
          <w:rFonts w:cs="Times New Roman"/>
          <w:b/>
          <w:bCs/>
          <w:sz w:val="26"/>
          <w:szCs w:val="26"/>
        </w:rPr>
        <w:t xml:space="preserve">[RCL] </w:t>
      </w:r>
      <w:r w:rsidR="007101C6" w:rsidRPr="007101C6">
        <w:rPr>
          <w:rFonts w:cs="Times New Roman"/>
          <w:b/>
          <w:bCs/>
          <w:sz w:val="26"/>
          <w:szCs w:val="26"/>
        </w:rPr>
        <w:t>Genesis 1:1-2:4a</w:t>
      </w:r>
      <w:r w:rsidR="007101C6">
        <w:rPr>
          <w:rFonts w:cs="Times New Roman"/>
          <w:b/>
          <w:bCs/>
          <w:sz w:val="26"/>
          <w:szCs w:val="26"/>
        </w:rPr>
        <w:t xml:space="preserve">; </w:t>
      </w:r>
      <w:r w:rsidR="007101C6" w:rsidRPr="007101C6">
        <w:rPr>
          <w:rFonts w:cs="Times New Roman"/>
          <w:b/>
          <w:bCs/>
          <w:sz w:val="26"/>
          <w:szCs w:val="26"/>
        </w:rPr>
        <w:t>Psalm 8 or Canticle 2 or 13</w:t>
      </w:r>
      <w:r w:rsidR="007101C6">
        <w:rPr>
          <w:rFonts w:cs="Times New Roman"/>
          <w:b/>
          <w:bCs/>
          <w:sz w:val="26"/>
          <w:szCs w:val="26"/>
        </w:rPr>
        <w:t xml:space="preserve">; </w:t>
      </w:r>
      <w:r w:rsidR="007101C6" w:rsidRPr="007101C6">
        <w:rPr>
          <w:rFonts w:cs="Times New Roman"/>
          <w:b/>
          <w:bCs/>
          <w:sz w:val="26"/>
          <w:szCs w:val="26"/>
        </w:rPr>
        <w:t>2 Corinthians 13:11-13</w:t>
      </w:r>
      <w:r w:rsidR="007101C6">
        <w:rPr>
          <w:rFonts w:cs="Times New Roman"/>
          <w:b/>
          <w:bCs/>
          <w:sz w:val="26"/>
          <w:szCs w:val="26"/>
        </w:rPr>
        <w:t xml:space="preserve">; </w:t>
      </w:r>
      <w:r w:rsidR="007101C6" w:rsidRPr="007101C6">
        <w:rPr>
          <w:rFonts w:cs="Times New Roman"/>
          <w:b/>
          <w:bCs/>
          <w:sz w:val="26"/>
          <w:szCs w:val="26"/>
        </w:rPr>
        <w:t>Matthew 28:16-20</w:t>
      </w:r>
    </w:p>
    <w:p w14:paraId="4374E834" w14:textId="77777777" w:rsidR="001271BB" w:rsidRDefault="001271BB" w:rsidP="001271BB">
      <w:pPr>
        <w:pStyle w:val="Body"/>
        <w:rPr>
          <w:rFonts w:ascii="Garamond" w:hAnsi="Garamond"/>
          <w:b/>
          <w:bCs/>
          <w:sz w:val="26"/>
          <w:szCs w:val="26"/>
        </w:rPr>
      </w:pPr>
    </w:p>
    <w:p w14:paraId="76FCEA41" w14:textId="77777777" w:rsidR="001271BB" w:rsidRDefault="001271BB" w:rsidP="001271BB">
      <w:pPr>
        <w:pStyle w:val="Body"/>
        <w:tabs>
          <w:tab w:val="left" w:pos="1273"/>
          <w:tab w:val="left" w:pos="4370"/>
        </w:tabs>
        <w:rPr>
          <w:rFonts w:ascii="Garamond" w:hAnsi="Garamond"/>
          <w:b/>
          <w:bCs/>
          <w:sz w:val="26"/>
          <w:szCs w:val="26"/>
        </w:rPr>
      </w:pPr>
    </w:p>
    <w:p w14:paraId="5FB3B7DF" w14:textId="2001D269" w:rsidR="001271BB" w:rsidRPr="006D41B5" w:rsidRDefault="00CB30B8" w:rsidP="001271BB">
      <w:pPr>
        <w:pStyle w:val="Body"/>
        <w:tabs>
          <w:tab w:val="left" w:pos="1273"/>
          <w:tab w:val="left" w:pos="4370"/>
        </w:tabs>
        <w:rPr>
          <w:rFonts w:ascii="Garamond" w:hAnsi="Garamond"/>
          <w:b/>
          <w:bCs/>
          <w:sz w:val="26"/>
          <w:szCs w:val="26"/>
        </w:rPr>
      </w:pPr>
      <w:r>
        <w:rPr>
          <w:rFonts w:ascii="Garamond" w:hAnsi="Garamond"/>
          <w:b/>
          <w:bCs/>
          <w:sz w:val="26"/>
          <w:szCs w:val="26"/>
        </w:rPr>
        <w:t>Lov</w:t>
      </w:r>
      <w:r w:rsidR="007A7F81">
        <w:rPr>
          <w:rFonts w:ascii="Garamond" w:hAnsi="Garamond"/>
          <w:b/>
          <w:bCs/>
          <w:sz w:val="26"/>
          <w:szCs w:val="26"/>
        </w:rPr>
        <w:t xml:space="preserve">ing </w:t>
      </w:r>
      <w:r>
        <w:rPr>
          <w:rFonts w:ascii="Garamond" w:hAnsi="Garamond"/>
          <w:b/>
          <w:bCs/>
          <w:sz w:val="26"/>
          <w:szCs w:val="26"/>
        </w:rPr>
        <w:t>the T</w:t>
      </w:r>
      <w:r w:rsidR="00A96095">
        <w:rPr>
          <w:rFonts w:ascii="Garamond" w:hAnsi="Garamond"/>
          <w:b/>
          <w:bCs/>
          <w:sz w:val="26"/>
          <w:szCs w:val="26"/>
        </w:rPr>
        <w:t>rinity</w:t>
      </w:r>
    </w:p>
    <w:p w14:paraId="0CA1D462" w14:textId="77777777" w:rsidR="001271BB" w:rsidRPr="000867F0" w:rsidRDefault="001271BB" w:rsidP="001271BB">
      <w:pPr>
        <w:pStyle w:val="Body"/>
        <w:rPr>
          <w:rFonts w:ascii="Garamond" w:hAnsi="Garamond"/>
          <w:sz w:val="26"/>
          <w:szCs w:val="26"/>
        </w:rPr>
      </w:pPr>
    </w:p>
    <w:p w14:paraId="7CACFBF3" w14:textId="77777777" w:rsidR="00CC78F8" w:rsidRPr="00CC78F8" w:rsidRDefault="00CC78F8" w:rsidP="00CC78F8">
      <w:pPr>
        <w:pStyle w:val="Body"/>
        <w:rPr>
          <w:rFonts w:ascii="Garamond" w:hAnsi="Garamond"/>
          <w:sz w:val="26"/>
          <w:szCs w:val="26"/>
        </w:rPr>
      </w:pPr>
    </w:p>
    <w:p w14:paraId="134AA4B9" w14:textId="5065F340" w:rsidR="00CC78F8" w:rsidRDefault="00CC78F8" w:rsidP="00CC78F8">
      <w:pPr>
        <w:pStyle w:val="Body"/>
        <w:rPr>
          <w:rFonts w:ascii="Garamond" w:hAnsi="Garamond"/>
          <w:sz w:val="26"/>
          <w:szCs w:val="26"/>
        </w:rPr>
      </w:pPr>
      <w:r w:rsidRPr="00CC78F8">
        <w:rPr>
          <w:rFonts w:ascii="Garamond" w:hAnsi="Garamond"/>
          <w:sz w:val="26"/>
          <w:szCs w:val="26"/>
        </w:rPr>
        <w:t>Tell your typical Episcopal congregation that God is love, and you are likely to be greeted with smiles. Even some nodding of heads. If you continue and tell them that God is Trinity, then those smiling faces may fall into blank stares, maybe even a few grimaces. The nodding heads may drop, chin to chest, hands on knees, assuming the crash position.</w:t>
      </w:r>
    </w:p>
    <w:p w14:paraId="76F4AD18" w14:textId="77777777" w:rsidR="00CB30B8" w:rsidRPr="00CC78F8" w:rsidRDefault="00CB30B8" w:rsidP="00CC78F8">
      <w:pPr>
        <w:pStyle w:val="Body"/>
        <w:rPr>
          <w:rFonts w:ascii="Garamond" w:hAnsi="Garamond"/>
          <w:sz w:val="26"/>
          <w:szCs w:val="26"/>
        </w:rPr>
      </w:pPr>
    </w:p>
    <w:p w14:paraId="319E0208" w14:textId="23A1785E" w:rsidR="00CC78F8" w:rsidRDefault="00CC78F8" w:rsidP="00CC78F8">
      <w:pPr>
        <w:pStyle w:val="Body"/>
        <w:rPr>
          <w:rFonts w:ascii="Garamond" w:hAnsi="Garamond"/>
          <w:sz w:val="26"/>
          <w:szCs w:val="26"/>
        </w:rPr>
      </w:pPr>
      <w:r w:rsidRPr="00CC78F8">
        <w:rPr>
          <w:rFonts w:ascii="Garamond" w:hAnsi="Garamond"/>
          <w:sz w:val="26"/>
          <w:szCs w:val="26"/>
        </w:rPr>
        <w:t>Yet the exuberant claim that God is love is intimately connected to the claim that God is Trinity. St. Agustine once said, “if you see love, you see the Trinity.” “How so?” we might ask.</w:t>
      </w:r>
    </w:p>
    <w:p w14:paraId="2770ADA4" w14:textId="77777777" w:rsidR="00CB30B8" w:rsidRPr="00CC78F8" w:rsidRDefault="00CB30B8" w:rsidP="00CC78F8">
      <w:pPr>
        <w:pStyle w:val="Body"/>
        <w:rPr>
          <w:rFonts w:ascii="Garamond" w:hAnsi="Garamond"/>
          <w:sz w:val="26"/>
          <w:szCs w:val="26"/>
        </w:rPr>
      </w:pPr>
    </w:p>
    <w:p w14:paraId="15C0C8EC" w14:textId="471E0534" w:rsidR="00CC78F8" w:rsidRPr="00CC78F8" w:rsidRDefault="00CC78F8" w:rsidP="00CC78F8">
      <w:pPr>
        <w:pStyle w:val="Body"/>
        <w:rPr>
          <w:rFonts w:ascii="Garamond" w:hAnsi="Garamond"/>
          <w:sz w:val="26"/>
          <w:szCs w:val="26"/>
        </w:rPr>
      </w:pPr>
      <w:r w:rsidRPr="00CC78F8">
        <w:rPr>
          <w:rFonts w:ascii="Garamond" w:hAnsi="Garamond"/>
          <w:sz w:val="26"/>
          <w:szCs w:val="26"/>
        </w:rPr>
        <w:t>The first thing to note is that love is perhaps the best place to start when talking about God as Trinity. In the First Epistle of John, we hear this: “God is love, and those who abide in love abide in God, and God abides in them” (1 John 4:16). This statement is a better place to start thinking about the Trinity than say, shamrocks (three leaves, one plant), H2O (liquid, solid, gas), or the sun (star, light, heat)</w:t>
      </w:r>
      <w:r w:rsidR="00F000F3">
        <w:rPr>
          <w:rFonts w:ascii="Garamond" w:hAnsi="Garamond"/>
          <w:sz w:val="26"/>
          <w:szCs w:val="26"/>
        </w:rPr>
        <w:t>—all of which are flawed and tend toward heresy</w:t>
      </w:r>
      <w:r w:rsidRPr="00CC78F8">
        <w:rPr>
          <w:rFonts w:ascii="Garamond" w:hAnsi="Garamond"/>
          <w:sz w:val="26"/>
          <w:szCs w:val="26"/>
        </w:rPr>
        <w:t xml:space="preserve">. The statement that God is love </w:t>
      </w:r>
      <w:r w:rsidR="00EC53B2">
        <w:rPr>
          <w:rFonts w:ascii="Garamond" w:hAnsi="Garamond"/>
          <w:sz w:val="26"/>
          <w:szCs w:val="26"/>
        </w:rPr>
        <w:t xml:space="preserve">also </w:t>
      </w:r>
      <w:r w:rsidRPr="00CC78F8">
        <w:rPr>
          <w:rFonts w:ascii="Garamond" w:hAnsi="Garamond"/>
          <w:sz w:val="26"/>
          <w:szCs w:val="26"/>
        </w:rPr>
        <w:t>has the obvious benefit of being in the Bible.</w:t>
      </w:r>
    </w:p>
    <w:p w14:paraId="5DD2D559" w14:textId="77777777" w:rsidR="00EC53B2" w:rsidRDefault="00EC53B2" w:rsidP="00CC78F8">
      <w:pPr>
        <w:pStyle w:val="Body"/>
        <w:rPr>
          <w:rFonts w:ascii="Garamond" w:hAnsi="Garamond"/>
          <w:sz w:val="26"/>
          <w:szCs w:val="26"/>
        </w:rPr>
      </w:pPr>
    </w:p>
    <w:p w14:paraId="1FE8BB4F" w14:textId="3A70A73A" w:rsidR="00CC78F8" w:rsidRPr="00CC78F8" w:rsidRDefault="00CC78F8" w:rsidP="00CC78F8">
      <w:pPr>
        <w:pStyle w:val="Body"/>
        <w:rPr>
          <w:rFonts w:ascii="Garamond" w:hAnsi="Garamond"/>
          <w:sz w:val="26"/>
          <w:szCs w:val="26"/>
        </w:rPr>
      </w:pPr>
      <w:r w:rsidRPr="00CC78F8">
        <w:rPr>
          <w:rFonts w:ascii="Garamond" w:hAnsi="Garamond"/>
          <w:sz w:val="26"/>
          <w:szCs w:val="26"/>
        </w:rPr>
        <w:t xml:space="preserve">In the </w:t>
      </w:r>
      <w:r w:rsidR="00E841B6">
        <w:rPr>
          <w:rFonts w:ascii="Garamond" w:hAnsi="Garamond"/>
          <w:sz w:val="26"/>
          <w:szCs w:val="26"/>
        </w:rPr>
        <w:t>h</w:t>
      </w:r>
      <w:r w:rsidRPr="00CC78F8">
        <w:rPr>
          <w:rFonts w:ascii="Garamond" w:hAnsi="Garamond"/>
          <w:sz w:val="26"/>
          <w:szCs w:val="26"/>
        </w:rPr>
        <w:t>igh Middle Ages, Richard of St. Victor showed how reflecting on love can lead us to think of God as Trinity. Here’s his way of thinking, with some modern updates. We begin with the basic claim: God is love. A beautiful, biblical truth, as we have seen. Now, think for a moment about what is means to say that God is love, with the emphasis on God. God, we believe, is the most perfect, the greatest, the most truly good and beautiful “thing</w:t>
      </w:r>
      <w:r w:rsidR="00A87D01">
        <w:rPr>
          <w:rFonts w:ascii="Garamond" w:hAnsi="Garamond"/>
          <w:sz w:val="26"/>
          <w:szCs w:val="26"/>
        </w:rPr>
        <w:t>”—</w:t>
      </w:r>
      <w:r w:rsidRPr="00CC78F8">
        <w:rPr>
          <w:rFonts w:ascii="Garamond" w:hAnsi="Garamond"/>
          <w:sz w:val="26"/>
          <w:szCs w:val="26"/>
        </w:rPr>
        <w:t>that is thing-in-scare quotes</w:t>
      </w:r>
      <w:r w:rsidR="00A87D01">
        <w:rPr>
          <w:rFonts w:ascii="Garamond" w:hAnsi="Garamond"/>
          <w:sz w:val="26"/>
          <w:szCs w:val="26"/>
        </w:rPr>
        <w:t>—</w:t>
      </w:r>
      <w:r w:rsidRPr="00CC78F8">
        <w:rPr>
          <w:rFonts w:ascii="Garamond" w:hAnsi="Garamond"/>
          <w:sz w:val="26"/>
          <w:szCs w:val="26"/>
        </w:rPr>
        <w:t xml:space="preserve">we can imagine. In fact, God is so perfect, great, true, good, and beautiful that God is beyond </w:t>
      </w:r>
      <w:r w:rsidR="006E660A">
        <w:rPr>
          <w:rFonts w:ascii="Garamond" w:hAnsi="Garamond"/>
          <w:sz w:val="26"/>
          <w:szCs w:val="26"/>
        </w:rPr>
        <w:t xml:space="preserve">thingness, beyond </w:t>
      </w:r>
      <w:r w:rsidRPr="00CC78F8">
        <w:rPr>
          <w:rFonts w:ascii="Garamond" w:hAnsi="Garamond"/>
          <w:sz w:val="26"/>
          <w:szCs w:val="26"/>
        </w:rPr>
        <w:t>being any-thing whatsoever</w:t>
      </w:r>
      <w:r w:rsidR="00146457">
        <w:rPr>
          <w:rFonts w:ascii="Garamond" w:hAnsi="Garamond"/>
          <w:sz w:val="26"/>
          <w:szCs w:val="26"/>
        </w:rPr>
        <w:t>. God is</w:t>
      </w:r>
      <w:r w:rsidRPr="00CC78F8">
        <w:rPr>
          <w:rFonts w:ascii="Garamond" w:hAnsi="Garamond"/>
          <w:sz w:val="26"/>
          <w:szCs w:val="26"/>
        </w:rPr>
        <w:t xml:space="preserve"> the Being beyond all beings, the Someone from whom all things</w:t>
      </w:r>
      <w:r w:rsidR="00976EC6">
        <w:rPr>
          <w:rFonts w:ascii="Garamond" w:hAnsi="Garamond"/>
          <w:sz w:val="26"/>
          <w:szCs w:val="26"/>
        </w:rPr>
        <w:t xml:space="preserve"> and all someones</w:t>
      </w:r>
      <w:r w:rsidRPr="00CC78F8">
        <w:rPr>
          <w:rFonts w:ascii="Garamond" w:hAnsi="Garamond"/>
          <w:sz w:val="26"/>
          <w:szCs w:val="26"/>
        </w:rPr>
        <w:t xml:space="preserve"> in the universe come</w:t>
      </w:r>
      <w:r w:rsidR="00976EC6">
        <w:rPr>
          <w:rFonts w:ascii="Garamond" w:hAnsi="Garamond"/>
          <w:sz w:val="26"/>
          <w:szCs w:val="26"/>
        </w:rPr>
        <w:t>—</w:t>
      </w:r>
      <w:r w:rsidRPr="00CC78F8">
        <w:rPr>
          <w:rFonts w:ascii="Garamond" w:hAnsi="Garamond"/>
          <w:sz w:val="26"/>
          <w:szCs w:val="26"/>
        </w:rPr>
        <w:t xml:space="preserve"> rather than some-thing </w:t>
      </w:r>
      <w:r w:rsidR="00976EC6">
        <w:rPr>
          <w:rFonts w:ascii="Garamond" w:hAnsi="Garamond"/>
          <w:sz w:val="26"/>
          <w:szCs w:val="26"/>
        </w:rPr>
        <w:t xml:space="preserve">or some-one </w:t>
      </w:r>
      <w:r w:rsidRPr="00CC78F8">
        <w:rPr>
          <w:rFonts w:ascii="Garamond" w:hAnsi="Garamond"/>
          <w:sz w:val="26"/>
          <w:szCs w:val="26"/>
        </w:rPr>
        <w:t xml:space="preserve">in the universe. So, if God is love, then the love that is God must also be the most perfect, the greatest, the most truly good and beautiful love we can imagine. </w:t>
      </w:r>
    </w:p>
    <w:p w14:paraId="7F734027" w14:textId="77777777" w:rsidR="00317666" w:rsidRDefault="00317666" w:rsidP="00CC78F8">
      <w:pPr>
        <w:pStyle w:val="Body"/>
        <w:rPr>
          <w:rFonts w:ascii="Garamond" w:hAnsi="Garamond"/>
          <w:sz w:val="26"/>
          <w:szCs w:val="26"/>
        </w:rPr>
      </w:pPr>
    </w:p>
    <w:p w14:paraId="3E669AAB" w14:textId="0EB967D3" w:rsidR="00CC78F8" w:rsidRPr="00CC78F8" w:rsidRDefault="00CC78F8" w:rsidP="00CC78F8">
      <w:pPr>
        <w:pStyle w:val="Body"/>
        <w:rPr>
          <w:rFonts w:ascii="Garamond" w:hAnsi="Garamond"/>
          <w:sz w:val="26"/>
          <w:szCs w:val="26"/>
        </w:rPr>
      </w:pPr>
      <w:r w:rsidRPr="00CC78F8">
        <w:rPr>
          <w:rFonts w:ascii="Garamond" w:hAnsi="Garamond"/>
          <w:sz w:val="26"/>
          <w:szCs w:val="26"/>
        </w:rPr>
        <w:t>Now let’s think about the most perfect, the greatest, the most truly good and beautiful love we can imagine, with the emphasis on love. Could this most perfect love be a single, solitary thing? Richard</w:t>
      </w:r>
      <w:r w:rsidR="00317666">
        <w:rPr>
          <w:rFonts w:ascii="Garamond" w:hAnsi="Garamond"/>
          <w:sz w:val="26"/>
          <w:szCs w:val="26"/>
        </w:rPr>
        <w:t xml:space="preserve"> of St. Victor</w:t>
      </w:r>
      <w:r w:rsidRPr="00CC78F8">
        <w:rPr>
          <w:rFonts w:ascii="Garamond" w:hAnsi="Garamond"/>
          <w:sz w:val="26"/>
          <w:szCs w:val="26"/>
        </w:rPr>
        <w:t xml:space="preserve"> thinks the obvious answer is, “No, of course, not.” The nature of love is to be directed towards someone or something. Perfect love cannot be directly solely toward itself. Love flows. </w:t>
      </w:r>
    </w:p>
    <w:p w14:paraId="2C833AC6" w14:textId="77777777" w:rsidR="001167D9" w:rsidRDefault="001167D9" w:rsidP="00CC78F8">
      <w:pPr>
        <w:pStyle w:val="Body"/>
        <w:rPr>
          <w:rFonts w:ascii="Garamond" w:hAnsi="Garamond"/>
          <w:sz w:val="26"/>
          <w:szCs w:val="26"/>
        </w:rPr>
      </w:pPr>
    </w:p>
    <w:p w14:paraId="01486B37" w14:textId="6980E6DC" w:rsidR="00CC78F8" w:rsidRPr="00CC78F8" w:rsidRDefault="00CC78F8" w:rsidP="00CC78F8">
      <w:pPr>
        <w:pStyle w:val="Body"/>
        <w:rPr>
          <w:rFonts w:ascii="Garamond" w:hAnsi="Garamond"/>
          <w:sz w:val="26"/>
          <w:szCs w:val="26"/>
        </w:rPr>
      </w:pPr>
      <w:r w:rsidRPr="00CC78F8">
        <w:rPr>
          <w:rFonts w:ascii="Garamond" w:hAnsi="Garamond"/>
          <w:sz w:val="26"/>
          <w:szCs w:val="26"/>
        </w:rPr>
        <w:lastRenderedPageBreak/>
        <w:t xml:space="preserve">We know, to be sure, that the love of God flows into all of creation and into every trembling heart. We give thanks to God for the goodness and love made known to us in creation, in the calling of Israel to be God’s people, and above all in the Word made flesh, Jesus God’s Son. More on that later. But for the moment, Richard would have us reflect on the fact that a perfect love must, first and foremost, flow </w:t>
      </w:r>
      <w:r w:rsidRPr="001167D9">
        <w:rPr>
          <w:rFonts w:ascii="Garamond" w:hAnsi="Garamond"/>
          <w:i/>
          <w:iCs/>
          <w:sz w:val="26"/>
          <w:szCs w:val="26"/>
        </w:rPr>
        <w:t>toward</w:t>
      </w:r>
      <w:r w:rsidRPr="00CC78F8">
        <w:rPr>
          <w:rFonts w:ascii="Garamond" w:hAnsi="Garamond"/>
          <w:sz w:val="26"/>
          <w:szCs w:val="26"/>
        </w:rPr>
        <w:t xml:space="preserve"> another perfect </w:t>
      </w:r>
      <w:r w:rsidR="00FF347A">
        <w:rPr>
          <w:rFonts w:ascii="Garamond" w:hAnsi="Garamond"/>
          <w:sz w:val="26"/>
          <w:szCs w:val="26"/>
        </w:rPr>
        <w:t>being</w:t>
      </w:r>
      <w:r w:rsidRPr="00CC78F8">
        <w:rPr>
          <w:rFonts w:ascii="Garamond" w:hAnsi="Garamond"/>
          <w:sz w:val="26"/>
          <w:szCs w:val="26"/>
        </w:rPr>
        <w:t xml:space="preserve">, a </w:t>
      </w:r>
      <w:r w:rsidR="00FF347A">
        <w:rPr>
          <w:rFonts w:ascii="Garamond" w:hAnsi="Garamond"/>
          <w:sz w:val="26"/>
          <w:szCs w:val="26"/>
        </w:rPr>
        <w:t>being</w:t>
      </w:r>
      <w:r w:rsidRPr="00CC78F8">
        <w:rPr>
          <w:rFonts w:ascii="Garamond" w:hAnsi="Garamond"/>
          <w:sz w:val="26"/>
          <w:szCs w:val="26"/>
        </w:rPr>
        <w:t xml:space="preserve"> who is also the most perfect, the greatest, the most truly good and beautiful thing we can imagine. So, to be perfect, a perfect love must flow towards another perfect </w:t>
      </w:r>
      <w:r w:rsidR="00FF347A">
        <w:rPr>
          <w:rFonts w:ascii="Garamond" w:hAnsi="Garamond"/>
          <w:sz w:val="26"/>
          <w:szCs w:val="26"/>
        </w:rPr>
        <w:t>being</w:t>
      </w:r>
      <w:r w:rsidRPr="00CC78F8">
        <w:rPr>
          <w:rFonts w:ascii="Garamond" w:hAnsi="Garamond"/>
          <w:sz w:val="26"/>
          <w:szCs w:val="26"/>
        </w:rPr>
        <w:t xml:space="preserve">. Which is to say, the God who is love must be </w:t>
      </w:r>
      <w:r w:rsidRPr="00FF347A">
        <w:rPr>
          <w:rFonts w:ascii="Garamond" w:hAnsi="Garamond"/>
          <w:i/>
          <w:iCs/>
          <w:sz w:val="26"/>
          <w:szCs w:val="26"/>
        </w:rPr>
        <w:t>inter</w:t>
      </w:r>
      <w:r w:rsidRPr="00CC78F8">
        <w:rPr>
          <w:rFonts w:ascii="Garamond" w:hAnsi="Garamond"/>
          <w:sz w:val="26"/>
          <w:szCs w:val="26"/>
        </w:rPr>
        <w:t xml:space="preserve">personal. If God is love, then there must be </w:t>
      </w:r>
      <w:r w:rsidR="00FF347A">
        <w:rPr>
          <w:rFonts w:ascii="Garamond" w:hAnsi="Garamond"/>
          <w:sz w:val="26"/>
          <w:szCs w:val="26"/>
        </w:rPr>
        <w:t xml:space="preserve">more than one </w:t>
      </w:r>
      <w:r w:rsidRPr="00CC78F8">
        <w:rPr>
          <w:rFonts w:ascii="Garamond" w:hAnsi="Garamond"/>
          <w:sz w:val="26"/>
          <w:szCs w:val="26"/>
        </w:rPr>
        <w:t xml:space="preserve">perfect person who </w:t>
      </w:r>
      <w:r w:rsidRPr="00FF347A">
        <w:rPr>
          <w:rFonts w:ascii="Garamond" w:hAnsi="Garamond"/>
          <w:i/>
          <w:iCs/>
          <w:sz w:val="26"/>
          <w:szCs w:val="26"/>
        </w:rPr>
        <w:t>are</w:t>
      </w:r>
      <w:r w:rsidRPr="00CC78F8">
        <w:rPr>
          <w:rFonts w:ascii="Garamond" w:hAnsi="Garamond"/>
          <w:sz w:val="26"/>
          <w:szCs w:val="26"/>
        </w:rPr>
        <w:t xml:space="preserve"> this love. For Richard, this is the perfect love of the Father for the Son and of the Son for the Father.</w:t>
      </w:r>
    </w:p>
    <w:p w14:paraId="47038E09" w14:textId="77777777" w:rsidR="001167D9" w:rsidRDefault="001167D9" w:rsidP="00CC78F8">
      <w:pPr>
        <w:pStyle w:val="Body"/>
        <w:rPr>
          <w:rFonts w:ascii="Garamond" w:hAnsi="Garamond"/>
          <w:sz w:val="26"/>
          <w:szCs w:val="26"/>
        </w:rPr>
      </w:pPr>
    </w:p>
    <w:p w14:paraId="5245CF55" w14:textId="03FFA1B1" w:rsidR="00CC78F8" w:rsidRPr="00CC78F8" w:rsidRDefault="00CC78F8" w:rsidP="00CC78F8">
      <w:pPr>
        <w:pStyle w:val="Body"/>
        <w:rPr>
          <w:rFonts w:ascii="Garamond" w:hAnsi="Garamond"/>
          <w:sz w:val="26"/>
          <w:szCs w:val="26"/>
        </w:rPr>
      </w:pPr>
      <w:r w:rsidRPr="00CC78F8">
        <w:rPr>
          <w:rFonts w:ascii="Garamond" w:hAnsi="Garamond"/>
          <w:sz w:val="26"/>
          <w:szCs w:val="26"/>
        </w:rPr>
        <w:t>Sounds perfect, right? Well, according to Richard, almost, but not yet. According to him, perfect love cannot consist in a closed circle of two persons loving one another. Perfect love cannot be about “just the two of us.” Perfect love</w:t>
      </w:r>
      <w:r w:rsidR="00FB0927">
        <w:rPr>
          <w:rFonts w:ascii="Garamond" w:hAnsi="Garamond"/>
          <w:sz w:val="26"/>
          <w:szCs w:val="26"/>
        </w:rPr>
        <w:t>—</w:t>
      </w:r>
      <w:r w:rsidRPr="00CC78F8">
        <w:rPr>
          <w:rFonts w:ascii="Garamond" w:hAnsi="Garamond"/>
          <w:sz w:val="26"/>
          <w:szCs w:val="26"/>
        </w:rPr>
        <w:t>the greatest, the most truly good and beautiful love we can imagine</w:t>
      </w:r>
      <w:r w:rsidR="00FB0927">
        <w:rPr>
          <w:rFonts w:ascii="Garamond" w:hAnsi="Garamond"/>
          <w:sz w:val="26"/>
          <w:szCs w:val="26"/>
        </w:rPr>
        <w:t>—</w:t>
      </w:r>
      <w:r w:rsidRPr="00CC78F8">
        <w:rPr>
          <w:rFonts w:ascii="Garamond" w:hAnsi="Garamond"/>
          <w:sz w:val="26"/>
          <w:szCs w:val="26"/>
        </w:rPr>
        <w:t>must overflow from the two persons to</w:t>
      </w:r>
      <w:r w:rsidR="00224492">
        <w:rPr>
          <w:rFonts w:ascii="Garamond" w:hAnsi="Garamond"/>
          <w:sz w:val="26"/>
          <w:szCs w:val="26"/>
        </w:rPr>
        <w:t>ward</w:t>
      </w:r>
      <w:r w:rsidRPr="00CC78F8">
        <w:rPr>
          <w:rFonts w:ascii="Garamond" w:hAnsi="Garamond"/>
          <w:sz w:val="26"/>
          <w:szCs w:val="26"/>
        </w:rPr>
        <w:t xml:space="preserve"> another person, who is also the most perfect, the greatest, the most truly good and beautiful thing we can imagine. For Richard, this third person is the Holy Spirit, the perfect love that overfl</w:t>
      </w:r>
      <w:r w:rsidR="003D43C9">
        <w:rPr>
          <w:rFonts w:ascii="Garamond" w:hAnsi="Garamond"/>
          <w:sz w:val="26"/>
          <w:szCs w:val="26"/>
        </w:rPr>
        <w:t>o</w:t>
      </w:r>
      <w:r w:rsidRPr="00CC78F8">
        <w:rPr>
          <w:rFonts w:ascii="Garamond" w:hAnsi="Garamond"/>
          <w:sz w:val="26"/>
          <w:szCs w:val="26"/>
        </w:rPr>
        <w:t>ws from the love of the Father for the Son and of the Son for the Father.</w:t>
      </w:r>
    </w:p>
    <w:p w14:paraId="2D4A3214" w14:textId="77777777" w:rsidR="003D43C9" w:rsidRDefault="00CC78F8" w:rsidP="00CC78F8">
      <w:pPr>
        <w:pStyle w:val="Body"/>
        <w:rPr>
          <w:rFonts w:ascii="Garamond" w:hAnsi="Garamond"/>
          <w:sz w:val="26"/>
          <w:szCs w:val="26"/>
        </w:rPr>
      </w:pPr>
      <w:r w:rsidRPr="00CC78F8">
        <w:rPr>
          <w:rFonts w:ascii="Garamond" w:hAnsi="Garamond"/>
          <w:sz w:val="26"/>
          <w:szCs w:val="26"/>
        </w:rPr>
        <w:tab/>
      </w:r>
    </w:p>
    <w:p w14:paraId="5B2FCC1E" w14:textId="55014894" w:rsidR="00CC78F8" w:rsidRDefault="00CC78F8" w:rsidP="00CC78F8">
      <w:pPr>
        <w:pStyle w:val="Body"/>
        <w:rPr>
          <w:rFonts w:ascii="Garamond" w:hAnsi="Garamond"/>
          <w:sz w:val="26"/>
          <w:szCs w:val="26"/>
        </w:rPr>
      </w:pPr>
      <w:r w:rsidRPr="00CC78F8">
        <w:rPr>
          <w:rFonts w:ascii="Garamond" w:hAnsi="Garamond"/>
          <w:sz w:val="26"/>
          <w:szCs w:val="26"/>
        </w:rPr>
        <w:t>So, if God is love, then God is perfect love. And if God is perfect love, then God is interpersonal love. And if God is interpersonal love, then God is triune love. Therefore, if God is love, God is Trinity, Father, Son, and Holy Spirit.</w:t>
      </w:r>
    </w:p>
    <w:p w14:paraId="6CF202F6" w14:textId="77777777" w:rsidR="003D43C9" w:rsidRPr="00CC78F8" w:rsidRDefault="003D43C9" w:rsidP="00CC78F8">
      <w:pPr>
        <w:pStyle w:val="Body"/>
        <w:rPr>
          <w:rFonts w:ascii="Garamond" w:hAnsi="Garamond"/>
          <w:sz w:val="26"/>
          <w:szCs w:val="26"/>
        </w:rPr>
      </w:pPr>
    </w:p>
    <w:p w14:paraId="43B2F5F7" w14:textId="77777777" w:rsidR="006F33AB" w:rsidRDefault="00CC78F8" w:rsidP="00CC78F8">
      <w:pPr>
        <w:pStyle w:val="Body"/>
        <w:rPr>
          <w:rFonts w:ascii="Garamond" w:hAnsi="Garamond"/>
          <w:sz w:val="26"/>
          <w:szCs w:val="26"/>
        </w:rPr>
      </w:pPr>
      <w:r w:rsidRPr="00CC78F8">
        <w:rPr>
          <w:rFonts w:ascii="Garamond" w:hAnsi="Garamond"/>
          <w:sz w:val="26"/>
          <w:szCs w:val="26"/>
        </w:rPr>
        <w:t>That, at least, is how Richard sees it. And, indeed, it is quite a faithful and beautiful way to think about the Trinity. It is certainly better than analogies drawn from shamrocks, H2O</w:t>
      </w:r>
      <w:r w:rsidR="006F33AB">
        <w:rPr>
          <w:rFonts w:ascii="Garamond" w:hAnsi="Garamond"/>
          <w:sz w:val="26"/>
          <w:szCs w:val="26"/>
        </w:rPr>
        <w:t>,</w:t>
      </w:r>
      <w:r w:rsidRPr="00CC78F8">
        <w:rPr>
          <w:rFonts w:ascii="Garamond" w:hAnsi="Garamond"/>
          <w:sz w:val="26"/>
          <w:szCs w:val="26"/>
        </w:rPr>
        <w:t xml:space="preserve"> and the sun. </w:t>
      </w:r>
    </w:p>
    <w:p w14:paraId="74E45389" w14:textId="77777777" w:rsidR="006F33AB" w:rsidRDefault="006F33AB" w:rsidP="00CC78F8">
      <w:pPr>
        <w:pStyle w:val="Body"/>
        <w:rPr>
          <w:rFonts w:ascii="Garamond" w:hAnsi="Garamond"/>
          <w:sz w:val="26"/>
          <w:szCs w:val="26"/>
        </w:rPr>
      </w:pPr>
    </w:p>
    <w:p w14:paraId="53B670D7" w14:textId="13863614" w:rsidR="00CC78F8" w:rsidRPr="00CC78F8" w:rsidRDefault="00CC78F8" w:rsidP="00CC78F8">
      <w:pPr>
        <w:pStyle w:val="Body"/>
        <w:rPr>
          <w:rFonts w:ascii="Garamond" w:hAnsi="Garamond"/>
          <w:sz w:val="26"/>
          <w:szCs w:val="26"/>
        </w:rPr>
      </w:pPr>
      <w:r w:rsidRPr="00CC78F8">
        <w:rPr>
          <w:rFonts w:ascii="Garamond" w:hAnsi="Garamond"/>
          <w:sz w:val="26"/>
          <w:szCs w:val="26"/>
        </w:rPr>
        <w:t>But perhaps the most faithful and beautiful way to think about the Trinity is found in another basic affirmation of the Christian faith. That is</w:t>
      </w:r>
      <w:r w:rsidR="006F33AB">
        <w:rPr>
          <w:rFonts w:ascii="Garamond" w:hAnsi="Garamond"/>
          <w:sz w:val="26"/>
          <w:szCs w:val="26"/>
        </w:rPr>
        <w:t xml:space="preserve"> that</w:t>
      </w:r>
      <w:r w:rsidRPr="00CC78F8">
        <w:rPr>
          <w:rFonts w:ascii="Garamond" w:hAnsi="Garamond"/>
          <w:sz w:val="26"/>
          <w:szCs w:val="26"/>
        </w:rPr>
        <w:t xml:space="preserve"> in Jesus Christ, we meet the love of God in flesh and bone.</w:t>
      </w:r>
    </w:p>
    <w:p w14:paraId="7C77BA1B" w14:textId="77777777" w:rsidR="006F33AB" w:rsidRDefault="00CC78F8" w:rsidP="00CC78F8">
      <w:pPr>
        <w:pStyle w:val="Body"/>
        <w:rPr>
          <w:rFonts w:ascii="Garamond" w:hAnsi="Garamond"/>
          <w:sz w:val="26"/>
          <w:szCs w:val="26"/>
        </w:rPr>
      </w:pPr>
      <w:r w:rsidRPr="00CC78F8">
        <w:rPr>
          <w:rFonts w:ascii="Garamond" w:hAnsi="Garamond"/>
          <w:sz w:val="26"/>
          <w:szCs w:val="26"/>
        </w:rPr>
        <w:tab/>
      </w:r>
    </w:p>
    <w:p w14:paraId="1913CF0F" w14:textId="40A9BD26" w:rsidR="00CC78F8" w:rsidRPr="00CC78F8" w:rsidRDefault="00CC78F8" w:rsidP="00CC78F8">
      <w:pPr>
        <w:pStyle w:val="Body"/>
        <w:rPr>
          <w:rFonts w:ascii="Garamond" w:hAnsi="Garamond"/>
          <w:sz w:val="26"/>
          <w:szCs w:val="26"/>
        </w:rPr>
      </w:pPr>
      <w:r w:rsidRPr="00CC78F8">
        <w:rPr>
          <w:rFonts w:ascii="Garamond" w:hAnsi="Garamond"/>
          <w:sz w:val="26"/>
          <w:szCs w:val="26"/>
        </w:rPr>
        <w:t xml:space="preserve">In the Gospel of John, we hear another clear statement: “For God so loved the world that he gave his only Son, so that everyone who believes in him may not perish but may have eternal life” (John 3:16). </w:t>
      </w:r>
      <w:proofErr w:type="gramStart"/>
      <w:r w:rsidRPr="00CC78F8">
        <w:rPr>
          <w:rFonts w:ascii="Garamond" w:hAnsi="Garamond"/>
          <w:sz w:val="26"/>
          <w:szCs w:val="26"/>
        </w:rPr>
        <w:t>That is to say, in</w:t>
      </w:r>
      <w:proofErr w:type="gramEnd"/>
      <w:r w:rsidRPr="00CC78F8">
        <w:rPr>
          <w:rFonts w:ascii="Garamond" w:hAnsi="Garamond"/>
          <w:sz w:val="26"/>
          <w:szCs w:val="26"/>
        </w:rPr>
        <w:t xml:space="preserve"> the </w:t>
      </w:r>
      <w:r w:rsidR="00D107B2">
        <w:rPr>
          <w:rFonts w:ascii="Garamond" w:hAnsi="Garamond"/>
          <w:sz w:val="26"/>
          <w:szCs w:val="26"/>
        </w:rPr>
        <w:t>i</w:t>
      </w:r>
      <w:r w:rsidRPr="00CC78F8">
        <w:rPr>
          <w:rFonts w:ascii="Garamond" w:hAnsi="Garamond"/>
          <w:sz w:val="26"/>
          <w:szCs w:val="26"/>
        </w:rPr>
        <w:t xml:space="preserve">ncarnation, life, death, resurrection and ascension of Jesus Christ, God has acted </w:t>
      </w:r>
      <w:r w:rsidR="004F128E" w:rsidRPr="004F128E">
        <w:rPr>
          <w:rFonts w:ascii="Garamond" w:hAnsi="Garamond"/>
          <w:sz w:val="26"/>
          <w:szCs w:val="26"/>
        </w:rPr>
        <w:t>by the power of the Holy Spirit</w:t>
      </w:r>
      <w:r w:rsidR="004F128E" w:rsidRPr="004F128E">
        <w:rPr>
          <w:rFonts w:ascii="Garamond" w:hAnsi="Garamond"/>
          <w:sz w:val="26"/>
          <w:szCs w:val="26"/>
        </w:rPr>
        <w:t xml:space="preserve"> </w:t>
      </w:r>
      <w:r w:rsidRPr="00CC78F8">
        <w:rPr>
          <w:rFonts w:ascii="Garamond" w:hAnsi="Garamond"/>
          <w:sz w:val="26"/>
          <w:szCs w:val="26"/>
        </w:rPr>
        <w:t>to save the world.  This is, in many ways, just rock-solid, basic Christianity. God, in love, has acted</w:t>
      </w:r>
      <w:r w:rsidR="004F128E">
        <w:rPr>
          <w:rFonts w:ascii="Garamond" w:hAnsi="Garamond"/>
          <w:sz w:val="26"/>
          <w:szCs w:val="26"/>
        </w:rPr>
        <w:t xml:space="preserve">, </w:t>
      </w:r>
      <w:r w:rsidR="004F128E" w:rsidRPr="004F128E">
        <w:rPr>
          <w:rFonts w:ascii="Garamond" w:hAnsi="Garamond"/>
          <w:sz w:val="26"/>
          <w:szCs w:val="26"/>
        </w:rPr>
        <w:t>by the power of the Holy Spirit</w:t>
      </w:r>
      <w:r w:rsidR="004F128E" w:rsidRPr="004F128E">
        <w:rPr>
          <w:rFonts w:ascii="Garamond" w:hAnsi="Garamond"/>
          <w:sz w:val="26"/>
          <w:szCs w:val="26"/>
        </w:rPr>
        <w:t xml:space="preserve"> </w:t>
      </w:r>
      <w:r w:rsidR="004F128E">
        <w:rPr>
          <w:rFonts w:ascii="Garamond" w:hAnsi="Garamond"/>
          <w:sz w:val="26"/>
          <w:szCs w:val="26"/>
        </w:rPr>
        <w:t>i</w:t>
      </w:r>
      <w:r w:rsidRPr="00CC78F8">
        <w:rPr>
          <w:rFonts w:ascii="Garamond" w:hAnsi="Garamond"/>
          <w:sz w:val="26"/>
          <w:szCs w:val="26"/>
        </w:rPr>
        <w:t>n Jesus Christ, for us and for our salvation.</w:t>
      </w:r>
    </w:p>
    <w:p w14:paraId="1AE9B15D" w14:textId="77777777" w:rsidR="00FD1A00" w:rsidRDefault="00FD1A00" w:rsidP="00CC78F8">
      <w:pPr>
        <w:pStyle w:val="Body"/>
        <w:rPr>
          <w:rFonts w:ascii="Garamond" w:hAnsi="Garamond"/>
          <w:sz w:val="26"/>
          <w:szCs w:val="26"/>
        </w:rPr>
      </w:pPr>
    </w:p>
    <w:p w14:paraId="27FB3BF5" w14:textId="4822DA78" w:rsidR="00CC78F8" w:rsidRPr="00CC78F8" w:rsidRDefault="00CC78F8" w:rsidP="00CC78F8">
      <w:pPr>
        <w:pStyle w:val="Body"/>
        <w:rPr>
          <w:rFonts w:ascii="Garamond" w:hAnsi="Garamond"/>
          <w:sz w:val="26"/>
          <w:szCs w:val="26"/>
        </w:rPr>
      </w:pPr>
      <w:r w:rsidRPr="00CC78F8">
        <w:rPr>
          <w:rFonts w:ascii="Garamond" w:hAnsi="Garamond"/>
          <w:sz w:val="26"/>
          <w:szCs w:val="26"/>
        </w:rPr>
        <w:t xml:space="preserve">The Trinity </w:t>
      </w:r>
      <w:r w:rsidR="006508CD">
        <w:rPr>
          <w:rFonts w:ascii="Garamond" w:hAnsi="Garamond"/>
          <w:sz w:val="26"/>
          <w:szCs w:val="26"/>
        </w:rPr>
        <w:t>is</w:t>
      </w:r>
      <w:r w:rsidRPr="00CC78F8">
        <w:rPr>
          <w:rFonts w:ascii="Garamond" w:hAnsi="Garamond"/>
          <w:sz w:val="26"/>
          <w:szCs w:val="26"/>
        </w:rPr>
        <w:t xml:space="preserve"> a</w:t>
      </w:r>
      <w:r w:rsidR="006508CD">
        <w:rPr>
          <w:rFonts w:ascii="Garamond" w:hAnsi="Garamond"/>
          <w:sz w:val="26"/>
          <w:szCs w:val="26"/>
        </w:rPr>
        <w:t xml:space="preserve"> theological </w:t>
      </w:r>
      <w:r w:rsidRPr="00CC78F8">
        <w:rPr>
          <w:rFonts w:ascii="Garamond" w:hAnsi="Garamond"/>
          <w:sz w:val="26"/>
          <w:szCs w:val="26"/>
        </w:rPr>
        <w:t xml:space="preserve">way of making sense of this gospel message </w:t>
      </w:r>
      <w:proofErr w:type="gramStart"/>
      <w:r w:rsidRPr="00CC78F8">
        <w:rPr>
          <w:rFonts w:ascii="Garamond" w:hAnsi="Garamond"/>
          <w:sz w:val="26"/>
          <w:szCs w:val="26"/>
        </w:rPr>
        <w:t>in light of</w:t>
      </w:r>
      <w:proofErr w:type="gramEnd"/>
      <w:r w:rsidRPr="00CC78F8">
        <w:rPr>
          <w:rFonts w:ascii="Garamond" w:hAnsi="Garamond"/>
          <w:sz w:val="26"/>
          <w:szCs w:val="26"/>
        </w:rPr>
        <w:t xml:space="preserve"> the Bible’s unwavering commitment to belief in one God.  From beginning to end, in the Old Testament and the New Testament, scripture affirms a faith in the one God, the Holy One of Israel.  Jesus himself quotes the ancient Jewish prayer, the </w:t>
      </w:r>
      <w:r w:rsidRPr="001E0668">
        <w:rPr>
          <w:rFonts w:ascii="Garamond" w:hAnsi="Garamond"/>
          <w:i/>
          <w:iCs/>
          <w:sz w:val="26"/>
          <w:szCs w:val="26"/>
        </w:rPr>
        <w:t>Shema</w:t>
      </w:r>
      <w:r w:rsidRPr="00CC78F8">
        <w:rPr>
          <w:rFonts w:ascii="Garamond" w:hAnsi="Garamond"/>
          <w:sz w:val="26"/>
          <w:szCs w:val="26"/>
        </w:rPr>
        <w:t xml:space="preserve">, which says, “Hear O Israel: </w:t>
      </w:r>
      <w:proofErr w:type="gramStart"/>
      <w:r w:rsidRPr="00CC78F8">
        <w:rPr>
          <w:rFonts w:ascii="Garamond" w:hAnsi="Garamond"/>
          <w:sz w:val="26"/>
          <w:szCs w:val="26"/>
        </w:rPr>
        <w:t>the</w:t>
      </w:r>
      <w:proofErr w:type="gramEnd"/>
      <w:r w:rsidRPr="00CC78F8">
        <w:rPr>
          <w:rFonts w:ascii="Garamond" w:hAnsi="Garamond"/>
          <w:sz w:val="26"/>
          <w:szCs w:val="26"/>
        </w:rPr>
        <w:t xml:space="preserve"> Lord our God, the Lord is one; you shall love the Lord your God with all your heart, and with all your soul, and with all your mind, and with all your strength.” The early church maintains Israel’s commitment to monotheism, to trust in and loyalty to one God. This is bedrock.</w:t>
      </w:r>
    </w:p>
    <w:p w14:paraId="5C8643F1" w14:textId="77777777" w:rsidR="00ED7BA6" w:rsidRDefault="00ED7BA6" w:rsidP="00CC78F8">
      <w:pPr>
        <w:pStyle w:val="Body"/>
        <w:rPr>
          <w:rFonts w:ascii="Garamond" w:hAnsi="Garamond"/>
          <w:sz w:val="26"/>
          <w:szCs w:val="26"/>
        </w:rPr>
      </w:pPr>
    </w:p>
    <w:p w14:paraId="6C37E0BF" w14:textId="7BFD099A" w:rsidR="00CC78F8" w:rsidRPr="00CC78F8" w:rsidRDefault="00CC78F8" w:rsidP="00CC78F8">
      <w:pPr>
        <w:pStyle w:val="Body"/>
        <w:rPr>
          <w:rFonts w:ascii="Garamond" w:hAnsi="Garamond"/>
          <w:sz w:val="26"/>
          <w:szCs w:val="26"/>
        </w:rPr>
      </w:pPr>
      <w:r w:rsidRPr="00CC78F8">
        <w:rPr>
          <w:rFonts w:ascii="Garamond" w:hAnsi="Garamond"/>
          <w:sz w:val="26"/>
          <w:szCs w:val="26"/>
        </w:rPr>
        <w:t xml:space="preserve">How then can we make sense of the salvation that we know in Jesus Christ?  One </w:t>
      </w:r>
      <w:r w:rsidR="009143BD">
        <w:rPr>
          <w:rFonts w:ascii="Garamond" w:hAnsi="Garamond"/>
          <w:sz w:val="26"/>
          <w:szCs w:val="26"/>
        </w:rPr>
        <w:t xml:space="preserve">skeptic </w:t>
      </w:r>
      <w:r w:rsidRPr="00CC78F8">
        <w:rPr>
          <w:rFonts w:ascii="Garamond" w:hAnsi="Garamond"/>
          <w:sz w:val="26"/>
          <w:szCs w:val="26"/>
        </w:rPr>
        <w:t xml:space="preserve">might ask: Was Jesus </w:t>
      </w:r>
      <w:proofErr w:type="gramStart"/>
      <w:r w:rsidRPr="00CC78F8">
        <w:rPr>
          <w:rFonts w:ascii="Garamond" w:hAnsi="Garamond"/>
          <w:sz w:val="26"/>
          <w:szCs w:val="26"/>
        </w:rPr>
        <w:t>really just</w:t>
      </w:r>
      <w:proofErr w:type="gramEnd"/>
      <w:r w:rsidRPr="00CC78F8">
        <w:rPr>
          <w:rFonts w:ascii="Garamond" w:hAnsi="Garamond"/>
          <w:sz w:val="26"/>
          <w:szCs w:val="26"/>
        </w:rPr>
        <w:t xml:space="preserve"> a very special human being, a teacher or a prophet? The early church said “no.” Jesus was </w:t>
      </w:r>
      <w:r w:rsidR="00ED7BA6">
        <w:rPr>
          <w:rFonts w:ascii="Garamond" w:hAnsi="Garamond"/>
          <w:sz w:val="26"/>
          <w:szCs w:val="26"/>
        </w:rPr>
        <w:t xml:space="preserve">truly </w:t>
      </w:r>
      <w:r w:rsidRPr="00CC78F8">
        <w:rPr>
          <w:rFonts w:ascii="Garamond" w:hAnsi="Garamond"/>
          <w:sz w:val="26"/>
          <w:szCs w:val="26"/>
        </w:rPr>
        <w:t xml:space="preserve">human, but not only human, because one human being can’t save other human beings. Only God can save humanity. </w:t>
      </w:r>
    </w:p>
    <w:p w14:paraId="7A09E78C" w14:textId="77777777" w:rsidR="009143BD" w:rsidRDefault="009143BD" w:rsidP="00CC78F8">
      <w:pPr>
        <w:pStyle w:val="Body"/>
        <w:rPr>
          <w:rFonts w:ascii="Garamond" w:hAnsi="Garamond"/>
          <w:sz w:val="26"/>
          <w:szCs w:val="26"/>
        </w:rPr>
      </w:pPr>
    </w:p>
    <w:p w14:paraId="0DEAE61E" w14:textId="77777777" w:rsidR="00AD6B68" w:rsidRDefault="00CC78F8" w:rsidP="00CC78F8">
      <w:pPr>
        <w:pStyle w:val="Body"/>
        <w:rPr>
          <w:rFonts w:ascii="Garamond" w:hAnsi="Garamond"/>
          <w:sz w:val="26"/>
          <w:szCs w:val="26"/>
        </w:rPr>
      </w:pPr>
      <w:r w:rsidRPr="00CC78F8">
        <w:rPr>
          <w:rFonts w:ascii="Garamond" w:hAnsi="Garamond"/>
          <w:sz w:val="26"/>
          <w:szCs w:val="26"/>
        </w:rPr>
        <w:lastRenderedPageBreak/>
        <w:t xml:space="preserve">So, if only God can save human beings, then </w:t>
      </w:r>
      <w:r w:rsidR="002A7C39">
        <w:rPr>
          <w:rFonts w:ascii="Garamond" w:hAnsi="Garamond"/>
          <w:sz w:val="26"/>
          <w:szCs w:val="26"/>
        </w:rPr>
        <w:t>another skeptic</w:t>
      </w:r>
      <w:r w:rsidRPr="00CC78F8">
        <w:rPr>
          <w:rFonts w:ascii="Garamond" w:hAnsi="Garamond"/>
          <w:sz w:val="26"/>
          <w:szCs w:val="26"/>
        </w:rPr>
        <w:t xml:space="preserve"> might ask, was Jesus another God? The early church again said “no,” because, as we have seen, they remained committed to belief in one God. </w:t>
      </w:r>
    </w:p>
    <w:p w14:paraId="7327FBD8" w14:textId="77777777" w:rsidR="00AD6B68" w:rsidRDefault="00AD6B68" w:rsidP="00CC78F8">
      <w:pPr>
        <w:pStyle w:val="Body"/>
        <w:rPr>
          <w:rFonts w:ascii="Garamond" w:hAnsi="Garamond"/>
          <w:sz w:val="26"/>
          <w:szCs w:val="26"/>
        </w:rPr>
      </w:pPr>
    </w:p>
    <w:p w14:paraId="36B5E8D0" w14:textId="554A27D4" w:rsidR="00CC78F8" w:rsidRPr="00CC78F8" w:rsidRDefault="00CC78F8" w:rsidP="00CC78F8">
      <w:pPr>
        <w:pStyle w:val="Body"/>
        <w:rPr>
          <w:rFonts w:ascii="Garamond" w:hAnsi="Garamond"/>
          <w:sz w:val="26"/>
          <w:szCs w:val="26"/>
        </w:rPr>
      </w:pPr>
      <w:r w:rsidRPr="00CC78F8">
        <w:rPr>
          <w:rFonts w:ascii="Garamond" w:hAnsi="Garamond"/>
          <w:sz w:val="26"/>
          <w:szCs w:val="26"/>
        </w:rPr>
        <w:t>Th</w:t>
      </w:r>
      <w:r w:rsidR="00AD6B68">
        <w:rPr>
          <w:rFonts w:ascii="Garamond" w:hAnsi="Garamond"/>
          <w:sz w:val="26"/>
          <w:szCs w:val="26"/>
        </w:rPr>
        <w:t>is leaves us with the dazzling truth that th</w:t>
      </w:r>
      <w:r w:rsidRPr="00CC78F8">
        <w:rPr>
          <w:rFonts w:ascii="Garamond" w:hAnsi="Garamond"/>
          <w:sz w:val="26"/>
          <w:szCs w:val="26"/>
        </w:rPr>
        <w:t>e God we know in the salvation of Jesus Christ is the same God revealed in the Old Testament, the God who acted to redeem the people of Israel. And how do Christians know this? Through the power of the Holy Spirit, the gift of the transforming power of God’s love at work in Christian life and in the wider world.</w:t>
      </w:r>
    </w:p>
    <w:p w14:paraId="68D33F80" w14:textId="77777777" w:rsidR="009143BD" w:rsidRDefault="009143BD" w:rsidP="00CC78F8">
      <w:pPr>
        <w:pStyle w:val="Body"/>
        <w:rPr>
          <w:rFonts w:ascii="Garamond" w:hAnsi="Garamond"/>
          <w:sz w:val="26"/>
          <w:szCs w:val="26"/>
        </w:rPr>
      </w:pPr>
    </w:p>
    <w:p w14:paraId="2EFA02A7" w14:textId="77777777" w:rsidR="00963F28" w:rsidRDefault="00CC78F8" w:rsidP="00CC78F8">
      <w:pPr>
        <w:pStyle w:val="Body"/>
        <w:rPr>
          <w:rFonts w:ascii="Garamond" w:hAnsi="Garamond"/>
          <w:sz w:val="26"/>
          <w:szCs w:val="26"/>
        </w:rPr>
      </w:pPr>
      <w:r w:rsidRPr="00CC78F8">
        <w:rPr>
          <w:rFonts w:ascii="Garamond" w:hAnsi="Garamond"/>
          <w:sz w:val="26"/>
          <w:szCs w:val="26"/>
        </w:rPr>
        <w:t xml:space="preserve">The Trinity is basically a way of </w:t>
      </w:r>
      <w:r w:rsidR="00355C3E">
        <w:rPr>
          <w:rFonts w:ascii="Garamond" w:hAnsi="Garamond"/>
          <w:sz w:val="26"/>
          <w:szCs w:val="26"/>
        </w:rPr>
        <w:t xml:space="preserve">claiming </w:t>
      </w:r>
      <w:r w:rsidRPr="00CC78F8">
        <w:rPr>
          <w:rFonts w:ascii="Garamond" w:hAnsi="Garamond"/>
          <w:sz w:val="26"/>
          <w:szCs w:val="26"/>
        </w:rPr>
        <w:t>this</w:t>
      </w:r>
      <w:r w:rsidR="00355C3E">
        <w:rPr>
          <w:rFonts w:ascii="Garamond" w:hAnsi="Garamond"/>
          <w:sz w:val="26"/>
          <w:szCs w:val="26"/>
        </w:rPr>
        <w:t xml:space="preserve"> </w:t>
      </w:r>
      <w:r w:rsidR="00457633">
        <w:rPr>
          <w:rFonts w:ascii="Garamond" w:hAnsi="Garamond"/>
          <w:sz w:val="26"/>
          <w:szCs w:val="26"/>
        </w:rPr>
        <w:t>foundational</w:t>
      </w:r>
      <w:r w:rsidR="00355C3E">
        <w:rPr>
          <w:rFonts w:ascii="Garamond" w:hAnsi="Garamond"/>
          <w:sz w:val="26"/>
          <w:szCs w:val="26"/>
        </w:rPr>
        <w:t xml:space="preserve"> truth: </w:t>
      </w:r>
      <w:r w:rsidRPr="00CC78F8">
        <w:rPr>
          <w:rFonts w:ascii="Garamond" w:hAnsi="Garamond"/>
          <w:sz w:val="26"/>
          <w:szCs w:val="26"/>
        </w:rPr>
        <w:t xml:space="preserve">The God we know in Jesus Christ through the power of the Holy Spirit is one God. </w:t>
      </w:r>
    </w:p>
    <w:p w14:paraId="07AF4405" w14:textId="77777777" w:rsidR="00963F28" w:rsidRDefault="00963F28" w:rsidP="00CC78F8">
      <w:pPr>
        <w:pStyle w:val="Body"/>
        <w:rPr>
          <w:rFonts w:ascii="Garamond" w:hAnsi="Garamond"/>
          <w:sz w:val="26"/>
          <w:szCs w:val="26"/>
        </w:rPr>
      </w:pPr>
    </w:p>
    <w:p w14:paraId="20223D97" w14:textId="77777777" w:rsidR="00F46519" w:rsidRDefault="00CC78F8" w:rsidP="00CC78F8">
      <w:pPr>
        <w:pStyle w:val="Body"/>
        <w:rPr>
          <w:rFonts w:ascii="Garamond" w:hAnsi="Garamond"/>
          <w:sz w:val="26"/>
          <w:szCs w:val="26"/>
        </w:rPr>
      </w:pPr>
      <w:r w:rsidRPr="00CC78F8">
        <w:rPr>
          <w:rFonts w:ascii="Garamond" w:hAnsi="Garamond"/>
          <w:sz w:val="26"/>
          <w:szCs w:val="26"/>
        </w:rPr>
        <w:t xml:space="preserve">Saying </w:t>
      </w:r>
      <w:r w:rsidR="00963F28">
        <w:rPr>
          <w:rFonts w:ascii="Garamond" w:hAnsi="Garamond"/>
          <w:sz w:val="26"/>
          <w:szCs w:val="26"/>
        </w:rPr>
        <w:t>“</w:t>
      </w:r>
      <w:r w:rsidRPr="00CC78F8">
        <w:rPr>
          <w:rFonts w:ascii="Garamond" w:hAnsi="Garamond"/>
          <w:sz w:val="26"/>
          <w:szCs w:val="26"/>
        </w:rPr>
        <w:t>God is Trinity, Father, Son and Holy Spirit,</w:t>
      </w:r>
      <w:r w:rsidR="00963F28">
        <w:rPr>
          <w:rFonts w:ascii="Garamond" w:hAnsi="Garamond"/>
          <w:sz w:val="26"/>
          <w:szCs w:val="26"/>
        </w:rPr>
        <w:t>”</w:t>
      </w:r>
      <w:r w:rsidRPr="00CC78F8">
        <w:rPr>
          <w:rFonts w:ascii="Garamond" w:hAnsi="Garamond"/>
          <w:sz w:val="26"/>
          <w:szCs w:val="26"/>
        </w:rPr>
        <w:t xml:space="preserve"> is a way of naming the God we know in the salvation of Jesus Christ. The action of God in Jesus Christ is the action of the God who is love from beginning to end. The God of love who created us out of and for love.  The God of love who</w:t>
      </w:r>
      <w:r w:rsidR="0099020D">
        <w:rPr>
          <w:rFonts w:ascii="Garamond" w:hAnsi="Garamond"/>
          <w:sz w:val="26"/>
          <w:szCs w:val="26"/>
        </w:rPr>
        <w:t xml:space="preserve"> </w:t>
      </w:r>
      <w:r w:rsidRPr="00CC78F8">
        <w:rPr>
          <w:rFonts w:ascii="Garamond" w:hAnsi="Garamond"/>
          <w:sz w:val="26"/>
          <w:szCs w:val="26"/>
        </w:rPr>
        <w:t>took on our humanity, took on the burden of our guilt, and put an end to it on the cross. The God of love who</w:t>
      </w:r>
      <w:r w:rsidR="0099020D">
        <w:rPr>
          <w:rFonts w:ascii="Garamond" w:hAnsi="Garamond"/>
          <w:sz w:val="26"/>
          <w:szCs w:val="26"/>
        </w:rPr>
        <w:t>,</w:t>
      </w:r>
      <w:r w:rsidRPr="00CC78F8">
        <w:rPr>
          <w:rFonts w:ascii="Garamond" w:hAnsi="Garamond"/>
          <w:sz w:val="26"/>
          <w:szCs w:val="26"/>
        </w:rPr>
        <w:t xml:space="preserve"> through the Holy Spirit</w:t>
      </w:r>
      <w:r w:rsidR="0099020D">
        <w:rPr>
          <w:rFonts w:ascii="Garamond" w:hAnsi="Garamond"/>
          <w:sz w:val="26"/>
          <w:szCs w:val="26"/>
        </w:rPr>
        <w:t>,</w:t>
      </w:r>
      <w:r w:rsidRPr="00CC78F8">
        <w:rPr>
          <w:rFonts w:ascii="Garamond" w:hAnsi="Garamond"/>
          <w:sz w:val="26"/>
          <w:szCs w:val="26"/>
        </w:rPr>
        <w:t xml:space="preserve"> now offers us forgiveness</w:t>
      </w:r>
      <w:r w:rsidR="007C74CF">
        <w:rPr>
          <w:rFonts w:ascii="Garamond" w:hAnsi="Garamond"/>
          <w:sz w:val="26"/>
          <w:szCs w:val="26"/>
        </w:rPr>
        <w:t>,</w:t>
      </w:r>
      <w:r w:rsidRPr="00CC78F8">
        <w:rPr>
          <w:rFonts w:ascii="Garamond" w:hAnsi="Garamond"/>
          <w:sz w:val="26"/>
          <w:szCs w:val="26"/>
        </w:rPr>
        <w:t xml:space="preserve"> so that we can participate in and share God’s forgiving love</w:t>
      </w:r>
      <w:r w:rsidR="007C74CF">
        <w:rPr>
          <w:rFonts w:ascii="Garamond" w:hAnsi="Garamond"/>
          <w:sz w:val="26"/>
          <w:szCs w:val="26"/>
        </w:rPr>
        <w:t xml:space="preserve"> with the world</w:t>
      </w:r>
      <w:r w:rsidRPr="00CC78F8">
        <w:rPr>
          <w:rFonts w:ascii="Garamond" w:hAnsi="Garamond"/>
          <w:sz w:val="26"/>
          <w:szCs w:val="26"/>
        </w:rPr>
        <w:t xml:space="preserve">. </w:t>
      </w:r>
    </w:p>
    <w:p w14:paraId="3E70E817" w14:textId="77777777" w:rsidR="00F46519" w:rsidRDefault="00F46519" w:rsidP="00CC78F8">
      <w:pPr>
        <w:pStyle w:val="Body"/>
        <w:rPr>
          <w:rFonts w:ascii="Garamond" w:hAnsi="Garamond"/>
          <w:sz w:val="26"/>
          <w:szCs w:val="26"/>
        </w:rPr>
      </w:pPr>
    </w:p>
    <w:p w14:paraId="7BB13CEA" w14:textId="0D9FE3D0" w:rsidR="00CC78F8" w:rsidRPr="00CC78F8" w:rsidRDefault="00CC78F8" w:rsidP="00CC78F8">
      <w:pPr>
        <w:pStyle w:val="Body"/>
        <w:rPr>
          <w:rFonts w:ascii="Garamond" w:hAnsi="Garamond"/>
          <w:sz w:val="26"/>
          <w:szCs w:val="26"/>
        </w:rPr>
      </w:pPr>
      <w:r w:rsidRPr="00CC78F8">
        <w:rPr>
          <w:rFonts w:ascii="Garamond" w:hAnsi="Garamond"/>
          <w:sz w:val="26"/>
          <w:szCs w:val="26"/>
        </w:rPr>
        <w:t>God is love, a Trinity of loving persons, who give</w:t>
      </w:r>
      <w:r w:rsidR="002F6F2B">
        <w:rPr>
          <w:rFonts w:ascii="Garamond" w:hAnsi="Garamond"/>
          <w:sz w:val="26"/>
          <w:szCs w:val="26"/>
        </w:rPr>
        <w:t>s</w:t>
      </w:r>
      <w:r w:rsidRPr="00CC78F8">
        <w:rPr>
          <w:rFonts w:ascii="Garamond" w:hAnsi="Garamond"/>
          <w:sz w:val="26"/>
          <w:szCs w:val="26"/>
        </w:rPr>
        <w:t xml:space="preserve"> out of love, forgive</w:t>
      </w:r>
      <w:r w:rsidR="002F6F2B">
        <w:rPr>
          <w:rFonts w:ascii="Garamond" w:hAnsi="Garamond"/>
          <w:sz w:val="26"/>
          <w:szCs w:val="26"/>
        </w:rPr>
        <w:t>s</w:t>
      </w:r>
      <w:r w:rsidRPr="00CC78F8">
        <w:rPr>
          <w:rFonts w:ascii="Garamond" w:hAnsi="Garamond"/>
          <w:sz w:val="26"/>
          <w:szCs w:val="26"/>
        </w:rPr>
        <w:t xml:space="preserve"> out of love, and call</w:t>
      </w:r>
      <w:r w:rsidR="002F6F2B">
        <w:rPr>
          <w:rFonts w:ascii="Garamond" w:hAnsi="Garamond"/>
          <w:sz w:val="26"/>
          <w:szCs w:val="26"/>
        </w:rPr>
        <w:t>s</w:t>
      </w:r>
      <w:r w:rsidRPr="00CC78F8">
        <w:rPr>
          <w:rFonts w:ascii="Garamond" w:hAnsi="Garamond"/>
          <w:sz w:val="26"/>
          <w:szCs w:val="26"/>
        </w:rPr>
        <w:t xml:space="preserve"> us to participate in a community of love through our own acts of giving and forgiving.</w:t>
      </w:r>
    </w:p>
    <w:p w14:paraId="71958931" w14:textId="77777777" w:rsidR="00E404EB" w:rsidRDefault="00E404EB" w:rsidP="00CC78F8">
      <w:pPr>
        <w:pStyle w:val="Body"/>
        <w:rPr>
          <w:rFonts w:ascii="Garamond" w:hAnsi="Garamond"/>
          <w:sz w:val="26"/>
          <w:szCs w:val="26"/>
        </w:rPr>
      </w:pPr>
    </w:p>
    <w:p w14:paraId="7412DA6C" w14:textId="185D7225" w:rsidR="00AC73DA" w:rsidRDefault="00CC78F8" w:rsidP="00CC78F8">
      <w:pPr>
        <w:pStyle w:val="Body"/>
        <w:rPr>
          <w:rFonts w:ascii="Garamond" w:hAnsi="Garamond"/>
          <w:sz w:val="26"/>
          <w:szCs w:val="26"/>
        </w:rPr>
      </w:pPr>
      <w:r w:rsidRPr="00CC78F8">
        <w:rPr>
          <w:rFonts w:ascii="Garamond" w:hAnsi="Garamond"/>
          <w:sz w:val="26"/>
          <w:szCs w:val="26"/>
        </w:rPr>
        <w:t xml:space="preserve">And </w:t>
      </w:r>
      <w:proofErr w:type="gramStart"/>
      <w:r w:rsidRPr="00CC78F8">
        <w:rPr>
          <w:rFonts w:ascii="Garamond" w:hAnsi="Garamond"/>
          <w:sz w:val="26"/>
          <w:szCs w:val="26"/>
        </w:rPr>
        <w:t>so</w:t>
      </w:r>
      <w:proofErr w:type="gramEnd"/>
      <w:r w:rsidRPr="00CC78F8">
        <w:rPr>
          <w:rFonts w:ascii="Garamond" w:hAnsi="Garamond"/>
          <w:sz w:val="26"/>
          <w:szCs w:val="26"/>
        </w:rPr>
        <w:t xml:space="preserve"> in obedience to Jesus’s command in our Gospel lesson, we go and make disciples, baptizing them in the name of the Father and of the Son and of the Holy </w:t>
      </w:r>
      <w:r w:rsidR="00AC73DA">
        <w:rPr>
          <w:rFonts w:ascii="Garamond" w:hAnsi="Garamond"/>
          <w:sz w:val="26"/>
          <w:szCs w:val="26"/>
        </w:rPr>
        <w:t>S</w:t>
      </w:r>
      <w:r w:rsidRPr="00CC78F8">
        <w:rPr>
          <w:rFonts w:ascii="Garamond" w:hAnsi="Garamond"/>
          <w:sz w:val="26"/>
          <w:szCs w:val="26"/>
        </w:rPr>
        <w:t>pirit</w:t>
      </w:r>
      <w:r w:rsidR="004E48FB">
        <w:rPr>
          <w:rFonts w:ascii="Garamond" w:hAnsi="Garamond"/>
          <w:sz w:val="26"/>
          <w:szCs w:val="26"/>
        </w:rPr>
        <w:t xml:space="preserve">. </w:t>
      </w:r>
      <w:r w:rsidR="00757F7C">
        <w:rPr>
          <w:rFonts w:ascii="Garamond" w:hAnsi="Garamond"/>
          <w:sz w:val="26"/>
          <w:szCs w:val="26"/>
        </w:rPr>
        <w:t>W</w:t>
      </w:r>
      <w:r w:rsidRPr="00CC78F8">
        <w:rPr>
          <w:rFonts w:ascii="Garamond" w:hAnsi="Garamond"/>
          <w:sz w:val="26"/>
          <w:szCs w:val="26"/>
        </w:rPr>
        <w:t xml:space="preserve">e baptize them in the name of the God who is love. </w:t>
      </w:r>
    </w:p>
    <w:p w14:paraId="7C4304EF" w14:textId="77777777" w:rsidR="00AC73DA" w:rsidRDefault="00AC73DA" w:rsidP="00CC78F8">
      <w:pPr>
        <w:pStyle w:val="Body"/>
        <w:rPr>
          <w:rFonts w:ascii="Garamond" w:hAnsi="Garamond"/>
          <w:sz w:val="26"/>
          <w:szCs w:val="26"/>
        </w:rPr>
      </w:pPr>
    </w:p>
    <w:p w14:paraId="0F26177D" w14:textId="77777777" w:rsidR="00561226" w:rsidRDefault="00CC78F8" w:rsidP="00CC78F8">
      <w:pPr>
        <w:pStyle w:val="Body"/>
        <w:rPr>
          <w:rFonts w:ascii="Garamond" w:hAnsi="Garamond"/>
          <w:sz w:val="26"/>
          <w:szCs w:val="26"/>
        </w:rPr>
      </w:pPr>
      <w:r w:rsidRPr="00CC78F8">
        <w:rPr>
          <w:rFonts w:ascii="Garamond" w:hAnsi="Garamond"/>
          <w:sz w:val="26"/>
          <w:szCs w:val="26"/>
        </w:rPr>
        <w:t xml:space="preserve">In baptism, we are buried with Christ in his death, share in his resurrection, and are reborn by the Holy Spirit. We are baptized not only in the name of God, Father, Son, and Holy Spirit, but also into the very life of the God who is love. To be baptized in the name of God, Father, Son and Holy Spirit, is to participate </w:t>
      </w:r>
      <w:r w:rsidR="00561226">
        <w:rPr>
          <w:rFonts w:ascii="Garamond" w:hAnsi="Garamond"/>
          <w:sz w:val="26"/>
          <w:szCs w:val="26"/>
        </w:rPr>
        <w:t xml:space="preserve">in </w:t>
      </w:r>
      <w:r w:rsidRPr="00CC78F8">
        <w:rPr>
          <w:rFonts w:ascii="Garamond" w:hAnsi="Garamond"/>
          <w:sz w:val="26"/>
          <w:szCs w:val="26"/>
        </w:rPr>
        <w:t xml:space="preserve">the love that is God, the love that moves the sun and the other stars, the love that is known in the life, death and resurrection of Jesus Christ, the love that is poured into every trembling heart. </w:t>
      </w:r>
    </w:p>
    <w:p w14:paraId="4F911B74" w14:textId="77777777" w:rsidR="00561226" w:rsidRDefault="00561226" w:rsidP="00CC78F8">
      <w:pPr>
        <w:pStyle w:val="Body"/>
        <w:rPr>
          <w:rFonts w:ascii="Garamond" w:hAnsi="Garamond"/>
          <w:sz w:val="26"/>
          <w:szCs w:val="26"/>
        </w:rPr>
      </w:pPr>
    </w:p>
    <w:p w14:paraId="597AD68A" w14:textId="604EA6E7" w:rsidR="00CC78F8" w:rsidRPr="00CC78F8" w:rsidRDefault="00CC78F8" w:rsidP="00CC78F8">
      <w:pPr>
        <w:pStyle w:val="Body"/>
        <w:rPr>
          <w:rFonts w:ascii="Garamond" w:hAnsi="Garamond"/>
          <w:sz w:val="26"/>
          <w:szCs w:val="26"/>
        </w:rPr>
      </w:pPr>
      <w:r w:rsidRPr="00CC78F8">
        <w:rPr>
          <w:rFonts w:ascii="Garamond" w:hAnsi="Garamond"/>
          <w:sz w:val="26"/>
          <w:szCs w:val="26"/>
        </w:rPr>
        <w:t xml:space="preserve">God is love. Those who abide in love abide in God, and God abides in them. Which is to say, God is Trinity. And those </w:t>
      </w:r>
      <w:r w:rsidR="00561226">
        <w:rPr>
          <w:rFonts w:ascii="Garamond" w:hAnsi="Garamond"/>
          <w:sz w:val="26"/>
          <w:szCs w:val="26"/>
        </w:rPr>
        <w:t xml:space="preserve">of us </w:t>
      </w:r>
      <w:r w:rsidRPr="00CC78F8">
        <w:rPr>
          <w:rFonts w:ascii="Garamond" w:hAnsi="Garamond"/>
          <w:sz w:val="26"/>
          <w:szCs w:val="26"/>
        </w:rPr>
        <w:t>who are baptized in the name of the Trinity, abide in the love that is Trinity</w:t>
      </w:r>
      <w:r w:rsidR="00561226">
        <w:rPr>
          <w:rFonts w:ascii="Garamond" w:hAnsi="Garamond"/>
          <w:sz w:val="26"/>
          <w:szCs w:val="26"/>
        </w:rPr>
        <w:t>. A</w:t>
      </w:r>
      <w:r w:rsidRPr="00CC78F8">
        <w:rPr>
          <w:rFonts w:ascii="Garamond" w:hAnsi="Garamond"/>
          <w:sz w:val="26"/>
          <w:szCs w:val="26"/>
        </w:rPr>
        <w:t xml:space="preserve">nd the love that is Trinity abides in </w:t>
      </w:r>
      <w:r w:rsidR="00561226">
        <w:rPr>
          <w:rFonts w:ascii="Garamond" w:hAnsi="Garamond"/>
          <w:sz w:val="26"/>
          <w:szCs w:val="26"/>
        </w:rPr>
        <w:t>us</w:t>
      </w:r>
      <w:r w:rsidRPr="00CC78F8">
        <w:rPr>
          <w:rFonts w:ascii="Garamond" w:hAnsi="Garamond"/>
          <w:sz w:val="26"/>
          <w:szCs w:val="26"/>
        </w:rPr>
        <w:t>.</w:t>
      </w:r>
    </w:p>
    <w:p w14:paraId="53B52553" w14:textId="77777777" w:rsidR="00CC78F8" w:rsidRPr="00CC78F8" w:rsidRDefault="00CC78F8" w:rsidP="00CC78F8">
      <w:pPr>
        <w:pStyle w:val="Body"/>
        <w:rPr>
          <w:rFonts w:ascii="Garamond" w:hAnsi="Garamond"/>
          <w:sz w:val="26"/>
          <w:szCs w:val="26"/>
        </w:rPr>
      </w:pPr>
    </w:p>
    <w:p w14:paraId="0C63A902" w14:textId="2EE746B6" w:rsidR="001271BB" w:rsidRPr="007C2588" w:rsidRDefault="001271BB" w:rsidP="001271BB">
      <w:pPr>
        <w:pStyle w:val="Body"/>
        <w:rPr>
          <w:rFonts w:ascii="Garamond" w:hAnsi="Garamond"/>
          <w:sz w:val="26"/>
          <w:szCs w:val="26"/>
        </w:rPr>
      </w:pPr>
    </w:p>
    <w:p w14:paraId="66577C81" w14:textId="77777777" w:rsidR="001271BB" w:rsidRDefault="001271BB" w:rsidP="001271BB">
      <w:pPr>
        <w:rPr>
          <w:b/>
          <w:bCs/>
          <w:i/>
          <w:iCs/>
          <w:sz w:val="26"/>
          <w:szCs w:val="26"/>
        </w:rPr>
      </w:pPr>
    </w:p>
    <w:p w14:paraId="76B02B84" w14:textId="7990936C" w:rsidR="00422075" w:rsidRDefault="00CC78F8" w:rsidP="001271BB">
      <w:pPr>
        <w:tabs>
          <w:tab w:val="left" w:pos="3767"/>
        </w:tabs>
        <w:rPr>
          <w:i/>
          <w:iCs/>
          <w:sz w:val="26"/>
          <w:szCs w:val="26"/>
        </w:rPr>
      </w:pPr>
      <w:r w:rsidRPr="00CC78F8">
        <w:rPr>
          <w:b/>
          <w:bCs/>
          <w:i/>
          <w:iCs/>
          <w:sz w:val="26"/>
          <w:szCs w:val="26"/>
        </w:rPr>
        <w:t>The</w:t>
      </w:r>
      <w:r w:rsidRPr="00CC78F8">
        <w:rPr>
          <w:i/>
          <w:iCs/>
          <w:sz w:val="26"/>
          <w:szCs w:val="26"/>
        </w:rPr>
        <w:t xml:space="preserve"> </w:t>
      </w:r>
      <w:r w:rsidRPr="00CC78F8">
        <w:rPr>
          <w:b/>
          <w:bCs/>
          <w:i/>
          <w:iCs/>
          <w:sz w:val="26"/>
          <w:szCs w:val="26"/>
        </w:rPr>
        <w:t>Rev.</w:t>
      </w:r>
      <w:r w:rsidR="006C4F10">
        <w:rPr>
          <w:b/>
          <w:bCs/>
          <w:i/>
          <w:iCs/>
          <w:sz w:val="26"/>
          <w:szCs w:val="26"/>
        </w:rPr>
        <w:t xml:space="preserve"> Dr.</w:t>
      </w:r>
      <w:r w:rsidRPr="00CC78F8">
        <w:rPr>
          <w:b/>
          <w:bCs/>
          <w:i/>
          <w:iCs/>
          <w:sz w:val="26"/>
          <w:szCs w:val="26"/>
        </w:rPr>
        <w:t xml:space="preserve"> Joseph S. Pagano</w:t>
      </w:r>
      <w:r w:rsidRPr="00CC78F8">
        <w:rPr>
          <w:i/>
          <w:iCs/>
          <w:sz w:val="26"/>
          <w:szCs w:val="26"/>
        </w:rPr>
        <w:t xml:space="preserve"> </w:t>
      </w:r>
      <w:r w:rsidR="006C4F10" w:rsidRPr="006C4F10">
        <w:rPr>
          <w:i/>
          <w:iCs/>
          <w:sz w:val="26"/>
          <w:szCs w:val="26"/>
        </w:rPr>
        <w:t>is co-dean of the School for Ministry in the Episcopal Diocese of New Hampshire.</w:t>
      </w:r>
    </w:p>
    <w:p w14:paraId="33810AB3" w14:textId="77777777" w:rsidR="001271BB" w:rsidRPr="005A04EF" w:rsidRDefault="001271BB" w:rsidP="001271BB">
      <w:pPr>
        <w:rPr>
          <w:i/>
          <w:iCs/>
          <w:sz w:val="26"/>
          <w:szCs w:val="26"/>
        </w:rPr>
      </w:pPr>
      <w:r>
        <w:rPr>
          <w:noProof/>
        </w:rPr>
        <w:lastRenderedPageBreak/>
        <mc:AlternateContent>
          <mc:Choice Requires="wps">
            <w:drawing>
              <wp:anchor distT="0" distB="0" distL="114300" distR="114300" simplePos="0" relativeHeight="251659264" behindDoc="0" locked="0" layoutInCell="1" allowOverlap="1" wp14:anchorId="2DCD4A13" wp14:editId="379F998A">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79D30B59" w14:textId="77777777" w:rsidR="001271BB" w:rsidRPr="00225FEC" w:rsidRDefault="001271BB" w:rsidP="001271BB">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30674C78" w14:textId="77777777" w:rsidR="001271BB" w:rsidRPr="00225FEC" w:rsidRDefault="001271BB" w:rsidP="001271BB">
                            <w:pPr>
                              <w:rPr>
                                <w:rFonts w:ascii="Gill Sans MT" w:hAnsi="Gill Sans MT"/>
                                <w:sz w:val="22"/>
                                <w:szCs w:val="22"/>
                              </w:rPr>
                            </w:pPr>
                          </w:p>
                          <w:p w14:paraId="05ED6A18" w14:textId="77777777" w:rsidR="001271BB" w:rsidRPr="00225FEC" w:rsidRDefault="001271BB" w:rsidP="001271BB">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000BCDAD" w14:textId="77777777" w:rsidR="001271BB" w:rsidRPr="00225FEC" w:rsidRDefault="001271BB" w:rsidP="001271BB">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D4A13"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79D30B59" w14:textId="77777777" w:rsidR="001271BB" w:rsidRPr="00225FEC" w:rsidRDefault="001271BB" w:rsidP="001271BB">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30674C78" w14:textId="77777777" w:rsidR="001271BB" w:rsidRPr="00225FEC" w:rsidRDefault="001271BB" w:rsidP="001271BB">
                      <w:pPr>
                        <w:rPr>
                          <w:rFonts w:ascii="Gill Sans MT" w:hAnsi="Gill Sans MT"/>
                          <w:sz w:val="22"/>
                          <w:szCs w:val="22"/>
                        </w:rPr>
                      </w:pPr>
                    </w:p>
                    <w:p w14:paraId="05ED6A18" w14:textId="77777777" w:rsidR="001271BB" w:rsidRPr="00225FEC" w:rsidRDefault="001271BB" w:rsidP="001271BB">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000BCDAD" w14:textId="77777777" w:rsidR="001271BB" w:rsidRPr="00225FEC" w:rsidRDefault="001271BB" w:rsidP="001271BB">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00D2066C" wp14:editId="144D150F">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788444AC" w14:textId="77777777" w:rsidR="001271BB" w:rsidRPr="008E6632" w:rsidRDefault="001271BB" w:rsidP="001271BB"/>
    <w:p w14:paraId="054B7DEA" w14:textId="77777777" w:rsidR="001271BB" w:rsidRDefault="001271BB" w:rsidP="001271BB"/>
    <w:p w14:paraId="3C2A1E0D" w14:textId="77777777" w:rsidR="001271BB" w:rsidRDefault="001271BB" w:rsidP="001271BB"/>
    <w:p w14:paraId="36CF9A5C" w14:textId="77777777" w:rsidR="001271BB" w:rsidRDefault="001271BB" w:rsidP="001271BB"/>
    <w:p w14:paraId="556199C1" w14:textId="77777777" w:rsidR="001271BB" w:rsidRDefault="001271BB" w:rsidP="001271BB"/>
    <w:p w14:paraId="4942588D" w14:textId="77777777" w:rsidR="000661CF" w:rsidRDefault="000661CF"/>
    <w:sectPr w:rsidR="000661CF" w:rsidSect="001271BB">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AE681" w14:textId="77777777" w:rsidR="004F0377" w:rsidRDefault="004F0377">
      <w:r>
        <w:separator/>
      </w:r>
    </w:p>
  </w:endnote>
  <w:endnote w:type="continuationSeparator" w:id="0">
    <w:p w14:paraId="34947FD7" w14:textId="77777777" w:rsidR="004F0377" w:rsidRDefault="004F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A049" w14:textId="77777777" w:rsidR="001271BB" w:rsidRPr="00814E3C" w:rsidRDefault="001271BB"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337B" w14:textId="77777777" w:rsidR="004F0377" w:rsidRDefault="004F0377">
      <w:r>
        <w:separator/>
      </w:r>
    </w:p>
  </w:footnote>
  <w:footnote w:type="continuationSeparator" w:id="0">
    <w:p w14:paraId="2ABE63E7" w14:textId="77777777" w:rsidR="004F0377" w:rsidRDefault="004F0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BB"/>
    <w:rsid w:val="000661CF"/>
    <w:rsid w:val="001074CC"/>
    <w:rsid w:val="00110D88"/>
    <w:rsid w:val="001167D9"/>
    <w:rsid w:val="001271BB"/>
    <w:rsid w:val="00135794"/>
    <w:rsid w:val="00146457"/>
    <w:rsid w:val="001E0668"/>
    <w:rsid w:val="001E4539"/>
    <w:rsid w:val="00224492"/>
    <w:rsid w:val="002A7C39"/>
    <w:rsid w:val="002F6F2B"/>
    <w:rsid w:val="00317666"/>
    <w:rsid w:val="00355C3E"/>
    <w:rsid w:val="003A353F"/>
    <w:rsid w:val="003D43C9"/>
    <w:rsid w:val="003E1B34"/>
    <w:rsid w:val="00412738"/>
    <w:rsid w:val="00422075"/>
    <w:rsid w:val="0043325B"/>
    <w:rsid w:val="00457633"/>
    <w:rsid w:val="004D147E"/>
    <w:rsid w:val="004E48FB"/>
    <w:rsid w:val="004F0377"/>
    <w:rsid w:val="004F128E"/>
    <w:rsid w:val="00561226"/>
    <w:rsid w:val="006508CD"/>
    <w:rsid w:val="0069373F"/>
    <w:rsid w:val="006C4F10"/>
    <w:rsid w:val="006C566F"/>
    <w:rsid w:val="006E660A"/>
    <w:rsid w:val="006F33AB"/>
    <w:rsid w:val="007101C6"/>
    <w:rsid w:val="00757F7C"/>
    <w:rsid w:val="007A7F81"/>
    <w:rsid w:val="007C74CF"/>
    <w:rsid w:val="007F0E97"/>
    <w:rsid w:val="009143BD"/>
    <w:rsid w:val="00963F28"/>
    <w:rsid w:val="00976EC6"/>
    <w:rsid w:val="0099020D"/>
    <w:rsid w:val="00A87D01"/>
    <w:rsid w:val="00A96095"/>
    <w:rsid w:val="00AC73DA"/>
    <w:rsid w:val="00AD6B68"/>
    <w:rsid w:val="00B8493A"/>
    <w:rsid w:val="00C71E8F"/>
    <w:rsid w:val="00CB30B8"/>
    <w:rsid w:val="00CC78F8"/>
    <w:rsid w:val="00D029A5"/>
    <w:rsid w:val="00D107B2"/>
    <w:rsid w:val="00D975B7"/>
    <w:rsid w:val="00DB695A"/>
    <w:rsid w:val="00DD750F"/>
    <w:rsid w:val="00E404EB"/>
    <w:rsid w:val="00E841B6"/>
    <w:rsid w:val="00EC53B2"/>
    <w:rsid w:val="00ED7BA6"/>
    <w:rsid w:val="00F000F3"/>
    <w:rsid w:val="00F46519"/>
    <w:rsid w:val="00FB0927"/>
    <w:rsid w:val="00FD1A00"/>
    <w:rsid w:val="00FF3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22B610"/>
  <w15:chartTrackingRefBased/>
  <w15:docId w15:val="{8C9DF806-4041-A540-9ED1-E095D067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1BB"/>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1271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71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71B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71B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271B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271B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271B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271B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271B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1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1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1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1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1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1BB"/>
    <w:rPr>
      <w:rFonts w:eastAsiaTheme="majorEastAsia" w:cstheme="majorBidi"/>
      <w:color w:val="272727" w:themeColor="text1" w:themeTint="D8"/>
    </w:rPr>
  </w:style>
  <w:style w:type="paragraph" w:styleId="Title">
    <w:name w:val="Title"/>
    <w:basedOn w:val="Normal"/>
    <w:next w:val="Normal"/>
    <w:link w:val="TitleChar"/>
    <w:uiPriority w:val="10"/>
    <w:qFormat/>
    <w:rsid w:val="001271B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7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1B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7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1BB"/>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1271BB"/>
    <w:rPr>
      <w:i/>
      <w:iCs/>
      <w:color w:val="404040" w:themeColor="text1" w:themeTint="BF"/>
    </w:rPr>
  </w:style>
  <w:style w:type="paragraph" w:styleId="ListParagraph">
    <w:name w:val="List Paragraph"/>
    <w:basedOn w:val="Normal"/>
    <w:uiPriority w:val="34"/>
    <w:qFormat/>
    <w:rsid w:val="001271BB"/>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1271BB"/>
    <w:rPr>
      <w:i/>
      <w:iCs/>
      <w:color w:val="0F4761" w:themeColor="accent1" w:themeShade="BF"/>
    </w:rPr>
  </w:style>
  <w:style w:type="paragraph" w:styleId="IntenseQuote">
    <w:name w:val="Intense Quote"/>
    <w:basedOn w:val="Normal"/>
    <w:next w:val="Normal"/>
    <w:link w:val="IntenseQuoteChar"/>
    <w:uiPriority w:val="30"/>
    <w:qFormat/>
    <w:rsid w:val="001271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271BB"/>
    <w:rPr>
      <w:i/>
      <w:iCs/>
      <w:color w:val="0F4761" w:themeColor="accent1" w:themeShade="BF"/>
    </w:rPr>
  </w:style>
  <w:style w:type="character" w:styleId="IntenseReference">
    <w:name w:val="Intense Reference"/>
    <w:basedOn w:val="DefaultParagraphFont"/>
    <w:uiPriority w:val="32"/>
    <w:qFormat/>
    <w:rsid w:val="001271BB"/>
    <w:rPr>
      <w:b/>
      <w:bCs/>
      <w:smallCaps/>
      <w:color w:val="0F4761" w:themeColor="accent1" w:themeShade="BF"/>
      <w:spacing w:val="5"/>
    </w:rPr>
  </w:style>
  <w:style w:type="paragraph" w:styleId="Footer">
    <w:name w:val="footer"/>
    <w:basedOn w:val="Normal"/>
    <w:link w:val="FooterChar"/>
    <w:uiPriority w:val="99"/>
    <w:unhideWhenUsed/>
    <w:rsid w:val="001271BB"/>
    <w:pPr>
      <w:tabs>
        <w:tab w:val="center" w:pos="4680"/>
        <w:tab w:val="right" w:pos="9360"/>
      </w:tabs>
    </w:pPr>
  </w:style>
  <w:style w:type="character" w:customStyle="1" w:styleId="FooterChar">
    <w:name w:val="Footer Char"/>
    <w:basedOn w:val="DefaultParagraphFont"/>
    <w:link w:val="Footer"/>
    <w:uiPriority w:val="99"/>
    <w:rsid w:val="001271BB"/>
    <w:rPr>
      <w:rFonts w:ascii="Garamond" w:hAnsi="Garamond"/>
      <w:kern w:val="0"/>
      <w14:ligatures w14:val="none"/>
    </w:rPr>
  </w:style>
  <w:style w:type="character" w:styleId="Hyperlink">
    <w:name w:val="Hyperlink"/>
    <w:basedOn w:val="DefaultParagraphFont"/>
    <w:uiPriority w:val="99"/>
    <w:unhideWhenUsed/>
    <w:rsid w:val="001271BB"/>
    <w:rPr>
      <w:color w:val="0000FF"/>
      <w:u w:val="single"/>
    </w:rPr>
  </w:style>
  <w:style w:type="paragraph" w:customStyle="1" w:styleId="Body">
    <w:name w:val="Body"/>
    <w:rsid w:val="001271BB"/>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1635</Words>
  <Characters>7114</Characters>
  <Application>Microsoft Office Word</Application>
  <DocSecurity>0</DocSecurity>
  <Lines>131</Lines>
  <Paragraphs>31</Paragraphs>
  <ScaleCrop>false</ScaleCrop>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60</cp:revision>
  <dcterms:created xsi:type="dcterms:W3CDTF">2026-04-08T18:01:00Z</dcterms:created>
  <dcterms:modified xsi:type="dcterms:W3CDTF">2026-04-13T13:52:00Z</dcterms:modified>
</cp:coreProperties>
</file>