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E696B" w14:textId="77777777" w:rsidR="00B53D41" w:rsidRPr="00B53D41" w:rsidRDefault="00B53D41" w:rsidP="00B53D41">
      <w:pPr>
        <w:ind w:right="720"/>
        <w:rPr>
          <w:rFonts w:ascii="Garamond" w:hAnsi="Garamond"/>
          <w:sz w:val="26"/>
          <w:szCs w:val="26"/>
        </w:rPr>
      </w:pPr>
      <w:r w:rsidRPr="00B53D41">
        <w:rPr>
          <w:rFonts w:ascii="Garamond" w:hAnsi="Garamond"/>
          <w:noProof/>
          <w:sz w:val="26"/>
          <w:szCs w:val="26"/>
        </w:rPr>
        <w:drawing>
          <wp:inline distT="0" distB="0" distL="0" distR="0" wp14:anchorId="04525E2D" wp14:editId="66F3A5FC">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35AEF7AD" w14:textId="77777777" w:rsidR="00B53D41" w:rsidRPr="00B53D41" w:rsidRDefault="00B53D41" w:rsidP="00B53D41">
      <w:pPr>
        <w:ind w:right="720"/>
        <w:rPr>
          <w:rFonts w:ascii="Garamond" w:hAnsi="Garamond"/>
          <w:sz w:val="26"/>
          <w:szCs w:val="26"/>
        </w:rPr>
      </w:pPr>
    </w:p>
    <w:p w14:paraId="14607E78" w14:textId="06CE2AA4" w:rsidR="00B53D41" w:rsidRPr="00B53D41" w:rsidRDefault="00B53D41" w:rsidP="00B53D41">
      <w:pPr>
        <w:rPr>
          <w:rFonts w:ascii="Garamond" w:hAnsi="Garamond"/>
          <w:b/>
          <w:sz w:val="26"/>
          <w:szCs w:val="26"/>
        </w:rPr>
      </w:pPr>
      <w:r>
        <w:rPr>
          <w:rFonts w:ascii="Garamond" w:hAnsi="Garamond"/>
          <w:b/>
          <w:sz w:val="26"/>
          <w:szCs w:val="26"/>
        </w:rPr>
        <w:t>Pentecost 3 (Proper 6)</w:t>
      </w:r>
      <w:r w:rsidRPr="00B53D41">
        <w:rPr>
          <w:rFonts w:ascii="Garamond" w:hAnsi="Garamond"/>
          <w:b/>
          <w:sz w:val="26"/>
          <w:szCs w:val="26"/>
        </w:rPr>
        <w:t>, Year A</w:t>
      </w:r>
    </w:p>
    <w:p w14:paraId="614CE38B" w14:textId="77777777" w:rsidR="00B53D41" w:rsidRDefault="00B53D41" w:rsidP="00B53D41">
      <w:pPr>
        <w:pStyle w:val="Body"/>
        <w:rPr>
          <w:rFonts w:ascii="Garamond" w:hAnsi="Garamond"/>
          <w:b/>
          <w:bCs/>
          <w:sz w:val="26"/>
          <w:szCs w:val="26"/>
        </w:rPr>
      </w:pPr>
    </w:p>
    <w:p w14:paraId="54E0742B" w14:textId="2E467D97" w:rsidR="00B53D41" w:rsidRPr="00B53D41" w:rsidRDefault="00B53D41" w:rsidP="00B53D41">
      <w:pPr>
        <w:pStyle w:val="Body"/>
        <w:rPr>
          <w:rFonts w:ascii="Garamond" w:hAnsi="Garamond"/>
          <w:b/>
          <w:bCs/>
          <w:sz w:val="26"/>
          <w:szCs w:val="26"/>
        </w:rPr>
      </w:pPr>
      <w:r>
        <w:rPr>
          <w:rFonts w:ascii="Garamond" w:hAnsi="Garamond"/>
          <w:b/>
          <w:bCs/>
          <w:sz w:val="26"/>
          <w:szCs w:val="26"/>
        </w:rPr>
        <w:t>June 14</w:t>
      </w:r>
      <w:r w:rsidRPr="00B53D41">
        <w:rPr>
          <w:rFonts w:ascii="Garamond" w:hAnsi="Garamond"/>
          <w:b/>
          <w:bCs/>
          <w:sz w:val="26"/>
          <w:szCs w:val="26"/>
        </w:rPr>
        <w:t>, 2026</w:t>
      </w:r>
    </w:p>
    <w:p w14:paraId="41D586C3" w14:textId="77777777" w:rsidR="00B53D41" w:rsidRPr="00B53D41" w:rsidRDefault="00B53D41" w:rsidP="00B53D41">
      <w:pPr>
        <w:pStyle w:val="Body"/>
        <w:rPr>
          <w:rFonts w:ascii="Garamond" w:hAnsi="Garamond"/>
          <w:sz w:val="26"/>
          <w:szCs w:val="26"/>
        </w:rPr>
      </w:pPr>
    </w:p>
    <w:p w14:paraId="56852862" w14:textId="77777777" w:rsidR="003167FA" w:rsidRPr="003167FA" w:rsidRDefault="003167FA" w:rsidP="003167FA">
      <w:pPr>
        <w:pStyle w:val="Body"/>
        <w:rPr>
          <w:rFonts w:ascii="Garamond" w:eastAsia="Times New Roman" w:hAnsi="Garamond" w:cs="Times New Roman"/>
          <w:b/>
          <w:bCs/>
          <w:sz w:val="26"/>
          <w:szCs w:val="26"/>
        </w:rPr>
      </w:pPr>
      <w:r w:rsidRPr="003167FA">
        <w:rPr>
          <w:rFonts w:ascii="Garamond" w:eastAsia="Times New Roman" w:hAnsi="Garamond" w:cs="Times New Roman"/>
          <w:b/>
          <w:bCs/>
          <w:sz w:val="26"/>
          <w:szCs w:val="26"/>
        </w:rPr>
        <w:t xml:space="preserve">[RCL] </w:t>
      </w:r>
      <w:r w:rsidRPr="007249EE">
        <w:rPr>
          <w:rFonts w:ascii="Garamond" w:eastAsia="Times New Roman" w:hAnsi="Garamond" w:cs="Times New Roman"/>
          <w:sz w:val="26"/>
          <w:szCs w:val="26"/>
        </w:rPr>
        <w:t xml:space="preserve">Genesis 18:1-15, (21:1-7); Psalm 116:1,10-17; Romans 5:1-8; </w:t>
      </w:r>
      <w:r w:rsidRPr="003167FA">
        <w:rPr>
          <w:rFonts w:ascii="Garamond" w:eastAsia="Times New Roman" w:hAnsi="Garamond" w:cs="Times New Roman"/>
          <w:b/>
          <w:bCs/>
          <w:sz w:val="26"/>
          <w:szCs w:val="26"/>
        </w:rPr>
        <w:t>Matthew 9:35-10:8,(9-23)</w:t>
      </w:r>
    </w:p>
    <w:p w14:paraId="28C7D3FD" w14:textId="77777777" w:rsidR="00B53D41" w:rsidRPr="00B53D41" w:rsidRDefault="00B53D41" w:rsidP="00B53D41">
      <w:pPr>
        <w:pStyle w:val="Body"/>
        <w:rPr>
          <w:rFonts w:ascii="Garamond" w:eastAsia="Times New Roman" w:hAnsi="Garamond" w:cs="Times New Roman"/>
          <w:sz w:val="26"/>
          <w:szCs w:val="26"/>
        </w:rPr>
      </w:pPr>
    </w:p>
    <w:p w14:paraId="151C56D2" w14:textId="77777777" w:rsidR="00B53D41" w:rsidRPr="00B53D41" w:rsidRDefault="00B53D41" w:rsidP="00B53D41">
      <w:pPr>
        <w:pStyle w:val="Body"/>
        <w:rPr>
          <w:rFonts w:ascii="Garamond" w:eastAsia="Times New Roman" w:hAnsi="Garamond" w:cs="Times New Roman"/>
          <w:sz w:val="26"/>
          <w:szCs w:val="26"/>
        </w:rPr>
      </w:pPr>
    </w:p>
    <w:p w14:paraId="7B3B7BD2" w14:textId="05AC5BC7" w:rsidR="00B53D41" w:rsidRPr="00B53D41" w:rsidRDefault="00B53D41" w:rsidP="00B53D41">
      <w:pPr>
        <w:pStyle w:val="Body"/>
        <w:rPr>
          <w:rFonts w:ascii="Garamond" w:eastAsia="Times New Roman" w:hAnsi="Garamond" w:cs="Times New Roman"/>
          <w:b/>
          <w:bCs/>
          <w:sz w:val="26"/>
          <w:szCs w:val="26"/>
        </w:rPr>
      </w:pPr>
      <w:r w:rsidRPr="00B53D41">
        <w:rPr>
          <w:rFonts w:ascii="Garamond" w:hAnsi="Garamond"/>
          <w:b/>
          <w:bCs/>
          <w:sz w:val="26"/>
          <w:szCs w:val="26"/>
        </w:rPr>
        <w:t xml:space="preserve">Opening Prayer </w:t>
      </w:r>
      <w:r>
        <w:rPr>
          <w:rFonts w:ascii="Garamond" w:hAnsi="Garamond"/>
          <w:b/>
          <w:bCs/>
          <w:sz w:val="26"/>
          <w:szCs w:val="26"/>
        </w:rPr>
        <w:t xml:space="preserve">| </w:t>
      </w:r>
    </w:p>
    <w:p w14:paraId="340A16B5" w14:textId="69F20F06" w:rsidR="00B53D41" w:rsidRPr="00B53D41" w:rsidRDefault="00B53D41" w:rsidP="00B53D41">
      <w:pPr>
        <w:pStyle w:val="Default"/>
        <w:spacing w:before="0" w:after="320" w:line="240" w:lineRule="auto"/>
        <w:rPr>
          <w:rFonts w:ascii="Garamond" w:eastAsia="Times Roman" w:hAnsi="Garamond" w:cs="Times Roman"/>
          <w:i/>
          <w:iCs/>
          <w:sz w:val="26"/>
          <w:szCs w:val="26"/>
        </w:rPr>
      </w:pPr>
      <w:r w:rsidRPr="00B53D41">
        <w:rPr>
          <w:rFonts w:ascii="Garamond" w:eastAsia="Times Roman" w:hAnsi="Garamond" w:cs="Times Roman"/>
          <w:sz w:val="26"/>
          <w:szCs w:val="26"/>
        </w:rPr>
        <w:br/>
      </w:r>
      <w:r w:rsidRPr="00B53D41">
        <w:rPr>
          <w:rFonts w:ascii="Garamond" w:hAnsi="Garamond"/>
          <w:sz w:val="26"/>
          <w:szCs w:val="26"/>
        </w:rPr>
        <w:t>O God, you made us in your own image and redeemed us</w:t>
      </w:r>
      <w:r>
        <w:rPr>
          <w:rFonts w:ascii="Garamond" w:eastAsia="Times Roman" w:hAnsi="Garamond" w:cs="Times Roman"/>
          <w:sz w:val="26"/>
          <w:szCs w:val="26"/>
        </w:rPr>
        <w:t xml:space="preserve"> </w:t>
      </w:r>
      <w:r w:rsidRPr="00B53D41">
        <w:rPr>
          <w:rFonts w:ascii="Garamond" w:hAnsi="Garamond"/>
          <w:sz w:val="26"/>
          <w:szCs w:val="26"/>
        </w:rPr>
        <w:t>through Jesus your Son: Look with compassion on the whole</w:t>
      </w:r>
      <w:r>
        <w:rPr>
          <w:rFonts w:ascii="Garamond" w:eastAsia="Times Roman" w:hAnsi="Garamond" w:cs="Times Roman"/>
          <w:sz w:val="26"/>
          <w:szCs w:val="26"/>
        </w:rPr>
        <w:t xml:space="preserve"> </w:t>
      </w:r>
      <w:r w:rsidRPr="00B53D41">
        <w:rPr>
          <w:rFonts w:ascii="Garamond" w:hAnsi="Garamond"/>
          <w:sz w:val="26"/>
          <w:szCs w:val="26"/>
        </w:rPr>
        <w:t>human family; take away the arrogance and hatred which</w:t>
      </w:r>
      <w:r>
        <w:rPr>
          <w:rFonts w:ascii="Garamond" w:eastAsia="Times Roman" w:hAnsi="Garamond" w:cs="Times Roman"/>
          <w:sz w:val="26"/>
          <w:szCs w:val="26"/>
        </w:rPr>
        <w:t xml:space="preserve"> </w:t>
      </w:r>
      <w:r w:rsidRPr="00B53D41">
        <w:rPr>
          <w:rFonts w:ascii="Garamond" w:hAnsi="Garamond"/>
          <w:sz w:val="26"/>
          <w:szCs w:val="26"/>
        </w:rPr>
        <w:t>infect our hearts; break down the walls that separate us;</w:t>
      </w:r>
      <w:r>
        <w:rPr>
          <w:rFonts w:ascii="Garamond" w:eastAsia="Times Roman" w:hAnsi="Garamond" w:cs="Times Roman"/>
          <w:sz w:val="26"/>
          <w:szCs w:val="26"/>
        </w:rPr>
        <w:t xml:space="preserve"> </w:t>
      </w:r>
      <w:r w:rsidRPr="00B53D41">
        <w:rPr>
          <w:rFonts w:ascii="Garamond" w:hAnsi="Garamond"/>
          <w:sz w:val="26"/>
          <w:szCs w:val="26"/>
        </w:rPr>
        <w:t>unite us in bonds of love; and work through our struggle and</w:t>
      </w:r>
      <w:r>
        <w:rPr>
          <w:rFonts w:ascii="Garamond" w:eastAsia="Times Roman" w:hAnsi="Garamond" w:cs="Times Roman"/>
          <w:sz w:val="26"/>
          <w:szCs w:val="26"/>
        </w:rPr>
        <w:t xml:space="preserve"> </w:t>
      </w:r>
      <w:r w:rsidRPr="00B53D41">
        <w:rPr>
          <w:rFonts w:ascii="Garamond" w:hAnsi="Garamond"/>
          <w:sz w:val="26"/>
          <w:szCs w:val="26"/>
        </w:rPr>
        <w:t>confusion to accomplish your purposes on earth; that, in</w:t>
      </w:r>
      <w:r>
        <w:rPr>
          <w:rFonts w:ascii="Garamond" w:eastAsia="Times Roman" w:hAnsi="Garamond" w:cs="Times Roman"/>
          <w:sz w:val="26"/>
          <w:szCs w:val="26"/>
        </w:rPr>
        <w:t xml:space="preserve"> </w:t>
      </w:r>
      <w:r w:rsidRPr="00B53D41">
        <w:rPr>
          <w:rFonts w:ascii="Garamond" w:hAnsi="Garamond"/>
          <w:sz w:val="26"/>
          <w:szCs w:val="26"/>
        </w:rPr>
        <w:t>your good time, all nations and races may serve you in</w:t>
      </w:r>
      <w:r w:rsidRPr="00B53D41">
        <w:rPr>
          <w:rFonts w:ascii="Garamond" w:eastAsia="Times Roman" w:hAnsi="Garamond" w:cs="Times Roman"/>
          <w:sz w:val="26"/>
          <w:szCs w:val="26"/>
        </w:rPr>
        <w:br/>
      </w:r>
      <w:r w:rsidRPr="00B53D41">
        <w:rPr>
          <w:rFonts w:ascii="Garamond" w:hAnsi="Garamond"/>
          <w:sz w:val="26"/>
          <w:szCs w:val="26"/>
        </w:rPr>
        <w:t>harmony around your heavenly throne; through Jesus Christ</w:t>
      </w:r>
      <w:r>
        <w:rPr>
          <w:rFonts w:ascii="Garamond" w:eastAsia="Times Roman" w:hAnsi="Garamond" w:cs="Times Roman"/>
          <w:sz w:val="26"/>
          <w:szCs w:val="26"/>
        </w:rPr>
        <w:t xml:space="preserve"> </w:t>
      </w:r>
      <w:r w:rsidRPr="00B53D41">
        <w:rPr>
          <w:rFonts w:ascii="Garamond" w:hAnsi="Garamond"/>
          <w:sz w:val="26"/>
          <w:szCs w:val="26"/>
          <w:lang w:val="fr-FR"/>
        </w:rPr>
        <w:t xml:space="preserve">our Lord. </w:t>
      </w:r>
      <w:r w:rsidRPr="00B53D41">
        <w:rPr>
          <w:rFonts w:ascii="Garamond" w:hAnsi="Garamond"/>
          <w:i/>
          <w:iCs/>
          <w:sz w:val="26"/>
          <w:szCs w:val="26"/>
        </w:rPr>
        <w:t>Amen.</w:t>
      </w:r>
    </w:p>
    <w:p w14:paraId="0215FB7E" w14:textId="77777777" w:rsidR="00B53D41" w:rsidRPr="00B53D41" w:rsidRDefault="00B53D41" w:rsidP="00B53D41">
      <w:pPr>
        <w:pStyle w:val="Default"/>
        <w:spacing w:before="0" w:after="320" w:line="240" w:lineRule="auto"/>
        <w:rPr>
          <w:rFonts w:ascii="Garamond" w:eastAsia="Times Roman" w:hAnsi="Garamond" w:cs="Times Roman"/>
          <w:b/>
          <w:bCs/>
          <w:i/>
          <w:iCs/>
          <w:sz w:val="26"/>
          <w:szCs w:val="26"/>
        </w:rPr>
      </w:pPr>
      <w:r w:rsidRPr="00B53D41">
        <w:rPr>
          <w:rFonts w:ascii="Garamond" w:hAnsi="Garamond"/>
          <w:b/>
          <w:bCs/>
          <w:sz w:val="26"/>
          <w:szCs w:val="26"/>
        </w:rPr>
        <w:t xml:space="preserve">Context </w:t>
      </w:r>
    </w:p>
    <w:p w14:paraId="15599F15" w14:textId="77777777" w:rsidR="00AD12F7" w:rsidRDefault="00B53D41" w:rsidP="00B53D41">
      <w:pPr>
        <w:pStyle w:val="Body"/>
        <w:rPr>
          <w:rFonts w:ascii="Garamond" w:hAnsi="Garamond"/>
          <w:sz w:val="26"/>
          <w:szCs w:val="26"/>
        </w:rPr>
      </w:pPr>
      <w:r w:rsidRPr="00B53D41">
        <w:rPr>
          <w:rFonts w:ascii="Garamond" w:hAnsi="Garamond"/>
          <w:sz w:val="26"/>
          <w:szCs w:val="26"/>
        </w:rPr>
        <w:t xml:space="preserve">Who is Jesus? Is Jesus a teacher, </w:t>
      </w:r>
      <w:r w:rsidR="00AD12F7">
        <w:rPr>
          <w:rFonts w:ascii="Garamond" w:hAnsi="Garamond"/>
          <w:sz w:val="26"/>
          <w:szCs w:val="26"/>
        </w:rPr>
        <w:t xml:space="preserve">a </w:t>
      </w:r>
      <w:r w:rsidRPr="00B53D41">
        <w:rPr>
          <w:rFonts w:ascii="Garamond" w:hAnsi="Garamond"/>
          <w:sz w:val="26"/>
          <w:szCs w:val="26"/>
        </w:rPr>
        <w:t xml:space="preserve">healer, a miracle worker? Sometimes it is easy to become numb to the familiar details of scripture, </w:t>
      </w:r>
      <w:r w:rsidR="00AD12F7">
        <w:rPr>
          <w:rFonts w:ascii="Garamond" w:hAnsi="Garamond"/>
          <w:sz w:val="26"/>
          <w:szCs w:val="26"/>
        </w:rPr>
        <w:t>including the figure of Jesus. T</w:t>
      </w:r>
      <w:r w:rsidRPr="00B53D41">
        <w:rPr>
          <w:rFonts w:ascii="Garamond" w:hAnsi="Garamond"/>
          <w:sz w:val="26"/>
          <w:szCs w:val="26"/>
        </w:rPr>
        <w:t xml:space="preserve">his passage in Matthew is an opportunity to be reintroduced to Jesus. </w:t>
      </w:r>
    </w:p>
    <w:p w14:paraId="5898ABAE" w14:textId="77777777" w:rsidR="00AD12F7" w:rsidRDefault="00AD12F7" w:rsidP="00B53D41">
      <w:pPr>
        <w:pStyle w:val="Body"/>
        <w:rPr>
          <w:rFonts w:ascii="Garamond" w:hAnsi="Garamond"/>
          <w:sz w:val="26"/>
          <w:szCs w:val="26"/>
        </w:rPr>
      </w:pPr>
    </w:p>
    <w:p w14:paraId="205DCD2B" w14:textId="30CFB9D1" w:rsidR="00B53D41" w:rsidRPr="00B53D41" w:rsidRDefault="00B53D41" w:rsidP="00B53D41">
      <w:pPr>
        <w:pStyle w:val="Body"/>
        <w:rPr>
          <w:rFonts w:ascii="Garamond" w:eastAsia="Times New Roman" w:hAnsi="Garamond" w:cs="Times New Roman"/>
          <w:sz w:val="26"/>
          <w:szCs w:val="26"/>
        </w:rPr>
      </w:pPr>
      <w:r w:rsidRPr="00B53D41">
        <w:rPr>
          <w:rFonts w:ascii="Garamond" w:hAnsi="Garamond"/>
          <w:sz w:val="26"/>
          <w:szCs w:val="26"/>
        </w:rPr>
        <w:t>T</w:t>
      </w:r>
      <w:r w:rsidR="00B60011">
        <w:rPr>
          <w:rFonts w:ascii="Garamond" w:hAnsi="Garamond"/>
          <w:sz w:val="26"/>
          <w:szCs w:val="26"/>
        </w:rPr>
        <w:t xml:space="preserve">o </w:t>
      </w:r>
      <w:r w:rsidR="009E5CB8">
        <w:rPr>
          <w:rFonts w:ascii="Garamond" w:hAnsi="Garamond"/>
          <w:sz w:val="26"/>
          <w:szCs w:val="26"/>
        </w:rPr>
        <w:t>begin,</w:t>
      </w:r>
      <w:r w:rsidR="00B60011">
        <w:rPr>
          <w:rFonts w:ascii="Garamond" w:hAnsi="Garamond"/>
          <w:sz w:val="26"/>
          <w:szCs w:val="26"/>
        </w:rPr>
        <w:t xml:space="preserve"> it’s important to think about the structure of the gospels themselves. T</w:t>
      </w:r>
      <w:r w:rsidRPr="00B53D41">
        <w:rPr>
          <w:rFonts w:ascii="Garamond" w:hAnsi="Garamond"/>
          <w:sz w:val="26"/>
          <w:szCs w:val="26"/>
        </w:rPr>
        <w:t xml:space="preserve">he </w:t>
      </w:r>
      <w:r w:rsidR="00AD12F7">
        <w:rPr>
          <w:rFonts w:ascii="Garamond" w:hAnsi="Garamond"/>
          <w:sz w:val="26"/>
          <w:szCs w:val="26"/>
        </w:rPr>
        <w:t>g</w:t>
      </w:r>
      <w:r w:rsidRPr="00B53D41">
        <w:rPr>
          <w:rFonts w:ascii="Garamond" w:hAnsi="Garamond"/>
          <w:sz w:val="26"/>
          <w:szCs w:val="26"/>
        </w:rPr>
        <w:t xml:space="preserve">ospels are made up of individual units of storytelling called pericopes. Biblical </w:t>
      </w:r>
      <w:r w:rsidR="00423655">
        <w:rPr>
          <w:rFonts w:ascii="Garamond" w:hAnsi="Garamond"/>
          <w:sz w:val="26"/>
          <w:szCs w:val="26"/>
        </w:rPr>
        <w:t>scholars</w:t>
      </w:r>
      <w:r w:rsidRPr="00B53D41">
        <w:rPr>
          <w:rFonts w:ascii="Garamond" w:hAnsi="Garamond"/>
          <w:sz w:val="26"/>
          <w:szCs w:val="26"/>
        </w:rPr>
        <w:t xml:space="preserve"> have point</w:t>
      </w:r>
      <w:r w:rsidR="007A3A57">
        <w:rPr>
          <w:rFonts w:ascii="Garamond" w:hAnsi="Garamond"/>
          <w:sz w:val="26"/>
          <w:szCs w:val="26"/>
        </w:rPr>
        <w:t>ed</w:t>
      </w:r>
      <w:r w:rsidRPr="00B53D41">
        <w:rPr>
          <w:rFonts w:ascii="Garamond" w:hAnsi="Garamond"/>
          <w:sz w:val="26"/>
          <w:szCs w:val="26"/>
        </w:rPr>
        <w:t xml:space="preserve"> to </w:t>
      </w:r>
      <w:r w:rsidR="009B446E">
        <w:rPr>
          <w:rFonts w:ascii="Garamond" w:hAnsi="Garamond"/>
          <w:sz w:val="26"/>
          <w:szCs w:val="26"/>
        </w:rPr>
        <w:t>how different</w:t>
      </w:r>
      <w:r w:rsidRPr="00B53D41">
        <w:rPr>
          <w:rFonts w:ascii="Garamond" w:hAnsi="Garamond"/>
          <w:sz w:val="26"/>
          <w:szCs w:val="26"/>
        </w:rPr>
        <w:t xml:space="preserve"> pericopes </w:t>
      </w:r>
      <w:r w:rsidR="009B446E">
        <w:rPr>
          <w:rFonts w:ascii="Garamond" w:hAnsi="Garamond"/>
          <w:sz w:val="26"/>
          <w:szCs w:val="26"/>
        </w:rPr>
        <w:t>show</w:t>
      </w:r>
      <w:r w:rsidRPr="00B53D41">
        <w:rPr>
          <w:rFonts w:ascii="Garamond" w:hAnsi="Garamond"/>
          <w:sz w:val="26"/>
          <w:szCs w:val="26"/>
        </w:rPr>
        <w:t xml:space="preserve"> Jesus as</w:t>
      </w:r>
      <w:r w:rsidR="005B7F76">
        <w:rPr>
          <w:rFonts w:ascii="Garamond" w:hAnsi="Garamond"/>
          <w:sz w:val="26"/>
          <w:szCs w:val="26"/>
        </w:rPr>
        <w:t xml:space="preserve"> </w:t>
      </w:r>
      <w:r w:rsidRPr="00B53D41">
        <w:rPr>
          <w:rFonts w:ascii="Garamond" w:hAnsi="Garamond"/>
          <w:sz w:val="26"/>
          <w:szCs w:val="26"/>
        </w:rPr>
        <w:t>teacher, healer, exorcist, and miracle worker a</w:t>
      </w:r>
      <w:r w:rsidR="007C1B5D">
        <w:rPr>
          <w:rFonts w:ascii="Garamond" w:hAnsi="Garamond"/>
          <w:sz w:val="26"/>
          <w:szCs w:val="26"/>
        </w:rPr>
        <w:t>t</w:t>
      </w:r>
      <w:r w:rsidRPr="00B53D41">
        <w:rPr>
          <w:rFonts w:ascii="Garamond" w:hAnsi="Garamond"/>
          <w:sz w:val="26"/>
          <w:szCs w:val="26"/>
        </w:rPr>
        <w:t xml:space="preserve"> foundational moments in his life and ministry.</w:t>
      </w:r>
    </w:p>
    <w:p w14:paraId="4994AD89" w14:textId="77777777" w:rsidR="00B53D41" w:rsidRPr="00B53D41" w:rsidRDefault="00B53D41" w:rsidP="00B53D41">
      <w:pPr>
        <w:pStyle w:val="Body"/>
        <w:rPr>
          <w:rFonts w:ascii="Garamond" w:eastAsia="Times New Roman" w:hAnsi="Garamond" w:cs="Times New Roman"/>
          <w:sz w:val="26"/>
          <w:szCs w:val="26"/>
        </w:rPr>
      </w:pPr>
    </w:p>
    <w:p w14:paraId="67D2331D" w14:textId="17E56686" w:rsidR="00B53D41" w:rsidRPr="00B53D41" w:rsidRDefault="007A3A57" w:rsidP="00B53D41">
      <w:pPr>
        <w:pStyle w:val="Body"/>
        <w:rPr>
          <w:rFonts w:ascii="Garamond" w:eastAsia="Times New Roman" w:hAnsi="Garamond" w:cs="Times New Roman"/>
          <w:sz w:val="26"/>
          <w:szCs w:val="26"/>
        </w:rPr>
      </w:pPr>
      <w:r>
        <w:rPr>
          <w:rFonts w:ascii="Garamond" w:hAnsi="Garamond"/>
          <w:sz w:val="26"/>
          <w:szCs w:val="26"/>
        </w:rPr>
        <w:t>T</w:t>
      </w:r>
      <w:r w:rsidR="00B53D41" w:rsidRPr="00B53D41">
        <w:rPr>
          <w:rFonts w:ascii="Garamond" w:hAnsi="Garamond"/>
          <w:sz w:val="26"/>
          <w:szCs w:val="26"/>
        </w:rPr>
        <w:t>he author of Matthew often focuses especially Jesus as a rabbi and teacher</w:t>
      </w:r>
      <w:r w:rsidR="00BC4E67" w:rsidRPr="00B53D41">
        <w:rPr>
          <w:rFonts w:ascii="Garamond" w:hAnsi="Garamond"/>
          <w:sz w:val="26"/>
          <w:szCs w:val="26"/>
        </w:rPr>
        <w:t>.</w:t>
      </w:r>
      <w:r w:rsidR="00BC4E67">
        <w:rPr>
          <w:rFonts w:ascii="Garamond" w:hAnsi="Garamond"/>
          <w:sz w:val="26"/>
          <w:szCs w:val="26"/>
        </w:rPr>
        <w:t xml:space="preserve"> </w:t>
      </w:r>
      <w:r w:rsidR="00B53D41" w:rsidRPr="00B53D41">
        <w:rPr>
          <w:rFonts w:ascii="Garamond" w:hAnsi="Garamond"/>
          <w:sz w:val="26"/>
          <w:szCs w:val="26"/>
        </w:rPr>
        <w:t>Jesus’s teachings get a lot of attention</w:t>
      </w:r>
      <w:r w:rsidR="00BC4E67">
        <w:rPr>
          <w:rFonts w:ascii="Garamond" w:hAnsi="Garamond"/>
          <w:sz w:val="26"/>
          <w:szCs w:val="26"/>
        </w:rPr>
        <w:t xml:space="preserve"> in Matthew</w:t>
      </w:r>
      <w:r w:rsidR="00B53D41" w:rsidRPr="00B53D41">
        <w:rPr>
          <w:rFonts w:ascii="Garamond" w:hAnsi="Garamond"/>
          <w:sz w:val="26"/>
          <w:szCs w:val="26"/>
        </w:rPr>
        <w:t xml:space="preserve">, like the three chapters devoted to the Sermon on the Mount, which helps establish Jesus’s teaching about the Kingdom of God. The Gospel of Matthew is also concerned with showing Jesus’s </w:t>
      </w:r>
      <w:r w:rsidR="00BC4E67">
        <w:rPr>
          <w:rFonts w:ascii="Garamond" w:hAnsi="Garamond"/>
          <w:sz w:val="26"/>
          <w:szCs w:val="26"/>
        </w:rPr>
        <w:t>J</w:t>
      </w:r>
      <w:r w:rsidR="00B53D41" w:rsidRPr="00B53D41">
        <w:rPr>
          <w:rFonts w:ascii="Garamond" w:hAnsi="Garamond"/>
          <w:sz w:val="26"/>
          <w:szCs w:val="26"/>
        </w:rPr>
        <w:t xml:space="preserve">ewish </w:t>
      </w:r>
      <w:r w:rsidR="00BC4E67">
        <w:rPr>
          <w:rFonts w:ascii="Garamond" w:hAnsi="Garamond"/>
          <w:sz w:val="26"/>
          <w:szCs w:val="26"/>
        </w:rPr>
        <w:t>i</w:t>
      </w:r>
      <w:r w:rsidR="00B53D41" w:rsidRPr="00B53D41">
        <w:rPr>
          <w:rFonts w:ascii="Garamond" w:hAnsi="Garamond"/>
          <w:sz w:val="26"/>
          <w:szCs w:val="26"/>
        </w:rPr>
        <w:t>dentity. Jesus teaches in synagogues and speaks with authority on the Torah, answering questions</w:t>
      </w:r>
      <w:r w:rsidR="008652F5">
        <w:rPr>
          <w:rFonts w:ascii="Garamond" w:hAnsi="Garamond"/>
          <w:sz w:val="26"/>
          <w:szCs w:val="26"/>
        </w:rPr>
        <w:t xml:space="preserve"> from</w:t>
      </w:r>
      <w:r w:rsidR="00C04B9E">
        <w:rPr>
          <w:rFonts w:ascii="Garamond" w:hAnsi="Garamond"/>
          <w:sz w:val="26"/>
          <w:szCs w:val="26"/>
        </w:rPr>
        <w:t>—</w:t>
      </w:r>
      <w:r w:rsidR="00B53D41" w:rsidRPr="00B53D41">
        <w:rPr>
          <w:rFonts w:ascii="Garamond" w:hAnsi="Garamond"/>
          <w:sz w:val="26"/>
          <w:szCs w:val="26"/>
        </w:rPr>
        <w:t>and engaging in dialogue wit</w:t>
      </w:r>
      <w:r w:rsidR="006C73C1">
        <w:rPr>
          <w:rFonts w:ascii="Garamond" w:hAnsi="Garamond"/>
          <w:sz w:val="26"/>
          <w:szCs w:val="26"/>
        </w:rPr>
        <w:t>h</w:t>
      </w:r>
      <w:r w:rsidR="00C04B9E">
        <w:rPr>
          <w:rFonts w:ascii="Garamond" w:hAnsi="Garamond"/>
          <w:sz w:val="26"/>
          <w:szCs w:val="26"/>
        </w:rPr>
        <w:t>—</w:t>
      </w:r>
      <w:r w:rsidR="00B53D41" w:rsidRPr="00B53D41">
        <w:rPr>
          <w:rFonts w:ascii="Garamond" w:hAnsi="Garamond"/>
          <w:sz w:val="26"/>
          <w:szCs w:val="26"/>
        </w:rPr>
        <w:t xml:space="preserve">religious leaders. </w:t>
      </w:r>
    </w:p>
    <w:p w14:paraId="05FFD148" w14:textId="77777777" w:rsidR="00B53D41" w:rsidRPr="00B53D41" w:rsidRDefault="00B53D41" w:rsidP="00B53D41">
      <w:pPr>
        <w:pStyle w:val="Body"/>
        <w:rPr>
          <w:rFonts w:ascii="Garamond" w:eastAsia="Times New Roman" w:hAnsi="Garamond" w:cs="Times New Roman"/>
          <w:sz w:val="26"/>
          <w:szCs w:val="26"/>
        </w:rPr>
      </w:pPr>
    </w:p>
    <w:p w14:paraId="420C604B" w14:textId="4D0F1ABD" w:rsidR="00B53D41" w:rsidRPr="00B53D41" w:rsidRDefault="00B53D41" w:rsidP="00B53D41">
      <w:pPr>
        <w:pStyle w:val="Body"/>
        <w:rPr>
          <w:rFonts w:ascii="Garamond" w:eastAsia="Times New Roman" w:hAnsi="Garamond" w:cs="Times New Roman"/>
          <w:sz w:val="26"/>
          <w:szCs w:val="26"/>
        </w:rPr>
      </w:pPr>
      <w:r w:rsidRPr="00B53D41">
        <w:rPr>
          <w:rFonts w:ascii="Garamond" w:hAnsi="Garamond"/>
          <w:sz w:val="26"/>
          <w:szCs w:val="26"/>
        </w:rPr>
        <w:t>Th</w:t>
      </w:r>
      <w:r w:rsidR="00052C96">
        <w:rPr>
          <w:rFonts w:ascii="Garamond" w:hAnsi="Garamond"/>
          <w:sz w:val="26"/>
          <w:szCs w:val="26"/>
        </w:rPr>
        <w:t>e</w:t>
      </w:r>
      <w:r w:rsidRPr="00B53D41">
        <w:rPr>
          <w:rFonts w:ascii="Garamond" w:hAnsi="Garamond"/>
          <w:sz w:val="26"/>
          <w:szCs w:val="26"/>
        </w:rPr>
        <w:t xml:space="preserve"> passage ends with anticipation of the coming of the </w:t>
      </w:r>
      <w:r w:rsidRPr="00166622">
        <w:rPr>
          <w:rFonts w:ascii="Garamond" w:hAnsi="Garamond"/>
          <w:sz w:val="26"/>
          <w:szCs w:val="26"/>
        </w:rPr>
        <w:t>Son of Man</w:t>
      </w:r>
      <w:r w:rsidRPr="00B53D41">
        <w:rPr>
          <w:rFonts w:ascii="Garamond" w:hAnsi="Garamond"/>
          <w:sz w:val="26"/>
          <w:szCs w:val="26"/>
        </w:rPr>
        <w:t xml:space="preserve">, a messianic title from the apocalyptic book of Daniel. In </w:t>
      </w:r>
      <w:r w:rsidR="00B92C80">
        <w:rPr>
          <w:rFonts w:ascii="Garamond" w:hAnsi="Garamond"/>
          <w:sz w:val="26"/>
          <w:szCs w:val="26"/>
        </w:rPr>
        <w:t>c</w:t>
      </w:r>
      <w:r w:rsidRPr="00B53D41">
        <w:rPr>
          <w:rFonts w:ascii="Garamond" w:hAnsi="Garamond"/>
          <w:sz w:val="26"/>
          <w:szCs w:val="26"/>
        </w:rPr>
        <w:t>hapter 9</w:t>
      </w:r>
      <w:r w:rsidR="00B92C80">
        <w:rPr>
          <w:rFonts w:ascii="Garamond" w:hAnsi="Garamond"/>
          <w:sz w:val="26"/>
          <w:szCs w:val="26"/>
        </w:rPr>
        <w:t xml:space="preserve"> of tha</w:t>
      </w:r>
      <w:r w:rsidR="00EF559B">
        <w:rPr>
          <w:rFonts w:ascii="Garamond" w:hAnsi="Garamond"/>
          <w:sz w:val="26"/>
          <w:szCs w:val="26"/>
        </w:rPr>
        <w:t xml:space="preserve">t </w:t>
      </w:r>
      <w:r w:rsidR="00B92C80">
        <w:rPr>
          <w:rFonts w:ascii="Garamond" w:hAnsi="Garamond"/>
          <w:sz w:val="26"/>
          <w:szCs w:val="26"/>
        </w:rPr>
        <w:t>book</w:t>
      </w:r>
      <w:r w:rsidRPr="00B53D41">
        <w:rPr>
          <w:rFonts w:ascii="Garamond" w:hAnsi="Garamond"/>
          <w:sz w:val="26"/>
          <w:szCs w:val="26"/>
        </w:rPr>
        <w:t xml:space="preserve">, Daniel has a dream of an angelic or divine being who is given authority and sits on God’s throne as regent and judge. </w:t>
      </w:r>
      <w:r w:rsidR="00EF559B">
        <w:rPr>
          <w:rFonts w:ascii="Garamond" w:hAnsi="Garamond"/>
          <w:sz w:val="26"/>
          <w:szCs w:val="26"/>
        </w:rPr>
        <w:t>T</w:t>
      </w:r>
      <w:r w:rsidRPr="00B53D41">
        <w:rPr>
          <w:rFonts w:ascii="Garamond" w:hAnsi="Garamond"/>
          <w:sz w:val="26"/>
          <w:szCs w:val="26"/>
        </w:rPr>
        <w:t xml:space="preserve">he Book of Enoch, a popular apocalyptic text circulating in the Second Temple Period, </w:t>
      </w:r>
      <w:r w:rsidR="00EF559B">
        <w:rPr>
          <w:rFonts w:ascii="Garamond" w:hAnsi="Garamond"/>
          <w:sz w:val="26"/>
          <w:szCs w:val="26"/>
        </w:rPr>
        <w:t xml:space="preserve">identifies </w:t>
      </w:r>
      <w:r w:rsidRPr="00B53D41">
        <w:rPr>
          <w:rFonts w:ascii="Garamond" w:hAnsi="Garamond"/>
          <w:sz w:val="26"/>
          <w:szCs w:val="26"/>
        </w:rPr>
        <w:t>the Son of Man</w:t>
      </w:r>
      <w:r w:rsidR="00EF559B">
        <w:rPr>
          <w:rFonts w:ascii="Garamond" w:hAnsi="Garamond"/>
          <w:sz w:val="26"/>
          <w:szCs w:val="26"/>
        </w:rPr>
        <w:t xml:space="preserve"> as the Messiah</w:t>
      </w:r>
      <w:r w:rsidRPr="00B53D41">
        <w:rPr>
          <w:rFonts w:ascii="Garamond" w:hAnsi="Garamond"/>
          <w:sz w:val="26"/>
          <w:szCs w:val="26"/>
        </w:rPr>
        <w:t>. For readers of th</w:t>
      </w:r>
      <w:r w:rsidR="00C60576">
        <w:rPr>
          <w:rFonts w:ascii="Garamond" w:hAnsi="Garamond"/>
          <w:sz w:val="26"/>
          <w:szCs w:val="26"/>
        </w:rPr>
        <w:t>ose</w:t>
      </w:r>
      <w:r w:rsidRPr="00B53D41">
        <w:rPr>
          <w:rFonts w:ascii="Garamond" w:hAnsi="Garamond"/>
          <w:sz w:val="26"/>
          <w:szCs w:val="26"/>
        </w:rPr>
        <w:t xml:space="preserve"> biblical text</w:t>
      </w:r>
      <w:r w:rsidR="00C60576">
        <w:rPr>
          <w:rFonts w:ascii="Garamond" w:hAnsi="Garamond"/>
          <w:sz w:val="26"/>
          <w:szCs w:val="26"/>
        </w:rPr>
        <w:t>s</w:t>
      </w:r>
      <w:r w:rsidRPr="00B53D41">
        <w:rPr>
          <w:rFonts w:ascii="Garamond" w:hAnsi="Garamond"/>
          <w:sz w:val="26"/>
          <w:szCs w:val="26"/>
        </w:rPr>
        <w:t xml:space="preserve">, </w:t>
      </w:r>
      <w:r w:rsidR="00C60576">
        <w:rPr>
          <w:rFonts w:ascii="Garamond" w:hAnsi="Garamond"/>
          <w:sz w:val="26"/>
          <w:szCs w:val="26"/>
        </w:rPr>
        <w:t>the</w:t>
      </w:r>
      <w:r w:rsidRPr="00B53D41">
        <w:rPr>
          <w:rFonts w:ascii="Garamond" w:hAnsi="Garamond"/>
          <w:sz w:val="26"/>
          <w:szCs w:val="26"/>
        </w:rPr>
        <w:t xml:space="preserve"> title would have conjured images of a divine messianic figure, coming to reign over the Kingdom of God. </w:t>
      </w:r>
    </w:p>
    <w:p w14:paraId="6FD6EC5E" w14:textId="77777777" w:rsidR="00B53D41" w:rsidRPr="00B53D41" w:rsidRDefault="00B53D41" w:rsidP="00B53D41">
      <w:pPr>
        <w:pStyle w:val="Body"/>
        <w:rPr>
          <w:rFonts w:ascii="Garamond" w:eastAsia="Times New Roman" w:hAnsi="Garamond" w:cs="Times New Roman"/>
          <w:sz w:val="26"/>
          <w:szCs w:val="26"/>
        </w:rPr>
      </w:pPr>
    </w:p>
    <w:p w14:paraId="2336CB29" w14:textId="77777777" w:rsidR="00B53D41" w:rsidRPr="00B53D41" w:rsidRDefault="00B53D41" w:rsidP="00B53D41">
      <w:pPr>
        <w:pStyle w:val="Body"/>
        <w:rPr>
          <w:rFonts w:ascii="Garamond" w:hAnsi="Garamond"/>
          <w:i/>
          <w:iCs/>
          <w:sz w:val="26"/>
          <w:szCs w:val="26"/>
        </w:rPr>
      </w:pPr>
    </w:p>
    <w:p w14:paraId="081CA4DC" w14:textId="77777777" w:rsidR="00B53D41" w:rsidRPr="00B53D41" w:rsidRDefault="00B53D41" w:rsidP="00B53D41">
      <w:pPr>
        <w:pStyle w:val="Default"/>
        <w:spacing w:before="0" w:after="320" w:line="240" w:lineRule="auto"/>
        <w:rPr>
          <w:rFonts w:ascii="Garamond" w:eastAsia="Times Roman" w:hAnsi="Garamond" w:cs="Times Roman"/>
          <w:b/>
          <w:bCs/>
          <w:i/>
          <w:iCs/>
          <w:sz w:val="26"/>
          <w:szCs w:val="26"/>
        </w:rPr>
      </w:pPr>
      <w:r w:rsidRPr="00B53D41">
        <w:rPr>
          <w:rFonts w:ascii="Garamond" w:hAnsi="Garamond"/>
          <w:b/>
          <w:bCs/>
          <w:sz w:val="26"/>
          <w:szCs w:val="26"/>
        </w:rPr>
        <w:t>Theological Reflection</w:t>
      </w:r>
    </w:p>
    <w:p w14:paraId="4DED51E8" w14:textId="14EE149E" w:rsidR="00B53D41" w:rsidRPr="00B53D41" w:rsidRDefault="00B53D41" w:rsidP="00B53D41">
      <w:pPr>
        <w:pStyle w:val="Body"/>
        <w:rPr>
          <w:rFonts w:ascii="Garamond" w:eastAsia="Times New Roman" w:hAnsi="Garamond" w:cs="Times New Roman"/>
          <w:sz w:val="26"/>
          <w:szCs w:val="26"/>
        </w:rPr>
      </w:pPr>
      <w:r w:rsidRPr="00B53D41">
        <w:rPr>
          <w:rFonts w:ascii="Garamond" w:hAnsi="Garamond"/>
          <w:sz w:val="26"/>
          <w:szCs w:val="26"/>
        </w:rPr>
        <w:t xml:space="preserve">The first section of this passage (9:35-10:8) introduces Jesus as a disruptive force, moving from town to town and bringing change everywhere he goes. Where he encounters sickness, he brings healing. Where he encounters troubled </w:t>
      </w:r>
      <w:r w:rsidR="00B94B1A">
        <w:rPr>
          <w:rFonts w:ascii="Garamond" w:hAnsi="Garamond"/>
          <w:sz w:val="26"/>
          <w:szCs w:val="26"/>
        </w:rPr>
        <w:t>or</w:t>
      </w:r>
      <w:r w:rsidRPr="00B53D41">
        <w:rPr>
          <w:rFonts w:ascii="Garamond" w:hAnsi="Garamond"/>
          <w:sz w:val="26"/>
          <w:szCs w:val="26"/>
        </w:rPr>
        <w:t xml:space="preserve"> lost hearts, he offers compassion. Jesus announc</w:t>
      </w:r>
      <w:r w:rsidR="00B94B1A">
        <w:rPr>
          <w:rFonts w:ascii="Garamond" w:hAnsi="Garamond"/>
          <w:sz w:val="26"/>
          <w:szCs w:val="26"/>
        </w:rPr>
        <w:t>es</w:t>
      </w:r>
      <w:r w:rsidRPr="00B53D41">
        <w:rPr>
          <w:rFonts w:ascii="Garamond" w:hAnsi="Garamond"/>
          <w:sz w:val="26"/>
          <w:szCs w:val="26"/>
        </w:rPr>
        <w:t xml:space="preserve"> the </w:t>
      </w:r>
      <w:r w:rsidR="00B94B1A">
        <w:rPr>
          <w:rFonts w:ascii="Garamond" w:hAnsi="Garamond"/>
          <w:sz w:val="26"/>
          <w:szCs w:val="26"/>
        </w:rPr>
        <w:t>g</w:t>
      </w:r>
      <w:r w:rsidRPr="00B53D41">
        <w:rPr>
          <w:rFonts w:ascii="Garamond" w:hAnsi="Garamond"/>
          <w:sz w:val="26"/>
          <w:szCs w:val="26"/>
        </w:rPr>
        <w:t xml:space="preserve">ood </w:t>
      </w:r>
      <w:r w:rsidR="00B94B1A">
        <w:rPr>
          <w:rFonts w:ascii="Garamond" w:hAnsi="Garamond"/>
          <w:sz w:val="26"/>
          <w:szCs w:val="26"/>
        </w:rPr>
        <w:t>n</w:t>
      </w:r>
      <w:r w:rsidRPr="00B53D41">
        <w:rPr>
          <w:rFonts w:ascii="Garamond" w:hAnsi="Garamond"/>
          <w:sz w:val="26"/>
          <w:szCs w:val="26"/>
        </w:rPr>
        <w:t xml:space="preserve">ews of the </w:t>
      </w:r>
      <w:r w:rsidR="00394BB1">
        <w:rPr>
          <w:rFonts w:ascii="Garamond" w:hAnsi="Garamond"/>
          <w:sz w:val="26"/>
          <w:szCs w:val="26"/>
        </w:rPr>
        <w:t>k</w:t>
      </w:r>
      <w:r w:rsidRPr="00B53D41">
        <w:rPr>
          <w:rFonts w:ascii="Garamond" w:hAnsi="Garamond"/>
          <w:sz w:val="26"/>
          <w:szCs w:val="26"/>
        </w:rPr>
        <w:t>ingdom, but wherever he goes</w:t>
      </w:r>
      <w:r w:rsidR="00B94B1A">
        <w:rPr>
          <w:rFonts w:ascii="Garamond" w:hAnsi="Garamond"/>
          <w:sz w:val="26"/>
          <w:szCs w:val="26"/>
        </w:rPr>
        <w:t>,</w:t>
      </w:r>
      <w:r w:rsidRPr="00B53D41">
        <w:rPr>
          <w:rFonts w:ascii="Garamond" w:hAnsi="Garamond"/>
          <w:sz w:val="26"/>
          <w:szCs w:val="26"/>
        </w:rPr>
        <w:t xml:space="preserve"> the </w:t>
      </w:r>
      <w:r w:rsidR="00394BB1">
        <w:rPr>
          <w:rFonts w:ascii="Garamond" w:hAnsi="Garamond"/>
          <w:sz w:val="26"/>
          <w:szCs w:val="26"/>
        </w:rPr>
        <w:t>k</w:t>
      </w:r>
      <w:r w:rsidRPr="00B53D41">
        <w:rPr>
          <w:rFonts w:ascii="Garamond" w:hAnsi="Garamond"/>
          <w:sz w:val="26"/>
          <w:szCs w:val="26"/>
        </w:rPr>
        <w:t>ingdom is already beginning to manifest all around him. This is how the kingdom spread</w:t>
      </w:r>
      <w:r w:rsidR="00B94B1A">
        <w:rPr>
          <w:rFonts w:ascii="Garamond" w:hAnsi="Garamond"/>
          <w:sz w:val="26"/>
          <w:szCs w:val="26"/>
        </w:rPr>
        <w:t>s: w</w:t>
      </w:r>
      <w:r w:rsidRPr="00B53D41">
        <w:rPr>
          <w:rFonts w:ascii="Garamond" w:hAnsi="Garamond"/>
          <w:sz w:val="26"/>
          <w:szCs w:val="26"/>
        </w:rPr>
        <w:t xml:space="preserve">herever God’s presence is, the world cannot help but be changed. </w:t>
      </w:r>
    </w:p>
    <w:p w14:paraId="246BFDC9" w14:textId="77777777" w:rsidR="00B53D41" w:rsidRPr="00B53D41" w:rsidRDefault="00B53D41" w:rsidP="00B53D41">
      <w:pPr>
        <w:pStyle w:val="Body"/>
        <w:rPr>
          <w:rFonts w:ascii="Garamond" w:hAnsi="Garamond"/>
          <w:sz w:val="26"/>
          <w:szCs w:val="26"/>
        </w:rPr>
      </w:pPr>
    </w:p>
    <w:p w14:paraId="5DF3CCF4" w14:textId="66CFA989" w:rsidR="00B53D41" w:rsidRPr="00B53D41" w:rsidRDefault="00B53D41" w:rsidP="00B53D41">
      <w:pPr>
        <w:pStyle w:val="Body"/>
        <w:rPr>
          <w:rFonts w:ascii="Garamond" w:eastAsia="Times New Roman" w:hAnsi="Garamond" w:cs="Times New Roman"/>
          <w:sz w:val="26"/>
          <w:szCs w:val="26"/>
        </w:rPr>
      </w:pPr>
      <w:r w:rsidRPr="00B53D41">
        <w:rPr>
          <w:rFonts w:ascii="Garamond" w:hAnsi="Garamond"/>
          <w:sz w:val="26"/>
          <w:szCs w:val="26"/>
        </w:rPr>
        <w:t>In verse 37 Jesus invites the disciples into this work</w:t>
      </w:r>
      <w:r w:rsidR="00501101">
        <w:rPr>
          <w:rFonts w:ascii="Garamond" w:hAnsi="Garamond"/>
          <w:sz w:val="26"/>
          <w:szCs w:val="26"/>
        </w:rPr>
        <w:t>: “</w:t>
      </w:r>
      <w:r w:rsidRPr="00501101">
        <w:rPr>
          <w:rFonts w:ascii="Garamond" w:hAnsi="Garamond"/>
          <w:sz w:val="26"/>
          <w:szCs w:val="26"/>
        </w:rPr>
        <w:t>The harvest is plentiful, but the laborers are few</w:t>
      </w:r>
      <w:r w:rsidRPr="00B53D41">
        <w:rPr>
          <w:rFonts w:ascii="Garamond" w:hAnsi="Garamond"/>
          <w:i/>
          <w:iCs/>
          <w:sz w:val="26"/>
          <w:szCs w:val="26"/>
        </w:rPr>
        <w:t>.</w:t>
      </w:r>
      <w:r w:rsidR="00501101" w:rsidRPr="00501101">
        <w:rPr>
          <w:rFonts w:ascii="Garamond" w:hAnsi="Garamond"/>
          <w:sz w:val="26"/>
          <w:szCs w:val="26"/>
        </w:rPr>
        <w:t>”</w:t>
      </w:r>
      <w:r w:rsidRPr="00501101">
        <w:rPr>
          <w:rFonts w:ascii="Garamond" w:hAnsi="Garamond"/>
          <w:sz w:val="26"/>
          <w:szCs w:val="26"/>
        </w:rPr>
        <w:t xml:space="preserve"> </w:t>
      </w:r>
      <w:r w:rsidR="00973A5C">
        <w:rPr>
          <w:rFonts w:ascii="Garamond" w:hAnsi="Garamond"/>
          <w:sz w:val="26"/>
          <w:szCs w:val="26"/>
        </w:rPr>
        <w:t>His</w:t>
      </w:r>
      <w:r w:rsidRPr="00B53D41">
        <w:rPr>
          <w:rFonts w:ascii="Garamond" w:hAnsi="Garamond"/>
          <w:sz w:val="26"/>
          <w:szCs w:val="26"/>
        </w:rPr>
        <w:t xml:space="preserve"> is a vision of abundance</w:t>
      </w:r>
      <w:r w:rsidR="00973A5C">
        <w:rPr>
          <w:rFonts w:ascii="Garamond" w:hAnsi="Garamond"/>
          <w:sz w:val="26"/>
          <w:szCs w:val="26"/>
        </w:rPr>
        <w:t xml:space="preserve">: </w:t>
      </w:r>
      <w:r w:rsidR="00E43382">
        <w:rPr>
          <w:rFonts w:ascii="Garamond" w:hAnsi="Garamond"/>
          <w:sz w:val="26"/>
          <w:szCs w:val="26"/>
        </w:rPr>
        <w:t>T</w:t>
      </w:r>
      <w:r w:rsidRPr="00B53D41">
        <w:rPr>
          <w:rFonts w:ascii="Garamond" w:hAnsi="Garamond"/>
          <w:sz w:val="26"/>
          <w:szCs w:val="26"/>
        </w:rPr>
        <w:t xml:space="preserve">here will be enough for everyone, if </w:t>
      </w:r>
      <w:r w:rsidR="00246D7B">
        <w:rPr>
          <w:rFonts w:ascii="Garamond" w:hAnsi="Garamond"/>
          <w:sz w:val="26"/>
          <w:szCs w:val="26"/>
        </w:rPr>
        <w:t xml:space="preserve">only people are </w:t>
      </w:r>
      <w:r w:rsidRPr="00B53D41">
        <w:rPr>
          <w:rFonts w:ascii="Garamond" w:hAnsi="Garamond"/>
          <w:sz w:val="26"/>
          <w:szCs w:val="26"/>
        </w:rPr>
        <w:t xml:space="preserve">willing to pitch in. The disciples </w:t>
      </w:r>
      <w:r w:rsidR="00D259D1">
        <w:rPr>
          <w:rFonts w:ascii="Garamond" w:hAnsi="Garamond"/>
          <w:sz w:val="26"/>
          <w:szCs w:val="26"/>
        </w:rPr>
        <w:t xml:space="preserve">(called in 10:1-2) </w:t>
      </w:r>
      <w:r w:rsidRPr="00B53D41">
        <w:rPr>
          <w:rFonts w:ascii="Garamond" w:hAnsi="Garamond"/>
          <w:sz w:val="26"/>
          <w:szCs w:val="26"/>
        </w:rPr>
        <w:t xml:space="preserve">will be </w:t>
      </w:r>
      <w:r w:rsidR="000E4E1A">
        <w:rPr>
          <w:rFonts w:ascii="Garamond" w:hAnsi="Garamond"/>
          <w:sz w:val="26"/>
          <w:szCs w:val="26"/>
        </w:rPr>
        <w:t>draw</w:t>
      </w:r>
      <w:r w:rsidR="003749A6">
        <w:rPr>
          <w:rFonts w:ascii="Garamond" w:hAnsi="Garamond"/>
          <w:sz w:val="26"/>
          <w:szCs w:val="26"/>
        </w:rPr>
        <w:t>n</w:t>
      </w:r>
      <w:r w:rsidRPr="00B53D41">
        <w:rPr>
          <w:rFonts w:ascii="Garamond" w:hAnsi="Garamond"/>
          <w:sz w:val="26"/>
          <w:szCs w:val="26"/>
        </w:rPr>
        <w:t xml:space="preserve"> into Jesus’s ministry of holy disruption. </w:t>
      </w:r>
      <w:r w:rsidR="008068FC">
        <w:rPr>
          <w:rFonts w:ascii="Garamond" w:hAnsi="Garamond"/>
          <w:sz w:val="26"/>
          <w:szCs w:val="26"/>
        </w:rPr>
        <w:t>In these verses,</w:t>
      </w:r>
      <w:r w:rsidRPr="00B53D41">
        <w:rPr>
          <w:rFonts w:ascii="Garamond" w:hAnsi="Garamond"/>
          <w:sz w:val="26"/>
          <w:szCs w:val="26"/>
        </w:rPr>
        <w:t xml:space="preserve"> he gives them </w:t>
      </w:r>
      <w:r w:rsidR="00ED4814">
        <w:rPr>
          <w:rFonts w:ascii="Garamond" w:hAnsi="Garamond"/>
          <w:sz w:val="26"/>
          <w:szCs w:val="26"/>
        </w:rPr>
        <w:t xml:space="preserve">direct </w:t>
      </w:r>
      <w:r w:rsidRPr="00B53D41">
        <w:rPr>
          <w:rFonts w:ascii="Garamond" w:hAnsi="Garamond"/>
          <w:sz w:val="26"/>
          <w:szCs w:val="26"/>
        </w:rPr>
        <w:t>authority to do as he does</w:t>
      </w:r>
      <w:r w:rsidR="00282EAA">
        <w:rPr>
          <w:rFonts w:ascii="Garamond" w:hAnsi="Garamond"/>
          <w:sz w:val="26"/>
          <w:szCs w:val="26"/>
        </w:rPr>
        <w:t xml:space="preserve">: </w:t>
      </w:r>
      <w:r w:rsidRPr="00B53D41">
        <w:rPr>
          <w:rFonts w:ascii="Garamond" w:hAnsi="Garamond"/>
          <w:sz w:val="26"/>
          <w:szCs w:val="26"/>
        </w:rPr>
        <w:t xml:space="preserve">to cast out unclean spirits, to heal and cure diseases. </w:t>
      </w:r>
      <w:r w:rsidR="00ED3B57">
        <w:rPr>
          <w:rFonts w:ascii="Garamond" w:hAnsi="Garamond"/>
          <w:sz w:val="26"/>
          <w:szCs w:val="26"/>
        </w:rPr>
        <w:t xml:space="preserve">In this way, the </w:t>
      </w:r>
      <w:r w:rsidR="00394BB1">
        <w:rPr>
          <w:rFonts w:ascii="Garamond" w:hAnsi="Garamond"/>
          <w:sz w:val="26"/>
          <w:szCs w:val="26"/>
        </w:rPr>
        <w:t>k</w:t>
      </w:r>
      <w:r w:rsidR="00ED3B57">
        <w:rPr>
          <w:rFonts w:ascii="Garamond" w:hAnsi="Garamond"/>
          <w:sz w:val="26"/>
          <w:szCs w:val="26"/>
        </w:rPr>
        <w:t>ingdom</w:t>
      </w:r>
      <w:r w:rsidRPr="00B53D41">
        <w:rPr>
          <w:rFonts w:ascii="Garamond" w:hAnsi="Garamond"/>
          <w:sz w:val="26"/>
          <w:szCs w:val="26"/>
        </w:rPr>
        <w:t xml:space="preserve"> will spread from town to town, and city to city, as they bring God’s healing power to those they meet. </w:t>
      </w:r>
    </w:p>
    <w:p w14:paraId="6D0A8AAC" w14:textId="77777777" w:rsidR="00B53D41" w:rsidRPr="00B53D41" w:rsidRDefault="00B53D41" w:rsidP="00B53D41">
      <w:pPr>
        <w:pStyle w:val="Body"/>
        <w:rPr>
          <w:rFonts w:ascii="Garamond" w:eastAsia="Times New Roman" w:hAnsi="Garamond" w:cs="Times New Roman"/>
          <w:sz w:val="26"/>
          <w:szCs w:val="26"/>
        </w:rPr>
      </w:pPr>
    </w:p>
    <w:p w14:paraId="4876E71D" w14:textId="185216FA" w:rsidR="00B53D41" w:rsidRPr="00B53D41" w:rsidRDefault="0037277C" w:rsidP="00B53D41">
      <w:pPr>
        <w:pStyle w:val="Body"/>
        <w:rPr>
          <w:rFonts w:ascii="Garamond" w:eastAsia="Times New Roman" w:hAnsi="Garamond" w:cs="Times New Roman"/>
          <w:sz w:val="26"/>
          <w:szCs w:val="26"/>
        </w:rPr>
      </w:pPr>
      <w:r>
        <w:rPr>
          <w:rFonts w:ascii="Garamond" w:hAnsi="Garamond"/>
          <w:sz w:val="26"/>
          <w:szCs w:val="26"/>
        </w:rPr>
        <w:t>We see in these verses that Jesus</w:t>
      </w:r>
      <w:r w:rsidR="00B53D41" w:rsidRPr="00B53D41">
        <w:rPr>
          <w:rFonts w:ascii="Garamond" w:hAnsi="Garamond"/>
          <w:sz w:val="26"/>
          <w:szCs w:val="26"/>
        </w:rPr>
        <w:t xml:space="preserve"> sends </w:t>
      </w:r>
      <w:r>
        <w:rPr>
          <w:rFonts w:ascii="Garamond" w:hAnsi="Garamond"/>
          <w:sz w:val="26"/>
          <w:szCs w:val="26"/>
        </w:rPr>
        <w:t>the disciples</w:t>
      </w:r>
      <w:r w:rsidR="00B53D41" w:rsidRPr="00B53D41">
        <w:rPr>
          <w:rFonts w:ascii="Garamond" w:hAnsi="Garamond"/>
          <w:sz w:val="26"/>
          <w:szCs w:val="26"/>
        </w:rPr>
        <w:t xml:space="preserve"> out first to the people of Israel, but after his death and resurrection he will send them out to all nations (Matthew 28:18-20). </w:t>
      </w:r>
      <w:r w:rsidR="00BB3764">
        <w:rPr>
          <w:rFonts w:ascii="Garamond" w:hAnsi="Garamond"/>
          <w:sz w:val="26"/>
          <w:szCs w:val="26"/>
        </w:rPr>
        <w:t>And what does</w:t>
      </w:r>
      <w:r w:rsidR="00B53D41" w:rsidRPr="00B53D41">
        <w:rPr>
          <w:rFonts w:ascii="Garamond" w:hAnsi="Garamond"/>
          <w:sz w:val="26"/>
          <w:szCs w:val="26"/>
        </w:rPr>
        <w:t xml:space="preserve"> Jesus tell</w:t>
      </w:r>
      <w:r w:rsidR="00BB3764">
        <w:rPr>
          <w:rFonts w:ascii="Garamond" w:hAnsi="Garamond"/>
          <w:sz w:val="26"/>
          <w:szCs w:val="26"/>
        </w:rPr>
        <w:t xml:space="preserve"> </w:t>
      </w:r>
      <w:r w:rsidR="00B53D41" w:rsidRPr="00B53D41">
        <w:rPr>
          <w:rFonts w:ascii="Garamond" w:hAnsi="Garamond"/>
          <w:sz w:val="26"/>
          <w:szCs w:val="26"/>
        </w:rPr>
        <w:t>them to say</w:t>
      </w:r>
      <w:r w:rsidR="00BB3764">
        <w:rPr>
          <w:rFonts w:ascii="Garamond" w:hAnsi="Garamond"/>
          <w:sz w:val="26"/>
          <w:szCs w:val="26"/>
        </w:rPr>
        <w:t>?</w:t>
      </w:r>
      <w:r w:rsidR="00B53D41" w:rsidRPr="00B53D41">
        <w:rPr>
          <w:rFonts w:ascii="Garamond" w:hAnsi="Garamond"/>
          <w:sz w:val="26"/>
          <w:szCs w:val="26"/>
        </w:rPr>
        <w:t xml:space="preserve"> </w:t>
      </w:r>
      <w:r w:rsidR="00501101">
        <w:rPr>
          <w:rFonts w:ascii="Garamond" w:hAnsi="Garamond"/>
          <w:sz w:val="26"/>
          <w:szCs w:val="26"/>
        </w:rPr>
        <w:t>“</w:t>
      </w:r>
      <w:r w:rsidR="00B53D41" w:rsidRPr="00501101">
        <w:rPr>
          <w:rFonts w:ascii="Garamond" w:hAnsi="Garamond"/>
          <w:sz w:val="26"/>
          <w:szCs w:val="26"/>
        </w:rPr>
        <w:t>The kingdom of heaven has come near</w:t>
      </w:r>
      <w:r w:rsidR="00501101">
        <w:rPr>
          <w:rFonts w:ascii="Garamond" w:hAnsi="Garamond"/>
          <w:sz w:val="26"/>
          <w:szCs w:val="26"/>
        </w:rPr>
        <w:t>”</w:t>
      </w:r>
      <w:r w:rsidR="00B772FF">
        <w:rPr>
          <w:rFonts w:ascii="Garamond" w:hAnsi="Garamond"/>
          <w:i/>
          <w:iCs/>
          <w:sz w:val="26"/>
          <w:szCs w:val="26"/>
        </w:rPr>
        <w:t xml:space="preserve"> </w:t>
      </w:r>
      <w:r w:rsidR="00B772FF" w:rsidRPr="00B772FF">
        <w:rPr>
          <w:rFonts w:ascii="Garamond" w:hAnsi="Garamond"/>
          <w:sz w:val="26"/>
          <w:szCs w:val="26"/>
        </w:rPr>
        <w:t>(10:7).</w:t>
      </w:r>
      <w:r w:rsidR="00B53D41" w:rsidRPr="00B53D41">
        <w:rPr>
          <w:rFonts w:ascii="Garamond" w:hAnsi="Garamond"/>
          <w:sz w:val="26"/>
          <w:szCs w:val="26"/>
        </w:rPr>
        <w:t xml:space="preserve"> This</w:t>
      </w:r>
      <w:r w:rsidR="00B772FF">
        <w:rPr>
          <w:rFonts w:ascii="Garamond" w:hAnsi="Garamond"/>
          <w:sz w:val="26"/>
          <w:szCs w:val="26"/>
        </w:rPr>
        <w:t xml:space="preserve"> pronouncement</w:t>
      </w:r>
      <w:r w:rsidR="00B53D41" w:rsidRPr="00B53D41">
        <w:rPr>
          <w:rFonts w:ascii="Garamond" w:hAnsi="Garamond"/>
          <w:sz w:val="26"/>
          <w:szCs w:val="26"/>
        </w:rPr>
        <w:t xml:space="preserve"> is often understood in chronological terms as in something that will happen soon, but it can be understood in spatial terms too. The </w:t>
      </w:r>
      <w:r w:rsidR="00394BB1">
        <w:rPr>
          <w:rFonts w:ascii="Garamond" w:hAnsi="Garamond"/>
          <w:sz w:val="26"/>
          <w:szCs w:val="26"/>
        </w:rPr>
        <w:t>k</w:t>
      </w:r>
      <w:r w:rsidR="00B53D41" w:rsidRPr="00B53D41">
        <w:rPr>
          <w:rFonts w:ascii="Garamond" w:hAnsi="Garamond"/>
          <w:sz w:val="26"/>
          <w:szCs w:val="26"/>
        </w:rPr>
        <w:t>ingdom of heaven is very close. It’s as close as the next town over, where a man was healed. It</w:t>
      </w:r>
      <w:r w:rsidR="001422D3">
        <w:rPr>
          <w:rFonts w:ascii="Garamond" w:hAnsi="Garamond"/>
          <w:sz w:val="26"/>
          <w:szCs w:val="26"/>
        </w:rPr>
        <w:t>’</w:t>
      </w:r>
      <w:r w:rsidR="00B53D41" w:rsidRPr="00B53D41">
        <w:rPr>
          <w:rFonts w:ascii="Garamond" w:hAnsi="Garamond"/>
          <w:sz w:val="26"/>
          <w:szCs w:val="26"/>
        </w:rPr>
        <w:t>s a close as this town, where someone’s child was raised from the dead. It’s as close as the person coming to you in the name of Christ</w:t>
      </w:r>
      <w:r w:rsidR="002B36DB">
        <w:rPr>
          <w:rFonts w:ascii="Garamond" w:hAnsi="Garamond"/>
          <w:sz w:val="26"/>
          <w:szCs w:val="26"/>
        </w:rPr>
        <w:t>,</w:t>
      </w:r>
      <w:r w:rsidR="00B53D41" w:rsidRPr="00B53D41">
        <w:rPr>
          <w:rFonts w:ascii="Garamond" w:hAnsi="Garamond"/>
          <w:sz w:val="26"/>
          <w:szCs w:val="26"/>
        </w:rPr>
        <w:t xml:space="preserve"> offering compassion, like Jesus did. </w:t>
      </w:r>
    </w:p>
    <w:p w14:paraId="148D1C54" w14:textId="77777777" w:rsidR="00B53D41" w:rsidRPr="00B53D41" w:rsidRDefault="00B53D41" w:rsidP="00B53D41">
      <w:pPr>
        <w:pStyle w:val="Body"/>
        <w:rPr>
          <w:rFonts w:ascii="Garamond" w:eastAsia="Times New Roman" w:hAnsi="Garamond" w:cs="Times New Roman"/>
          <w:sz w:val="26"/>
          <w:szCs w:val="26"/>
        </w:rPr>
      </w:pPr>
    </w:p>
    <w:p w14:paraId="04847F5D" w14:textId="22AF580A" w:rsidR="00B53D41" w:rsidRPr="00B53D41" w:rsidRDefault="00B53D41" w:rsidP="00B53D41">
      <w:pPr>
        <w:pStyle w:val="Body"/>
        <w:rPr>
          <w:rFonts w:ascii="Garamond" w:eastAsia="Times New Roman" w:hAnsi="Garamond" w:cs="Times New Roman"/>
          <w:sz w:val="26"/>
          <w:szCs w:val="26"/>
        </w:rPr>
      </w:pPr>
      <w:r w:rsidRPr="00B53D41">
        <w:rPr>
          <w:rFonts w:ascii="Garamond" w:hAnsi="Garamond"/>
          <w:sz w:val="26"/>
          <w:szCs w:val="26"/>
        </w:rPr>
        <w:t>In the second section</w:t>
      </w:r>
      <w:r w:rsidR="00593B3A">
        <w:rPr>
          <w:rFonts w:ascii="Garamond" w:hAnsi="Garamond"/>
          <w:sz w:val="26"/>
          <w:szCs w:val="26"/>
        </w:rPr>
        <w:t xml:space="preserve"> of today’s lesson</w:t>
      </w:r>
      <w:r w:rsidRPr="00B53D41">
        <w:rPr>
          <w:rFonts w:ascii="Garamond" w:hAnsi="Garamond"/>
          <w:sz w:val="26"/>
          <w:szCs w:val="26"/>
        </w:rPr>
        <w:t xml:space="preserve"> (10:8-15)</w:t>
      </w:r>
      <w:r w:rsidR="00593B3A">
        <w:rPr>
          <w:rFonts w:ascii="Garamond" w:hAnsi="Garamond"/>
          <w:sz w:val="26"/>
          <w:szCs w:val="26"/>
        </w:rPr>
        <w:t xml:space="preserve">, </w:t>
      </w:r>
      <w:r w:rsidRPr="00B53D41">
        <w:rPr>
          <w:rFonts w:ascii="Garamond" w:hAnsi="Garamond"/>
          <w:sz w:val="26"/>
          <w:szCs w:val="26"/>
        </w:rPr>
        <w:t xml:space="preserve">Jesus begins teaching the disciples about the </w:t>
      </w:r>
      <w:r w:rsidR="00593B3A">
        <w:rPr>
          <w:rFonts w:ascii="Garamond" w:hAnsi="Garamond"/>
          <w:sz w:val="26"/>
          <w:szCs w:val="26"/>
        </w:rPr>
        <w:t>e</w:t>
      </w:r>
      <w:r w:rsidRPr="00B53D41">
        <w:rPr>
          <w:rFonts w:ascii="Garamond" w:hAnsi="Garamond"/>
          <w:sz w:val="26"/>
          <w:szCs w:val="26"/>
        </w:rPr>
        <w:t xml:space="preserve">conomy of God’s </w:t>
      </w:r>
      <w:r w:rsidR="00593B3A">
        <w:rPr>
          <w:rFonts w:ascii="Garamond" w:hAnsi="Garamond"/>
          <w:sz w:val="26"/>
          <w:szCs w:val="26"/>
        </w:rPr>
        <w:t>k</w:t>
      </w:r>
      <w:r w:rsidRPr="00B53D41">
        <w:rPr>
          <w:rFonts w:ascii="Garamond" w:hAnsi="Garamond"/>
          <w:sz w:val="26"/>
          <w:szCs w:val="26"/>
        </w:rPr>
        <w:t xml:space="preserve">ingdom. In verse 8 Jesus says, </w:t>
      </w:r>
      <w:r w:rsidR="00501101">
        <w:rPr>
          <w:rFonts w:ascii="Garamond" w:hAnsi="Garamond"/>
          <w:sz w:val="26"/>
          <w:szCs w:val="26"/>
        </w:rPr>
        <w:t>“</w:t>
      </w:r>
      <w:r w:rsidRPr="00501101">
        <w:rPr>
          <w:rFonts w:ascii="Garamond" w:hAnsi="Garamond"/>
          <w:sz w:val="26"/>
          <w:szCs w:val="26"/>
        </w:rPr>
        <w:t>You received without having to pay</w:t>
      </w:r>
      <w:r w:rsidR="00501101">
        <w:rPr>
          <w:rFonts w:ascii="Garamond" w:hAnsi="Garamond"/>
          <w:i/>
          <w:iCs/>
          <w:sz w:val="26"/>
          <w:szCs w:val="26"/>
        </w:rPr>
        <w:t>.</w:t>
      </w:r>
      <w:r w:rsidR="00501101" w:rsidRPr="00501101">
        <w:rPr>
          <w:rFonts w:ascii="Garamond" w:hAnsi="Garamond"/>
          <w:sz w:val="26"/>
          <w:szCs w:val="26"/>
        </w:rPr>
        <w:t>”</w:t>
      </w:r>
      <w:r w:rsidRPr="00B53D41">
        <w:rPr>
          <w:rFonts w:ascii="Garamond" w:hAnsi="Garamond"/>
          <w:i/>
          <w:iCs/>
          <w:sz w:val="26"/>
          <w:szCs w:val="26"/>
        </w:rPr>
        <w:t xml:space="preserve"> </w:t>
      </w:r>
      <w:r w:rsidR="00CE7B26">
        <w:rPr>
          <w:rFonts w:ascii="Garamond" w:hAnsi="Garamond"/>
          <w:sz w:val="26"/>
          <w:szCs w:val="26"/>
        </w:rPr>
        <w:t xml:space="preserve">In </w:t>
      </w:r>
      <w:r w:rsidRPr="00B53D41">
        <w:rPr>
          <w:rFonts w:ascii="Garamond" w:hAnsi="Garamond"/>
          <w:sz w:val="26"/>
          <w:szCs w:val="26"/>
        </w:rPr>
        <w:t xml:space="preserve">unhealthy economic </w:t>
      </w:r>
      <w:r w:rsidR="00501101">
        <w:rPr>
          <w:rFonts w:ascii="Garamond" w:hAnsi="Garamond"/>
          <w:sz w:val="26"/>
          <w:szCs w:val="26"/>
        </w:rPr>
        <w:t>systems</w:t>
      </w:r>
      <w:r w:rsidRPr="00B53D41">
        <w:rPr>
          <w:rFonts w:ascii="Garamond" w:hAnsi="Garamond"/>
          <w:sz w:val="26"/>
          <w:szCs w:val="26"/>
        </w:rPr>
        <w:t>, some only give and some only receive</w:t>
      </w:r>
      <w:r w:rsidR="00DF183A">
        <w:rPr>
          <w:rFonts w:ascii="Garamond" w:hAnsi="Garamond"/>
          <w:sz w:val="26"/>
          <w:szCs w:val="26"/>
        </w:rPr>
        <w:t xml:space="preserve"> reward or payment</w:t>
      </w:r>
      <w:r w:rsidRPr="00B53D41">
        <w:rPr>
          <w:rFonts w:ascii="Garamond" w:hAnsi="Garamond"/>
          <w:sz w:val="26"/>
          <w:szCs w:val="26"/>
        </w:rPr>
        <w:t>, but the economy of God’s Kingdom is an ecosystem of interdependence. The disciples have had deep transformational encounters with Christ that led them to this point</w:t>
      </w:r>
      <w:r w:rsidR="00484E0B">
        <w:rPr>
          <w:rFonts w:ascii="Garamond" w:hAnsi="Garamond"/>
          <w:sz w:val="26"/>
          <w:szCs w:val="26"/>
        </w:rPr>
        <w:t xml:space="preserve">. They </w:t>
      </w:r>
      <w:r w:rsidRPr="00B53D41">
        <w:rPr>
          <w:rFonts w:ascii="Garamond" w:hAnsi="Garamond"/>
          <w:sz w:val="26"/>
          <w:szCs w:val="26"/>
        </w:rPr>
        <w:t xml:space="preserve">are not </w:t>
      </w:r>
      <w:r w:rsidR="00484E0B">
        <w:rPr>
          <w:rFonts w:ascii="Garamond" w:hAnsi="Garamond"/>
          <w:sz w:val="26"/>
          <w:szCs w:val="26"/>
        </w:rPr>
        <w:t xml:space="preserve">now </w:t>
      </w:r>
      <w:r w:rsidRPr="00B53D41">
        <w:rPr>
          <w:rFonts w:ascii="Garamond" w:hAnsi="Garamond"/>
          <w:sz w:val="26"/>
          <w:szCs w:val="26"/>
        </w:rPr>
        <w:t>serving to pay back what they have received</w:t>
      </w:r>
      <w:r w:rsidR="00484E0B">
        <w:rPr>
          <w:rFonts w:ascii="Garamond" w:hAnsi="Garamond"/>
          <w:sz w:val="26"/>
          <w:szCs w:val="26"/>
        </w:rPr>
        <w:t>—it is not transactional</w:t>
      </w:r>
      <w:r w:rsidR="00350DDB">
        <w:rPr>
          <w:rFonts w:ascii="Garamond" w:hAnsi="Garamond"/>
          <w:sz w:val="26"/>
          <w:szCs w:val="26"/>
        </w:rPr>
        <w:t xml:space="preserve">. </w:t>
      </w:r>
      <w:r w:rsidRPr="00B53D41">
        <w:rPr>
          <w:rFonts w:ascii="Garamond" w:hAnsi="Garamond"/>
          <w:sz w:val="26"/>
          <w:szCs w:val="26"/>
        </w:rPr>
        <w:t xml:space="preserve">Jesus is not counting up </w:t>
      </w:r>
      <w:r w:rsidR="00350DDB">
        <w:rPr>
          <w:rFonts w:ascii="Garamond" w:hAnsi="Garamond"/>
          <w:sz w:val="26"/>
          <w:szCs w:val="26"/>
        </w:rPr>
        <w:t>their part of some</w:t>
      </w:r>
      <w:r w:rsidRPr="00B53D41">
        <w:rPr>
          <w:rFonts w:ascii="Garamond" w:hAnsi="Garamond"/>
          <w:sz w:val="26"/>
          <w:szCs w:val="26"/>
        </w:rPr>
        <w:t xml:space="preserve"> total. </w:t>
      </w:r>
      <w:r w:rsidR="00350DDB">
        <w:rPr>
          <w:rFonts w:ascii="Garamond" w:hAnsi="Garamond"/>
          <w:sz w:val="26"/>
          <w:szCs w:val="26"/>
        </w:rPr>
        <w:t>Rather, they</w:t>
      </w:r>
      <w:r w:rsidRPr="00B53D41">
        <w:rPr>
          <w:rFonts w:ascii="Garamond" w:hAnsi="Garamond"/>
          <w:sz w:val="26"/>
          <w:szCs w:val="26"/>
        </w:rPr>
        <w:t xml:space="preserve"> are becoming part of a new community of believers, </w:t>
      </w:r>
      <w:r w:rsidR="00076069">
        <w:rPr>
          <w:rFonts w:ascii="Garamond" w:hAnsi="Garamond"/>
          <w:sz w:val="26"/>
          <w:szCs w:val="26"/>
        </w:rPr>
        <w:t>those</w:t>
      </w:r>
      <w:r w:rsidRPr="00B53D41">
        <w:rPr>
          <w:rFonts w:ascii="Garamond" w:hAnsi="Garamond"/>
          <w:sz w:val="26"/>
          <w:szCs w:val="26"/>
        </w:rPr>
        <w:t xml:space="preserve"> give and receive as they have need. </w:t>
      </w:r>
    </w:p>
    <w:p w14:paraId="6A16B2C7" w14:textId="77777777" w:rsidR="00B53D41" w:rsidRPr="00B53D41" w:rsidRDefault="00B53D41" w:rsidP="00B53D41">
      <w:pPr>
        <w:pStyle w:val="Body"/>
        <w:rPr>
          <w:rFonts w:ascii="Garamond" w:eastAsia="Times New Roman" w:hAnsi="Garamond" w:cs="Times New Roman"/>
          <w:sz w:val="26"/>
          <w:szCs w:val="26"/>
        </w:rPr>
      </w:pPr>
    </w:p>
    <w:p w14:paraId="03D56BA4" w14:textId="69641232" w:rsidR="00B53D41" w:rsidRPr="00B53D41" w:rsidRDefault="00B53D41" w:rsidP="00B53D41">
      <w:pPr>
        <w:pStyle w:val="Body"/>
        <w:rPr>
          <w:rFonts w:ascii="Garamond" w:eastAsia="Times New Roman" w:hAnsi="Garamond" w:cs="Times New Roman"/>
          <w:sz w:val="26"/>
          <w:szCs w:val="26"/>
        </w:rPr>
      </w:pPr>
      <w:r w:rsidRPr="00B53D41">
        <w:rPr>
          <w:rFonts w:ascii="Garamond" w:hAnsi="Garamond"/>
          <w:sz w:val="26"/>
          <w:szCs w:val="26"/>
        </w:rPr>
        <w:t xml:space="preserve">In </w:t>
      </w:r>
      <w:r w:rsidR="00B4496E">
        <w:rPr>
          <w:rFonts w:ascii="Garamond" w:hAnsi="Garamond"/>
          <w:sz w:val="26"/>
          <w:szCs w:val="26"/>
        </w:rPr>
        <w:t>10:</w:t>
      </w:r>
      <w:r w:rsidRPr="00B53D41">
        <w:rPr>
          <w:rFonts w:ascii="Garamond" w:hAnsi="Garamond"/>
          <w:sz w:val="26"/>
          <w:szCs w:val="26"/>
        </w:rPr>
        <w:t xml:space="preserve">9, Jesus instructs that their needs should be met, but not for profit. This vision of service is not about working until your mental, physical and emotional resources are demolished or ignoring your own needs. It is about relying on the network of hospitality and the care of others in the </w:t>
      </w:r>
      <w:r w:rsidR="00817825">
        <w:rPr>
          <w:rFonts w:ascii="Garamond" w:hAnsi="Garamond"/>
          <w:sz w:val="26"/>
          <w:szCs w:val="26"/>
        </w:rPr>
        <w:t>k</w:t>
      </w:r>
      <w:r w:rsidRPr="00B53D41">
        <w:rPr>
          <w:rFonts w:ascii="Garamond" w:hAnsi="Garamond"/>
          <w:sz w:val="26"/>
          <w:szCs w:val="26"/>
        </w:rPr>
        <w:t>ingdom: strangers, friends, and fellow believers. However</w:t>
      </w:r>
      <w:r w:rsidR="00817825">
        <w:rPr>
          <w:rFonts w:ascii="Garamond" w:hAnsi="Garamond"/>
          <w:sz w:val="26"/>
          <w:szCs w:val="26"/>
        </w:rPr>
        <w:t xml:space="preserve"> idealistic this sounds</w:t>
      </w:r>
      <w:r w:rsidRPr="00B53D41">
        <w:rPr>
          <w:rFonts w:ascii="Garamond" w:hAnsi="Garamond"/>
          <w:sz w:val="26"/>
          <w:szCs w:val="26"/>
        </w:rPr>
        <w:t xml:space="preserve">, Jesus doesn’t offer a naive view of reality. In verse 11 he acknowledges that not everyone will choose to participate in the economy of the </w:t>
      </w:r>
      <w:r w:rsidR="00861629">
        <w:rPr>
          <w:rFonts w:ascii="Garamond" w:hAnsi="Garamond"/>
          <w:sz w:val="26"/>
          <w:szCs w:val="26"/>
        </w:rPr>
        <w:t>k</w:t>
      </w:r>
      <w:r w:rsidRPr="00B53D41">
        <w:rPr>
          <w:rFonts w:ascii="Garamond" w:hAnsi="Garamond"/>
          <w:sz w:val="26"/>
          <w:szCs w:val="26"/>
        </w:rPr>
        <w:t>ingdom</w:t>
      </w:r>
      <w:r w:rsidR="00861629">
        <w:rPr>
          <w:rFonts w:ascii="Garamond" w:hAnsi="Garamond"/>
          <w:sz w:val="26"/>
          <w:szCs w:val="26"/>
        </w:rPr>
        <w:t xml:space="preserve">. Yet </w:t>
      </w:r>
      <w:r w:rsidRPr="00B53D41">
        <w:rPr>
          <w:rFonts w:ascii="Garamond" w:hAnsi="Garamond"/>
          <w:sz w:val="26"/>
          <w:szCs w:val="26"/>
        </w:rPr>
        <w:t xml:space="preserve">it is not the disciples job to judge or punish them. </w:t>
      </w:r>
      <w:r w:rsidR="00DF4D98">
        <w:rPr>
          <w:rFonts w:ascii="Garamond" w:hAnsi="Garamond"/>
          <w:sz w:val="26"/>
          <w:szCs w:val="26"/>
        </w:rPr>
        <w:t>Rather he tells</w:t>
      </w:r>
      <w:r w:rsidRPr="00B53D41">
        <w:rPr>
          <w:rFonts w:ascii="Garamond" w:hAnsi="Garamond"/>
          <w:sz w:val="26"/>
          <w:szCs w:val="26"/>
        </w:rPr>
        <w:t xml:space="preserve"> call</w:t>
      </w:r>
      <w:r w:rsidR="00DF4D98">
        <w:rPr>
          <w:rFonts w:ascii="Garamond" w:hAnsi="Garamond"/>
          <w:sz w:val="26"/>
          <w:szCs w:val="26"/>
        </w:rPr>
        <w:t>s them</w:t>
      </w:r>
      <w:r w:rsidRPr="00B53D41">
        <w:rPr>
          <w:rFonts w:ascii="Garamond" w:hAnsi="Garamond"/>
          <w:sz w:val="26"/>
          <w:szCs w:val="26"/>
        </w:rPr>
        <w:t xml:space="preserve"> to shake the dust off their feet and leave it in God’s hands. </w:t>
      </w:r>
    </w:p>
    <w:p w14:paraId="2D8F22E9" w14:textId="77777777" w:rsidR="00B53D41" w:rsidRPr="00B53D41" w:rsidRDefault="00B53D41" w:rsidP="00B53D41">
      <w:pPr>
        <w:pStyle w:val="Body"/>
        <w:rPr>
          <w:rFonts w:ascii="Garamond" w:eastAsia="Times New Roman" w:hAnsi="Garamond" w:cs="Times New Roman"/>
          <w:sz w:val="26"/>
          <w:szCs w:val="26"/>
        </w:rPr>
      </w:pPr>
    </w:p>
    <w:p w14:paraId="673AFE30" w14:textId="43BF0933" w:rsidR="00B53D41" w:rsidRPr="00B53D41" w:rsidRDefault="00B53D41" w:rsidP="00B53D41">
      <w:pPr>
        <w:pStyle w:val="Body"/>
        <w:rPr>
          <w:rFonts w:ascii="Garamond" w:eastAsia="Times New Roman" w:hAnsi="Garamond" w:cs="Times New Roman"/>
          <w:sz w:val="26"/>
          <w:szCs w:val="26"/>
        </w:rPr>
      </w:pPr>
      <w:r w:rsidRPr="00B53D41">
        <w:rPr>
          <w:rFonts w:ascii="Garamond" w:hAnsi="Garamond"/>
          <w:sz w:val="26"/>
          <w:szCs w:val="26"/>
        </w:rPr>
        <w:t>In the final section (10:16-23)</w:t>
      </w:r>
      <w:r w:rsidR="004243EC">
        <w:rPr>
          <w:rFonts w:ascii="Garamond" w:hAnsi="Garamond"/>
          <w:sz w:val="26"/>
          <w:szCs w:val="26"/>
        </w:rPr>
        <w:t>,</w:t>
      </w:r>
      <w:r w:rsidRPr="00B53D41">
        <w:rPr>
          <w:rFonts w:ascii="Garamond" w:hAnsi="Garamond"/>
          <w:sz w:val="26"/>
          <w:szCs w:val="26"/>
        </w:rPr>
        <w:t xml:space="preserve"> Jesus further develops </w:t>
      </w:r>
      <w:r w:rsidR="00B02FD0">
        <w:rPr>
          <w:rFonts w:ascii="Garamond" w:hAnsi="Garamond"/>
          <w:sz w:val="26"/>
          <w:szCs w:val="26"/>
        </w:rPr>
        <w:t>his portrait of the</w:t>
      </w:r>
      <w:r w:rsidRPr="00B53D41">
        <w:rPr>
          <w:rFonts w:ascii="Garamond" w:hAnsi="Garamond"/>
          <w:sz w:val="26"/>
          <w:szCs w:val="26"/>
        </w:rPr>
        <w:t xml:space="preserve"> challenges the disciples will face in </w:t>
      </w:r>
      <w:r w:rsidR="004243EC">
        <w:rPr>
          <w:rFonts w:ascii="Garamond" w:hAnsi="Garamond"/>
          <w:sz w:val="26"/>
          <w:szCs w:val="26"/>
        </w:rPr>
        <w:t>the</w:t>
      </w:r>
      <w:r w:rsidRPr="00B53D41">
        <w:rPr>
          <w:rFonts w:ascii="Garamond" w:hAnsi="Garamond"/>
          <w:sz w:val="26"/>
          <w:szCs w:val="26"/>
        </w:rPr>
        <w:t xml:space="preserve"> world. Verse 16 </w:t>
      </w:r>
      <w:r w:rsidR="004243EC">
        <w:rPr>
          <w:rFonts w:ascii="Garamond" w:hAnsi="Garamond"/>
          <w:sz w:val="26"/>
          <w:szCs w:val="26"/>
        </w:rPr>
        <w:t>explains that</w:t>
      </w:r>
      <w:r w:rsidRPr="00B53D41">
        <w:rPr>
          <w:rFonts w:ascii="Garamond" w:hAnsi="Garamond"/>
          <w:sz w:val="26"/>
          <w:szCs w:val="26"/>
        </w:rPr>
        <w:t xml:space="preserve"> they will need to bring all their resources to bear</w:t>
      </w:r>
      <w:r w:rsidR="004D2632">
        <w:rPr>
          <w:rFonts w:ascii="Garamond" w:hAnsi="Garamond"/>
          <w:sz w:val="26"/>
          <w:szCs w:val="26"/>
        </w:rPr>
        <w:t xml:space="preserve"> on this </w:t>
      </w:r>
      <w:r w:rsidR="00DD1487">
        <w:rPr>
          <w:rFonts w:ascii="Garamond" w:hAnsi="Garamond"/>
          <w:sz w:val="26"/>
          <w:szCs w:val="26"/>
        </w:rPr>
        <w:t>calling:</w:t>
      </w:r>
      <w:r w:rsidRPr="00B53D41">
        <w:rPr>
          <w:rFonts w:ascii="Garamond" w:hAnsi="Garamond"/>
          <w:sz w:val="26"/>
          <w:szCs w:val="26"/>
        </w:rPr>
        <w:t xml:space="preserve"> </w:t>
      </w:r>
      <w:r w:rsidR="00032A4F">
        <w:rPr>
          <w:rFonts w:ascii="Garamond" w:hAnsi="Garamond"/>
          <w:sz w:val="26"/>
          <w:szCs w:val="26"/>
        </w:rPr>
        <w:t>“</w:t>
      </w:r>
      <w:r w:rsidRPr="00032A4F">
        <w:rPr>
          <w:rFonts w:ascii="Garamond" w:hAnsi="Garamond"/>
          <w:sz w:val="26"/>
          <w:szCs w:val="26"/>
        </w:rPr>
        <w:t>Be wise as serpents and innocent as doves.</w:t>
      </w:r>
      <w:r w:rsidR="00032A4F">
        <w:rPr>
          <w:rFonts w:ascii="Garamond" w:hAnsi="Garamond"/>
          <w:sz w:val="26"/>
          <w:szCs w:val="26"/>
        </w:rPr>
        <w:t>”</w:t>
      </w:r>
      <w:r w:rsidRPr="00B53D41">
        <w:rPr>
          <w:rFonts w:ascii="Garamond" w:hAnsi="Garamond"/>
          <w:sz w:val="26"/>
          <w:szCs w:val="26"/>
        </w:rPr>
        <w:t xml:space="preserve"> The challenges the world </w:t>
      </w:r>
      <w:r w:rsidR="009A0710">
        <w:rPr>
          <w:rFonts w:ascii="Garamond" w:hAnsi="Garamond"/>
          <w:sz w:val="26"/>
          <w:szCs w:val="26"/>
        </w:rPr>
        <w:t>creates</w:t>
      </w:r>
      <w:r w:rsidRPr="00B53D41">
        <w:rPr>
          <w:rFonts w:ascii="Garamond" w:hAnsi="Garamond"/>
          <w:sz w:val="26"/>
          <w:szCs w:val="26"/>
        </w:rPr>
        <w:t xml:space="preserve"> require skill and nuance</w:t>
      </w:r>
      <w:r w:rsidR="009A0710">
        <w:rPr>
          <w:rFonts w:ascii="Garamond" w:hAnsi="Garamond"/>
          <w:sz w:val="26"/>
          <w:szCs w:val="26"/>
        </w:rPr>
        <w:t xml:space="preserve"> to navigate</w:t>
      </w:r>
      <w:r w:rsidRPr="00B53D41">
        <w:rPr>
          <w:rFonts w:ascii="Garamond" w:hAnsi="Garamond"/>
          <w:sz w:val="26"/>
          <w:szCs w:val="26"/>
        </w:rPr>
        <w:t>, but</w:t>
      </w:r>
      <w:r w:rsidR="009A0710">
        <w:rPr>
          <w:rFonts w:ascii="Garamond" w:hAnsi="Garamond"/>
          <w:sz w:val="26"/>
          <w:szCs w:val="26"/>
        </w:rPr>
        <w:t xml:space="preserve"> even</w:t>
      </w:r>
      <w:r w:rsidRPr="00B53D41">
        <w:rPr>
          <w:rFonts w:ascii="Garamond" w:hAnsi="Garamond"/>
          <w:sz w:val="26"/>
          <w:szCs w:val="26"/>
        </w:rPr>
        <w:t xml:space="preserve"> that won’t always be enough. Verses 19-20 suggest that when the disciples are put under pressure</w:t>
      </w:r>
      <w:r w:rsidR="009A0710">
        <w:rPr>
          <w:rFonts w:ascii="Garamond" w:hAnsi="Garamond"/>
          <w:sz w:val="26"/>
          <w:szCs w:val="26"/>
        </w:rPr>
        <w:t>,</w:t>
      </w:r>
      <w:r w:rsidRPr="00B53D41">
        <w:rPr>
          <w:rFonts w:ascii="Garamond" w:hAnsi="Garamond"/>
          <w:sz w:val="26"/>
          <w:szCs w:val="26"/>
        </w:rPr>
        <w:t xml:space="preserve"> they aren’t meant to have the perfect answers or know exactly what to do. They simply have to remember </w:t>
      </w:r>
      <w:r w:rsidRPr="00B53D41">
        <w:rPr>
          <w:rFonts w:ascii="Garamond" w:hAnsi="Garamond"/>
          <w:sz w:val="26"/>
          <w:szCs w:val="26"/>
        </w:rPr>
        <w:lastRenderedPageBreak/>
        <w:t xml:space="preserve">that God is with them and will not leave them. The passage closes with a reminder that the Son of Man, the Messiah, will soon follow. No matter the challenges they face, the </w:t>
      </w:r>
      <w:r w:rsidR="009A0710">
        <w:rPr>
          <w:rFonts w:ascii="Garamond" w:hAnsi="Garamond"/>
          <w:sz w:val="26"/>
          <w:szCs w:val="26"/>
        </w:rPr>
        <w:t>k</w:t>
      </w:r>
      <w:r w:rsidRPr="00B53D41">
        <w:rPr>
          <w:rFonts w:ascii="Garamond" w:hAnsi="Garamond"/>
          <w:sz w:val="26"/>
          <w:szCs w:val="26"/>
        </w:rPr>
        <w:t xml:space="preserve">ingdom of </w:t>
      </w:r>
      <w:r w:rsidR="009A0710">
        <w:rPr>
          <w:rFonts w:ascii="Garamond" w:hAnsi="Garamond"/>
          <w:sz w:val="26"/>
          <w:szCs w:val="26"/>
        </w:rPr>
        <w:t>h</w:t>
      </w:r>
      <w:r w:rsidRPr="00B53D41">
        <w:rPr>
          <w:rFonts w:ascii="Garamond" w:hAnsi="Garamond"/>
          <w:sz w:val="26"/>
          <w:szCs w:val="26"/>
        </w:rPr>
        <w:t xml:space="preserve">eaven is very near. </w:t>
      </w:r>
    </w:p>
    <w:p w14:paraId="5D366475" w14:textId="77777777" w:rsidR="00B53D41" w:rsidRPr="00B53D41" w:rsidRDefault="00B53D41" w:rsidP="00B53D41">
      <w:pPr>
        <w:pStyle w:val="Body"/>
        <w:rPr>
          <w:rFonts w:ascii="Garamond" w:eastAsia="Times New Roman" w:hAnsi="Garamond" w:cs="Times New Roman"/>
          <w:sz w:val="26"/>
          <w:szCs w:val="26"/>
        </w:rPr>
      </w:pPr>
    </w:p>
    <w:p w14:paraId="0AB8C15C" w14:textId="77777777" w:rsidR="00B53D41" w:rsidRPr="00B53D41" w:rsidRDefault="00B53D41" w:rsidP="00B53D41">
      <w:pPr>
        <w:pStyle w:val="Body"/>
        <w:rPr>
          <w:rFonts w:ascii="Garamond" w:eastAsia="Times New Roman" w:hAnsi="Garamond" w:cs="Times New Roman"/>
          <w:i/>
          <w:iCs/>
          <w:sz w:val="26"/>
          <w:szCs w:val="26"/>
        </w:rPr>
      </w:pPr>
    </w:p>
    <w:p w14:paraId="6CDEACA1" w14:textId="6D9E173B" w:rsidR="00B53D41" w:rsidRPr="00B53D41" w:rsidRDefault="00B53D41" w:rsidP="00B53D41">
      <w:pPr>
        <w:pStyle w:val="Default"/>
        <w:spacing w:before="0" w:after="320" w:line="240" w:lineRule="auto"/>
        <w:rPr>
          <w:rFonts w:ascii="Garamond" w:eastAsia="Times Roman" w:hAnsi="Garamond" w:cs="Times Roman"/>
          <w:b/>
          <w:bCs/>
          <w:i/>
          <w:iCs/>
          <w:sz w:val="26"/>
          <w:szCs w:val="26"/>
        </w:rPr>
      </w:pPr>
      <w:r w:rsidRPr="00B53D41">
        <w:rPr>
          <w:rFonts w:ascii="Garamond" w:hAnsi="Garamond"/>
          <w:b/>
          <w:bCs/>
          <w:sz w:val="26"/>
          <w:szCs w:val="26"/>
        </w:rPr>
        <w:t xml:space="preserve">Discussion Questions </w:t>
      </w:r>
      <w:r w:rsidR="00F17C06">
        <w:rPr>
          <w:rFonts w:ascii="Garamond" w:hAnsi="Garamond"/>
          <w:b/>
          <w:bCs/>
          <w:sz w:val="26"/>
          <w:szCs w:val="26"/>
        </w:rPr>
        <w:t>|</w:t>
      </w:r>
    </w:p>
    <w:p w14:paraId="42DAB49F" w14:textId="77777777" w:rsidR="00F17C06" w:rsidRDefault="00B53D41" w:rsidP="00F17C06">
      <w:pPr>
        <w:pStyle w:val="Default"/>
        <w:numPr>
          <w:ilvl w:val="0"/>
          <w:numId w:val="2"/>
        </w:numPr>
        <w:spacing w:before="0" w:after="320" w:line="240" w:lineRule="auto"/>
        <w:rPr>
          <w:rFonts w:ascii="Garamond" w:eastAsia="Times Roman" w:hAnsi="Garamond" w:cs="Times Roman"/>
          <w:sz w:val="26"/>
          <w:szCs w:val="26"/>
        </w:rPr>
      </w:pPr>
      <w:r w:rsidRPr="00B53D41">
        <w:rPr>
          <w:rFonts w:ascii="Garamond" w:hAnsi="Garamond"/>
          <w:sz w:val="26"/>
          <w:szCs w:val="26"/>
        </w:rPr>
        <w:t xml:space="preserve">Where have you experienced the disruptive power of the kingdom of God in your life? </w:t>
      </w:r>
    </w:p>
    <w:p w14:paraId="37DA3FC9" w14:textId="190655B3" w:rsidR="00B53D41" w:rsidRPr="00F17C06" w:rsidRDefault="00B53D41" w:rsidP="00F17C06">
      <w:pPr>
        <w:pStyle w:val="Default"/>
        <w:numPr>
          <w:ilvl w:val="0"/>
          <w:numId w:val="2"/>
        </w:numPr>
        <w:spacing w:before="0" w:after="320" w:line="240" w:lineRule="auto"/>
        <w:rPr>
          <w:rFonts w:ascii="Garamond" w:eastAsia="Times Roman" w:hAnsi="Garamond" w:cs="Times Roman"/>
          <w:sz w:val="26"/>
          <w:szCs w:val="26"/>
        </w:rPr>
      </w:pPr>
      <w:r w:rsidRPr="00F17C06">
        <w:rPr>
          <w:rFonts w:ascii="Garamond" w:hAnsi="Garamond"/>
          <w:sz w:val="26"/>
          <w:szCs w:val="26"/>
        </w:rPr>
        <w:t xml:space="preserve">How do you </w:t>
      </w:r>
      <w:r w:rsidR="00F17C06">
        <w:rPr>
          <w:rFonts w:ascii="Garamond" w:hAnsi="Garamond"/>
          <w:sz w:val="26"/>
          <w:szCs w:val="26"/>
        </w:rPr>
        <w:t xml:space="preserve">perceive and </w:t>
      </w:r>
      <w:r w:rsidRPr="00F17C06">
        <w:rPr>
          <w:rFonts w:ascii="Garamond" w:hAnsi="Garamond"/>
          <w:sz w:val="26"/>
          <w:szCs w:val="26"/>
        </w:rPr>
        <w:t xml:space="preserve">participate in the economy of the God’s </w:t>
      </w:r>
      <w:r w:rsidR="00F17C06" w:rsidRPr="00F17C06">
        <w:rPr>
          <w:rFonts w:ascii="Garamond" w:hAnsi="Garamond"/>
          <w:sz w:val="26"/>
          <w:szCs w:val="26"/>
        </w:rPr>
        <w:t>k</w:t>
      </w:r>
      <w:r w:rsidRPr="00F17C06">
        <w:rPr>
          <w:rFonts w:ascii="Garamond" w:hAnsi="Garamond"/>
          <w:sz w:val="26"/>
          <w:szCs w:val="26"/>
        </w:rPr>
        <w:t xml:space="preserve">ingdom? </w:t>
      </w:r>
    </w:p>
    <w:p w14:paraId="61DA49F0" w14:textId="61BB93CF" w:rsidR="00321203" w:rsidRPr="00AF11B3" w:rsidRDefault="008E7EE2" w:rsidP="00B53D41">
      <w:pPr>
        <w:pStyle w:val="Default"/>
        <w:numPr>
          <w:ilvl w:val="0"/>
          <w:numId w:val="2"/>
        </w:numPr>
        <w:spacing w:before="0" w:after="320" w:line="240" w:lineRule="auto"/>
        <w:rPr>
          <w:rFonts w:ascii="Garamond" w:eastAsia="Times Roman" w:hAnsi="Garamond" w:cs="Times Roman"/>
          <w:sz w:val="26"/>
          <w:szCs w:val="26"/>
        </w:rPr>
      </w:pPr>
      <w:r>
        <w:rPr>
          <w:rFonts w:ascii="Garamond" w:eastAsia="Times Roman" w:hAnsi="Garamond" w:cs="Times Roman"/>
          <w:sz w:val="26"/>
          <w:szCs w:val="26"/>
        </w:rPr>
        <w:t xml:space="preserve">What message do you hear for your life today in Jesus’s teaching to his disciples about facing, faithfully, the challenges the world poses? </w:t>
      </w:r>
    </w:p>
    <w:p w14:paraId="4ACDCFB8" w14:textId="416BDBC1" w:rsidR="00B53D41" w:rsidRPr="00B53D41" w:rsidRDefault="00B53D41" w:rsidP="00B53D41">
      <w:pPr>
        <w:pStyle w:val="Default"/>
        <w:spacing w:before="0" w:after="320" w:line="240" w:lineRule="auto"/>
        <w:rPr>
          <w:rFonts w:ascii="Garamond" w:eastAsia="Times Roman" w:hAnsi="Garamond" w:cs="Times Roman"/>
          <w:b/>
          <w:bCs/>
          <w:sz w:val="26"/>
          <w:szCs w:val="26"/>
        </w:rPr>
      </w:pPr>
      <w:r w:rsidRPr="00B53D41">
        <w:rPr>
          <w:rFonts w:ascii="Garamond" w:hAnsi="Garamond"/>
          <w:b/>
          <w:bCs/>
          <w:sz w:val="26"/>
          <w:szCs w:val="26"/>
        </w:rPr>
        <w:t xml:space="preserve">Faith in Practice </w:t>
      </w:r>
      <w:r w:rsidR="00F17C06">
        <w:rPr>
          <w:rFonts w:ascii="Garamond" w:hAnsi="Garamond"/>
          <w:b/>
          <w:bCs/>
          <w:sz w:val="26"/>
          <w:szCs w:val="26"/>
        </w:rPr>
        <w:t xml:space="preserve"> |</w:t>
      </w:r>
    </w:p>
    <w:p w14:paraId="54A6AD8B" w14:textId="7EE6DD7A" w:rsidR="00B53D41" w:rsidRDefault="00B53D41" w:rsidP="00B53D41">
      <w:pPr>
        <w:pStyle w:val="Default"/>
        <w:spacing w:before="0" w:after="320" w:line="240" w:lineRule="auto"/>
        <w:rPr>
          <w:rFonts w:ascii="Garamond" w:hAnsi="Garamond"/>
          <w:sz w:val="26"/>
          <w:szCs w:val="26"/>
        </w:rPr>
      </w:pPr>
      <w:r w:rsidRPr="00B53D41">
        <w:rPr>
          <w:rFonts w:ascii="Garamond" w:hAnsi="Garamond"/>
          <w:sz w:val="26"/>
          <w:szCs w:val="26"/>
        </w:rPr>
        <w:t xml:space="preserve">Think about the community you live in and the ways your life is woven in with the lives of your neighbors. Who do you rely on and who relies on you? Reach out to your networks of community and offer support, fellowship, or care to someone this week. </w:t>
      </w:r>
      <w:r w:rsidR="00321203">
        <w:rPr>
          <w:rFonts w:ascii="Garamond" w:hAnsi="Garamond"/>
          <w:sz w:val="26"/>
          <w:szCs w:val="26"/>
        </w:rPr>
        <w:t xml:space="preserve">Schedule a time for </w:t>
      </w:r>
      <w:r w:rsidRPr="00B53D41">
        <w:rPr>
          <w:rFonts w:ascii="Garamond" w:hAnsi="Garamond"/>
          <w:sz w:val="26"/>
          <w:szCs w:val="26"/>
        </w:rPr>
        <w:t xml:space="preserve">giving </w:t>
      </w:r>
      <w:r w:rsidR="00321203">
        <w:rPr>
          <w:rFonts w:ascii="Garamond" w:hAnsi="Garamond"/>
          <w:sz w:val="26"/>
          <w:szCs w:val="26"/>
        </w:rPr>
        <w:t>or</w:t>
      </w:r>
      <w:r w:rsidRPr="00B53D41">
        <w:rPr>
          <w:rFonts w:ascii="Garamond" w:hAnsi="Garamond"/>
          <w:sz w:val="26"/>
          <w:szCs w:val="26"/>
        </w:rPr>
        <w:t xml:space="preserve"> receiving hospitality. Take a friend to coffee</w:t>
      </w:r>
      <w:r w:rsidR="00321203">
        <w:rPr>
          <w:rFonts w:ascii="Garamond" w:hAnsi="Garamond"/>
          <w:sz w:val="26"/>
          <w:szCs w:val="26"/>
        </w:rPr>
        <w:t xml:space="preserve"> </w:t>
      </w:r>
      <w:r w:rsidRPr="00B53D41">
        <w:rPr>
          <w:rFonts w:ascii="Garamond" w:hAnsi="Garamond"/>
          <w:sz w:val="26"/>
          <w:szCs w:val="26"/>
        </w:rPr>
        <w:t xml:space="preserve">or accept an invitation to dinner with a new acquaintance. </w:t>
      </w:r>
      <w:r w:rsidR="00321203">
        <w:rPr>
          <w:rFonts w:ascii="Garamond" w:hAnsi="Garamond"/>
          <w:sz w:val="26"/>
          <w:szCs w:val="26"/>
        </w:rPr>
        <w:t>Write a letter or invite a faraway friend to join you for a time of connection.</w:t>
      </w:r>
      <w:r w:rsidR="00D81D84">
        <w:rPr>
          <w:rFonts w:ascii="Garamond" w:hAnsi="Garamond"/>
          <w:sz w:val="26"/>
          <w:szCs w:val="26"/>
        </w:rPr>
        <w:t xml:space="preserve"> Ask the Lord to send you out as a laborer into the harvest</w:t>
      </w:r>
      <w:r w:rsidR="00D54390">
        <w:rPr>
          <w:rFonts w:ascii="Garamond" w:hAnsi="Garamond"/>
          <w:sz w:val="26"/>
          <w:szCs w:val="26"/>
        </w:rPr>
        <w:t>.</w:t>
      </w:r>
      <w:r w:rsidR="00D81D84">
        <w:rPr>
          <w:rFonts w:ascii="Garamond" w:hAnsi="Garamond"/>
          <w:sz w:val="26"/>
          <w:szCs w:val="26"/>
        </w:rPr>
        <w:t xml:space="preserve"> </w:t>
      </w:r>
    </w:p>
    <w:p w14:paraId="2A86B190" w14:textId="77777777" w:rsidR="00AF11B3" w:rsidRDefault="00AF11B3" w:rsidP="00AF11B3">
      <w:pPr>
        <w:pStyle w:val="Default"/>
        <w:spacing w:after="320"/>
        <w:rPr>
          <w:rFonts w:ascii="Garamond" w:hAnsi="Garamond"/>
          <w:b/>
          <w:bCs/>
          <w:sz w:val="26"/>
          <w:szCs w:val="26"/>
        </w:rPr>
      </w:pPr>
    </w:p>
    <w:p w14:paraId="066E7111" w14:textId="5F5DBF74" w:rsidR="00B53D41" w:rsidRPr="00AF11B3" w:rsidRDefault="00AF11B3" w:rsidP="00AF11B3">
      <w:pPr>
        <w:pStyle w:val="Default"/>
        <w:spacing w:after="320"/>
        <w:rPr>
          <w:rFonts w:ascii="Garamond" w:hAnsi="Garamond"/>
          <w:b/>
          <w:bCs/>
          <w:sz w:val="26"/>
          <w:szCs w:val="26"/>
        </w:rPr>
      </w:pPr>
      <w:r w:rsidRPr="00AF11B3">
        <w:rPr>
          <w:rFonts w:ascii="Garamond" w:hAnsi="Garamond"/>
          <w:b/>
          <w:bCs/>
          <w:sz w:val="26"/>
          <w:szCs w:val="26"/>
        </w:rPr>
        <w:t>Kelsey Aebi</w:t>
      </w:r>
      <w:r w:rsidRPr="00AF11B3">
        <w:rPr>
          <w:rFonts w:ascii="Garamond" w:hAnsi="Garamond"/>
          <w:sz w:val="26"/>
          <w:szCs w:val="26"/>
        </w:rPr>
        <w:t xml:space="preserve"> </w:t>
      </w:r>
      <w:r w:rsidRPr="00AF11B3">
        <w:rPr>
          <w:rFonts w:ascii="Garamond" w:hAnsi="Garamond"/>
          <w:i/>
          <w:iCs/>
          <w:sz w:val="26"/>
          <w:szCs w:val="26"/>
        </w:rPr>
        <w:t>is a Candidate for Holy Orders in the Diocese of East Tennessee, and an M.Div. student at the School of Theology in Sewanee, TN. As a seminarian, Kelsey especially enjoys the study of the Hebrew Bible, and serving as a Sacristan in the Chapel of the Apostles. In her free time, she enjoys reading fantasy and science fiction, praying the rosary, and traveling with her spouse.</w:t>
      </w:r>
    </w:p>
    <w:p w14:paraId="55F442AF" w14:textId="77777777" w:rsidR="00B53D41" w:rsidRPr="00B53D41" w:rsidRDefault="00B53D41" w:rsidP="00B53D41">
      <w:pPr>
        <w:tabs>
          <w:tab w:val="left" w:pos="6433"/>
        </w:tabs>
        <w:rPr>
          <w:rFonts w:ascii="Garamond" w:hAnsi="Garamond"/>
          <w:sz w:val="26"/>
          <w:szCs w:val="26"/>
        </w:rPr>
      </w:pPr>
    </w:p>
    <w:p w14:paraId="16AF258B" w14:textId="77777777" w:rsidR="00B53D41" w:rsidRPr="00B53D41" w:rsidRDefault="00B53D41" w:rsidP="00B53D41">
      <w:pPr>
        <w:rPr>
          <w:rFonts w:ascii="Garamond" w:hAnsi="Garamond"/>
          <w:b/>
          <w:bCs/>
          <w:i/>
          <w:iCs/>
          <w:sz w:val="26"/>
          <w:szCs w:val="26"/>
        </w:rPr>
      </w:pPr>
    </w:p>
    <w:p w14:paraId="58400389" w14:textId="77777777" w:rsidR="00B53D41" w:rsidRPr="00B53D41" w:rsidRDefault="00B53D41" w:rsidP="00B53D41">
      <w:pPr>
        <w:rPr>
          <w:rFonts w:ascii="Garamond" w:hAnsi="Garamond"/>
          <w:sz w:val="26"/>
          <w:szCs w:val="26"/>
        </w:rPr>
      </w:pPr>
      <w:r w:rsidRPr="00B53D41">
        <w:rPr>
          <w:rFonts w:ascii="Garamond" w:hAnsi="Garamond"/>
          <w:noProof/>
          <w:sz w:val="26"/>
          <w:szCs w:val="26"/>
        </w:rPr>
        <mc:AlternateContent>
          <mc:Choice Requires="wps">
            <w:drawing>
              <wp:anchor distT="0" distB="0" distL="114300" distR="114300" simplePos="0" relativeHeight="251659264" behindDoc="0" locked="0" layoutInCell="1" allowOverlap="1" wp14:anchorId="2C3392E2" wp14:editId="5196B5E0">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65A00100" w14:textId="77777777" w:rsidR="00B53D41" w:rsidRPr="00225FEC" w:rsidRDefault="00B53D41" w:rsidP="00B53D41">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46533F75" w14:textId="77777777" w:rsidR="00B53D41" w:rsidRPr="00225FEC" w:rsidRDefault="00B53D41" w:rsidP="00B53D41">
                            <w:pPr>
                              <w:rPr>
                                <w:rFonts w:ascii="Gill Sans MT" w:hAnsi="Gill Sans MT"/>
                                <w:sz w:val="22"/>
                                <w:szCs w:val="22"/>
                              </w:rPr>
                            </w:pPr>
                          </w:p>
                          <w:p w14:paraId="02B638E9" w14:textId="77777777" w:rsidR="00B53D41" w:rsidRPr="00225FEC" w:rsidRDefault="00B53D41" w:rsidP="00B53D41">
                            <w:pPr>
                              <w:rPr>
                                <w:rFonts w:ascii="Gill Sans MT" w:hAnsi="Gill Sans MT"/>
                                <w:sz w:val="22"/>
                                <w:szCs w:val="22"/>
                              </w:rPr>
                            </w:pPr>
                            <w:hyperlink r:id="rId8" w:history="1">
                              <w:r w:rsidRPr="00225FEC">
                                <w:rPr>
                                  <w:rStyle w:val="Hyperlink"/>
                                  <w:rFonts w:ascii="Gill Sans MT" w:hAnsi="Gill Sans MT"/>
                                  <w:sz w:val="22"/>
                                  <w:szCs w:val="22"/>
                                </w:rPr>
                                <w:t>https://www.episcopalchurch.org/bible-study/</w:t>
                              </w:r>
                            </w:hyperlink>
                          </w:p>
                          <w:p w14:paraId="23B1E81C" w14:textId="77777777" w:rsidR="00B53D41" w:rsidRPr="00225FEC" w:rsidRDefault="00B53D41" w:rsidP="00B53D41">
                            <w:pPr>
                              <w:rPr>
                                <w:rFonts w:ascii="Gill Sans MT" w:hAnsi="Gill Sans MT"/>
                                <w:sz w:val="22"/>
                                <w:szCs w:val="22"/>
                              </w:rPr>
                            </w:pPr>
                            <w:hyperlink r:id="rId9"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392E2"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65A00100" w14:textId="77777777" w:rsidR="00B53D41" w:rsidRPr="00225FEC" w:rsidRDefault="00B53D41" w:rsidP="00B53D41">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46533F75" w14:textId="77777777" w:rsidR="00B53D41" w:rsidRPr="00225FEC" w:rsidRDefault="00B53D41" w:rsidP="00B53D41">
                      <w:pPr>
                        <w:rPr>
                          <w:rFonts w:ascii="Gill Sans MT" w:hAnsi="Gill Sans MT"/>
                          <w:sz w:val="22"/>
                          <w:szCs w:val="22"/>
                        </w:rPr>
                      </w:pPr>
                    </w:p>
                    <w:p w14:paraId="02B638E9" w14:textId="77777777" w:rsidR="00B53D41" w:rsidRPr="00225FEC" w:rsidRDefault="00B53D41" w:rsidP="00B53D41">
                      <w:pPr>
                        <w:rPr>
                          <w:rFonts w:ascii="Gill Sans MT" w:hAnsi="Gill Sans MT"/>
                          <w:sz w:val="22"/>
                          <w:szCs w:val="22"/>
                        </w:rPr>
                      </w:pPr>
                      <w:hyperlink r:id="rId10" w:history="1">
                        <w:r w:rsidRPr="00225FEC">
                          <w:rPr>
                            <w:rStyle w:val="Hyperlink"/>
                            <w:rFonts w:ascii="Gill Sans MT" w:hAnsi="Gill Sans MT"/>
                            <w:sz w:val="22"/>
                            <w:szCs w:val="22"/>
                          </w:rPr>
                          <w:t>https://www.episcopalchurch.org/bible-study/</w:t>
                        </w:r>
                      </w:hyperlink>
                    </w:p>
                    <w:p w14:paraId="23B1E81C" w14:textId="77777777" w:rsidR="00B53D41" w:rsidRPr="00225FEC" w:rsidRDefault="00B53D41" w:rsidP="00B53D41">
                      <w:pPr>
                        <w:rPr>
                          <w:rFonts w:ascii="Gill Sans MT" w:hAnsi="Gill Sans MT"/>
                          <w:sz w:val="22"/>
                          <w:szCs w:val="22"/>
                        </w:rPr>
                      </w:pPr>
                      <w:hyperlink r:id="rId11"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sidRPr="00B53D41">
        <w:rPr>
          <w:rFonts w:ascii="Garamond" w:hAnsi="Garamond"/>
          <w:noProof/>
          <w:sz w:val="26"/>
          <w:szCs w:val="26"/>
          <w14:ligatures w14:val="standardContextual"/>
        </w:rPr>
        <w:drawing>
          <wp:inline distT="0" distB="0" distL="0" distR="0" wp14:anchorId="1DCC410C" wp14:editId="3FE827B3">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2AD487E5" w14:textId="77777777" w:rsidR="00B53D41" w:rsidRPr="00B53D41" w:rsidRDefault="00B53D41" w:rsidP="00B53D41">
      <w:pPr>
        <w:rPr>
          <w:rFonts w:ascii="Garamond" w:hAnsi="Garamond"/>
          <w:sz w:val="26"/>
          <w:szCs w:val="26"/>
        </w:rPr>
      </w:pPr>
    </w:p>
    <w:p w14:paraId="366E2FF6" w14:textId="77777777" w:rsidR="00B53D41" w:rsidRPr="00B53D41" w:rsidRDefault="00B53D41" w:rsidP="00B53D41">
      <w:pPr>
        <w:rPr>
          <w:rFonts w:ascii="Garamond" w:hAnsi="Garamond"/>
          <w:sz w:val="26"/>
          <w:szCs w:val="26"/>
        </w:rPr>
      </w:pPr>
    </w:p>
    <w:p w14:paraId="3C32CD0E" w14:textId="77777777" w:rsidR="00B53D41" w:rsidRPr="00B53D41" w:rsidRDefault="00B53D41" w:rsidP="00B53D41">
      <w:pPr>
        <w:rPr>
          <w:rFonts w:ascii="Garamond" w:hAnsi="Garamond"/>
          <w:sz w:val="26"/>
          <w:szCs w:val="26"/>
        </w:rPr>
      </w:pPr>
    </w:p>
    <w:p w14:paraId="03F16004" w14:textId="77777777" w:rsidR="000661CF" w:rsidRPr="00B53D41" w:rsidRDefault="000661CF">
      <w:pPr>
        <w:rPr>
          <w:rFonts w:ascii="Garamond" w:hAnsi="Garamond"/>
          <w:sz w:val="26"/>
          <w:szCs w:val="26"/>
        </w:rPr>
      </w:pPr>
    </w:p>
    <w:sectPr w:rsidR="000661CF" w:rsidRPr="00B53D41" w:rsidSect="00B53D4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88666" w14:textId="77777777" w:rsidR="00581C8A" w:rsidRDefault="00581C8A">
      <w:r>
        <w:separator/>
      </w:r>
    </w:p>
  </w:endnote>
  <w:endnote w:type="continuationSeparator" w:id="0">
    <w:p w14:paraId="56848F93" w14:textId="77777777" w:rsidR="00581C8A" w:rsidRDefault="00581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2" w:usb2="00000000" w:usb3="00000000" w:csb0="0000009F" w:csb1="00000000"/>
  </w:font>
  <w:font w:name="Times Roman">
    <w:altName w:val="Times New Roman"/>
    <w:panose1 w:val="020B0604020202020204"/>
    <w:charset w:val="00"/>
    <w:family w:val="roman"/>
    <w:pitch w:val="default"/>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56FB" w14:textId="77777777" w:rsidR="00B53D41" w:rsidRDefault="00B53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A998" w14:textId="77777777" w:rsidR="00B53D41" w:rsidRPr="00812385" w:rsidRDefault="00B53D41" w:rsidP="00812385">
    <w:pPr>
      <w:pStyle w:val="Footer"/>
      <w:rPr>
        <w:rFonts w:ascii="Garamond" w:hAnsi="Garamond"/>
        <w:sz w:val="18"/>
      </w:rPr>
    </w:pPr>
    <w:r w:rsidRPr="00812385">
      <w:rPr>
        <w:rFonts w:ascii="Garamond" w:hAnsi="Garamond"/>
        <w:sz w:val="18"/>
      </w:rPr>
      <w:t xml:space="preserve">Published by the Office of </w:t>
    </w:r>
    <w:r>
      <w:rPr>
        <w:rFonts w:ascii="Garamond" w:hAnsi="Garamond"/>
        <w:sz w:val="18"/>
      </w:rPr>
      <w:t>Communic</w:t>
    </w:r>
    <w:r w:rsidRPr="00812385">
      <w:rPr>
        <w:rFonts w:ascii="Garamond" w:hAnsi="Garamond"/>
        <w:sz w:val="18"/>
      </w:rPr>
      <w:t xml:space="preserve">ation of The Episcopal Church, 815 Second Avenue, New York, N.Y. 10017 </w:t>
    </w:r>
  </w:p>
  <w:p w14:paraId="52BBEBAF" w14:textId="77777777" w:rsidR="00B53D41" w:rsidRPr="00812385" w:rsidRDefault="00B53D41" w:rsidP="00812385">
    <w:pPr>
      <w:pStyle w:val="Footer"/>
      <w:rPr>
        <w:rFonts w:ascii="Garamond" w:hAnsi="Garamond"/>
        <w:sz w:val="18"/>
      </w:rPr>
    </w:pPr>
    <w:r w:rsidRPr="00812385">
      <w:rPr>
        <w:rFonts w:ascii="Garamond" w:hAnsi="Garamond"/>
        <w:sz w:val="18"/>
      </w:rPr>
      <w:t>© 20</w:t>
    </w:r>
    <w:r>
      <w:rPr>
        <w:rFonts w:ascii="Garamond" w:hAnsi="Garamond"/>
        <w:sz w:val="18"/>
      </w:rPr>
      <w:t>26</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280E" w14:textId="77777777" w:rsidR="00B53D41" w:rsidRDefault="00B53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48EE6" w14:textId="77777777" w:rsidR="00581C8A" w:rsidRDefault="00581C8A">
      <w:r>
        <w:separator/>
      </w:r>
    </w:p>
  </w:footnote>
  <w:footnote w:type="continuationSeparator" w:id="0">
    <w:p w14:paraId="15167265" w14:textId="77777777" w:rsidR="00581C8A" w:rsidRDefault="00581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D455" w14:textId="77777777" w:rsidR="00B53D41" w:rsidRDefault="00B53D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45DA" w14:textId="77777777" w:rsidR="00B53D41" w:rsidRDefault="00B53D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C823" w14:textId="77777777" w:rsidR="00B53D41" w:rsidRDefault="00B53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A7E98"/>
    <w:multiLevelType w:val="hybridMultilevel"/>
    <w:tmpl w:val="E2847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E34E78"/>
    <w:multiLevelType w:val="hybridMultilevel"/>
    <w:tmpl w:val="343C6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501717">
    <w:abstractNumId w:val="0"/>
  </w:num>
  <w:num w:numId="2" w16cid:durableId="19166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41"/>
    <w:rsid w:val="00032A4F"/>
    <w:rsid w:val="00052C96"/>
    <w:rsid w:val="000661CF"/>
    <w:rsid w:val="00076069"/>
    <w:rsid w:val="000E4E1A"/>
    <w:rsid w:val="001422D3"/>
    <w:rsid w:val="00166622"/>
    <w:rsid w:val="001F124B"/>
    <w:rsid w:val="00246D7B"/>
    <w:rsid w:val="00282EAA"/>
    <w:rsid w:val="00287C56"/>
    <w:rsid w:val="002B36DB"/>
    <w:rsid w:val="003167FA"/>
    <w:rsid w:val="00317897"/>
    <w:rsid w:val="00321203"/>
    <w:rsid w:val="00350DDB"/>
    <w:rsid w:val="0037277C"/>
    <w:rsid w:val="003749A6"/>
    <w:rsid w:val="00394BB1"/>
    <w:rsid w:val="003C41EA"/>
    <w:rsid w:val="00423655"/>
    <w:rsid w:val="004243EC"/>
    <w:rsid w:val="0042634E"/>
    <w:rsid w:val="00484E0B"/>
    <w:rsid w:val="004D2632"/>
    <w:rsid w:val="004D4CC8"/>
    <w:rsid w:val="00501101"/>
    <w:rsid w:val="00581C8A"/>
    <w:rsid w:val="00593B3A"/>
    <w:rsid w:val="005B7F76"/>
    <w:rsid w:val="005F18C1"/>
    <w:rsid w:val="00600561"/>
    <w:rsid w:val="006249B0"/>
    <w:rsid w:val="006745F3"/>
    <w:rsid w:val="0069373F"/>
    <w:rsid w:val="006B65B6"/>
    <w:rsid w:val="006C73C1"/>
    <w:rsid w:val="006D3DDC"/>
    <w:rsid w:val="007249EE"/>
    <w:rsid w:val="0073580A"/>
    <w:rsid w:val="00790781"/>
    <w:rsid w:val="007A2EF4"/>
    <w:rsid w:val="007A3A57"/>
    <w:rsid w:val="007C1B5D"/>
    <w:rsid w:val="0080311D"/>
    <w:rsid w:val="008068FC"/>
    <w:rsid w:val="00817825"/>
    <w:rsid w:val="00861629"/>
    <w:rsid w:val="008652F5"/>
    <w:rsid w:val="008E7EE2"/>
    <w:rsid w:val="0090451A"/>
    <w:rsid w:val="00971EBA"/>
    <w:rsid w:val="00973A5C"/>
    <w:rsid w:val="009A0710"/>
    <w:rsid w:val="009B446E"/>
    <w:rsid w:val="009E5585"/>
    <w:rsid w:val="009E5CB8"/>
    <w:rsid w:val="00A471B9"/>
    <w:rsid w:val="00A86D03"/>
    <w:rsid w:val="00AD12F7"/>
    <w:rsid w:val="00AD7F92"/>
    <w:rsid w:val="00AE5B22"/>
    <w:rsid w:val="00AF11B3"/>
    <w:rsid w:val="00B00AFD"/>
    <w:rsid w:val="00B02FD0"/>
    <w:rsid w:val="00B4496E"/>
    <w:rsid w:val="00B53D41"/>
    <w:rsid w:val="00B60011"/>
    <w:rsid w:val="00B772FF"/>
    <w:rsid w:val="00B856CD"/>
    <w:rsid w:val="00B92C80"/>
    <w:rsid w:val="00B94B1A"/>
    <w:rsid w:val="00BB3764"/>
    <w:rsid w:val="00BC4E67"/>
    <w:rsid w:val="00BF5BE5"/>
    <w:rsid w:val="00C04B9E"/>
    <w:rsid w:val="00C60576"/>
    <w:rsid w:val="00CE3775"/>
    <w:rsid w:val="00CE7B26"/>
    <w:rsid w:val="00D259D1"/>
    <w:rsid w:val="00D54390"/>
    <w:rsid w:val="00D81D84"/>
    <w:rsid w:val="00DD1487"/>
    <w:rsid w:val="00DD750F"/>
    <w:rsid w:val="00DF183A"/>
    <w:rsid w:val="00DF4D98"/>
    <w:rsid w:val="00E07500"/>
    <w:rsid w:val="00E43382"/>
    <w:rsid w:val="00ED3B57"/>
    <w:rsid w:val="00ED4814"/>
    <w:rsid w:val="00EF559B"/>
    <w:rsid w:val="00F0223C"/>
    <w:rsid w:val="00F17C06"/>
    <w:rsid w:val="00F6057D"/>
    <w:rsid w:val="00F62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DCE05D"/>
  <w15:chartTrackingRefBased/>
  <w15:docId w15:val="{91F2F0E5-959C-0D4B-A980-4C3F2B58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D41"/>
    <w:pPr>
      <w:spacing w:after="0" w:line="240" w:lineRule="auto"/>
    </w:pPr>
    <w:rPr>
      <w:kern w:val="0"/>
      <w14:ligatures w14:val="none"/>
    </w:rPr>
  </w:style>
  <w:style w:type="paragraph" w:styleId="Heading1">
    <w:name w:val="heading 1"/>
    <w:basedOn w:val="Normal"/>
    <w:next w:val="Normal"/>
    <w:link w:val="Heading1Char"/>
    <w:uiPriority w:val="9"/>
    <w:qFormat/>
    <w:rsid w:val="00B53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D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D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D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D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D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D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D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D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D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D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D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D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D41"/>
    <w:rPr>
      <w:rFonts w:eastAsiaTheme="majorEastAsia" w:cstheme="majorBidi"/>
      <w:color w:val="272727" w:themeColor="text1" w:themeTint="D8"/>
    </w:rPr>
  </w:style>
  <w:style w:type="paragraph" w:styleId="Title">
    <w:name w:val="Title"/>
    <w:basedOn w:val="Normal"/>
    <w:next w:val="Normal"/>
    <w:link w:val="TitleChar"/>
    <w:uiPriority w:val="10"/>
    <w:qFormat/>
    <w:rsid w:val="00B53D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D41"/>
    <w:pPr>
      <w:spacing w:before="160"/>
      <w:jc w:val="center"/>
    </w:pPr>
    <w:rPr>
      <w:i/>
      <w:iCs/>
      <w:color w:val="404040" w:themeColor="text1" w:themeTint="BF"/>
    </w:rPr>
  </w:style>
  <w:style w:type="character" w:customStyle="1" w:styleId="QuoteChar">
    <w:name w:val="Quote Char"/>
    <w:basedOn w:val="DefaultParagraphFont"/>
    <w:link w:val="Quote"/>
    <w:uiPriority w:val="29"/>
    <w:rsid w:val="00B53D41"/>
    <w:rPr>
      <w:i/>
      <w:iCs/>
      <w:color w:val="404040" w:themeColor="text1" w:themeTint="BF"/>
    </w:rPr>
  </w:style>
  <w:style w:type="paragraph" w:styleId="ListParagraph">
    <w:name w:val="List Paragraph"/>
    <w:basedOn w:val="Normal"/>
    <w:uiPriority w:val="34"/>
    <w:qFormat/>
    <w:rsid w:val="00B53D41"/>
    <w:pPr>
      <w:ind w:left="720"/>
      <w:contextualSpacing/>
    </w:pPr>
  </w:style>
  <w:style w:type="character" w:styleId="IntenseEmphasis">
    <w:name w:val="Intense Emphasis"/>
    <w:basedOn w:val="DefaultParagraphFont"/>
    <w:uiPriority w:val="21"/>
    <w:qFormat/>
    <w:rsid w:val="00B53D41"/>
    <w:rPr>
      <w:i/>
      <w:iCs/>
      <w:color w:val="0F4761" w:themeColor="accent1" w:themeShade="BF"/>
    </w:rPr>
  </w:style>
  <w:style w:type="paragraph" w:styleId="IntenseQuote">
    <w:name w:val="Intense Quote"/>
    <w:basedOn w:val="Normal"/>
    <w:next w:val="Normal"/>
    <w:link w:val="IntenseQuoteChar"/>
    <w:uiPriority w:val="30"/>
    <w:qFormat/>
    <w:rsid w:val="00B53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D41"/>
    <w:rPr>
      <w:i/>
      <w:iCs/>
      <w:color w:val="0F4761" w:themeColor="accent1" w:themeShade="BF"/>
    </w:rPr>
  </w:style>
  <w:style w:type="character" w:styleId="IntenseReference">
    <w:name w:val="Intense Reference"/>
    <w:basedOn w:val="DefaultParagraphFont"/>
    <w:uiPriority w:val="32"/>
    <w:qFormat/>
    <w:rsid w:val="00B53D41"/>
    <w:rPr>
      <w:b/>
      <w:bCs/>
      <w:smallCaps/>
      <w:color w:val="0F4761" w:themeColor="accent1" w:themeShade="BF"/>
      <w:spacing w:val="5"/>
    </w:rPr>
  </w:style>
  <w:style w:type="paragraph" w:styleId="Footer">
    <w:name w:val="footer"/>
    <w:basedOn w:val="Normal"/>
    <w:link w:val="FooterChar"/>
    <w:uiPriority w:val="99"/>
    <w:unhideWhenUsed/>
    <w:rsid w:val="00B53D41"/>
    <w:pPr>
      <w:tabs>
        <w:tab w:val="center" w:pos="4680"/>
        <w:tab w:val="right" w:pos="9360"/>
      </w:tabs>
    </w:pPr>
  </w:style>
  <w:style w:type="character" w:customStyle="1" w:styleId="FooterChar">
    <w:name w:val="Footer Char"/>
    <w:basedOn w:val="DefaultParagraphFont"/>
    <w:link w:val="Footer"/>
    <w:uiPriority w:val="99"/>
    <w:rsid w:val="00B53D41"/>
    <w:rPr>
      <w:kern w:val="0"/>
      <w14:ligatures w14:val="none"/>
    </w:rPr>
  </w:style>
  <w:style w:type="character" w:styleId="Hyperlink">
    <w:name w:val="Hyperlink"/>
    <w:basedOn w:val="DefaultParagraphFont"/>
    <w:uiPriority w:val="99"/>
    <w:unhideWhenUsed/>
    <w:rsid w:val="00B53D41"/>
    <w:rPr>
      <w:color w:val="467886" w:themeColor="hyperlink"/>
      <w:u w:val="single"/>
    </w:rPr>
  </w:style>
  <w:style w:type="paragraph" w:customStyle="1" w:styleId="Body">
    <w:name w:val="Body"/>
    <w:rsid w:val="00B53D41"/>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B53D41"/>
    <w:pPr>
      <w:tabs>
        <w:tab w:val="center" w:pos="4680"/>
        <w:tab w:val="right" w:pos="9360"/>
      </w:tabs>
    </w:pPr>
  </w:style>
  <w:style w:type="character" w:customStyle="1" w:styleId="HeaderChar">
    <w:name w:val="Header Char"/>
    <w:basedOn w:val="DefaultParagraphFont"/>
    <w:link w:val="Header"/>
    <w:uiPriority w:val="99"/>
    <w:rsid w:val="00B53D41"/>
    <w:rPr>
      <w:kern w:val="0"/>
      <w14:ligatures w14:val="none"/>
    </w:rPr>
  </w:style>
  <w:style w:type="paragraph" w:customStyle="1" w:styleId="Default">
    <w:name w:val="Default"/>
    <w:rsid w:val="00B53D41"/>
    <w:pPr>
      <w:pBdr>
        <w:top w:val="nil"/>
        <w:left w:val="nil"/>
        <w:bottom w:val="nil"/>
        <w:right w:val="nil"/>
        <w:between w:val="nil"/>
        <w:bar w:val="nil"/>
      </w:pBdr>
      <w:spacing w:before="160" w:after="0" w:line="288" w:lineRule="auto"/>
    </w:pPr>
    <w:rPr>
      <w:rFonts w:ascii="Helvetica Neue" w:eastAsia="Helvetica Neue" w:hAnsi="Helvetica Neue" w:cs="Helvetica Neue"/>
      <w:color w:val="000000"/>
      <w:kern w:val="0"/>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bible-stud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iscopalchurch.org/sermons-that-wor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piscopalchurch.org/bible-stud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piscopalchurch.org/sermons-that-wor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1279</Words>
  <Characters>6101</Characters>
  <Application>Microsoft Office Word</Application>
  <DocSecurity>0</DocSecurity>
  <Lines>108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88</cp:revision>
  <dcterms:created xsi:type="dcterms:W3CDTF">2026-05-11T16:25:00Z</dcterms:created>
  <dcterms:modified xsi:type="dcterms:W3CDTF">2026-05-13T13:29:00Z</dcterms:modified>
</cp:coreProperties>
</file>