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10518E" w14:textId="77777777" w:rsidR="00702AFA" w:rsidRPr="009E623C" w:rsidRDefault="00331ADD" w:rsidP="00C77C48">
      <w:pPr>
        <w:spacing w:line="276" w:lineRule="auto"/>
        <w:rPr>
          <w:rFonts w:ascii="Garamond" w:hAnsi="Garamond"/>
          <w:bCs/>
          <w:sz w:val="26"/>
          <w:szCs w:val="26"/>
          <w:lang w:val="es-ES"/>
        </w:rPr>
      </w:pPr>
      <w:r w:rsidRPr="009E623C">
        <w:rPr>
          <w:rFonts w:ascii="Garamond" w:hAnsi="Garamond"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58240" behindDoc="0" locked="0" layoutInCell="1" allowOverlap="1" wp14:anchorId="5BB7C061" wp14:editId="12000603">
            <wp:simplePos x="461246" y="534074"/>
            <wp:positionH relativeFrom="column">
              <wp:align>left</wp:align>
            </wp:positionH>
            <wp:positionV relativeFrom="paragraph">
              <wp:align>top</wp:align>
            </wp:positionV>
            <wp:extent cx="1825081" cy="1298121"/>
            <wp:effectExtent l="0" t="0" r="381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9D8" w:rsidRPr="009E623C">
        <w:rPr>
          <w:rFonts w:ascii="Garamond" w:hAnsi="Garamond"/>
          <w:bCs/>
          <w:sz w:val="26"/>
          <w:szCs w:val="26"/>
          <w:lang w:val="es-ES"/>
        </w:rPr>
        <w:br w:type="textWrapping" w:clear="all"/>
      </w:r>
    </w:p>
    <w:p w14:paraId="2886769E" w14:textId="11C3C255" w:rsidR="00FB4624" w:rsidRPr="009E623C" w:rsidRDefault="007F1CE6" w:rsidP="00C77C48">
      <w:pPr>
        <w:rPr>
          <w:rFonts w:ascii="Garamond" w:hAnsi="Garamond"/>
          <w:b/>
          <w:sz w:val="26"/>
          <w:szCs w:val="26"/>
          <w:lang w:val="es-ES_tradnl"/>
        </w:rPr>
      </w:pPr>
      <w:r w:rsidRPr="009E623C">
        <w:rPr>
          <w:rFonts w:ascii="Garamond" w:hAnsi="Garamond"/>
          <w:b/>
          <w:sz w:val="26"/>
          <w:szCs w:val="26"/>
          <w:lang w:val="es-ES_tradnl"/>
        </w:rPr>
        <w:t xml:space="preserve">Pentecostés </w:t>
      </w:r>
      <w:r w:rsidR="009E623C" w:rsidRPr="009E623C">
        <w:rPr>
          <w:rFonts w:ascii="Garamond" w:hAnsi="Garamond"/>
          <w:b/>
          <w:sz w:val="26"/>
          <w:szCs w:val="26"/>
          <w:lang w:val="es-ES_tradnl"/>
        </w:rPr>
        <w:t>8</w:t>
      </w:r>
      <w:r w:rsidRPr="009E623C">
        <w:rPr>
          <w:rFonts w:ascii="Garamond" w:hAnsi="Garamond"/>
          <w:b/>
          <w:sz w:val="26"/>
          <w:szCs w:val="26"/>
          <w:lang w:val="es-ES_tradnl"/>
        </w:rPr>
        <w:t xml:space="preserve"> – Propio </w:t>
      </w:r>
      <w:r w:rsidR="00266F14" w:rsidRPr="009E623C">
        <w:rPr>
          <w:rFonts w:ascii="Garamond" w:hAnsi="Garamond"/>
          <w:b/>
          <w:sz w:val="26"/>
          <w:szCs w:val="26"/>
          <w:lang w:val="es-ES_tradnl"/>
        </w:rPr>
        <w:t>1</w:t>
      </w:r>
      <w:r w:rsidR="009E623C" w:rsidRPr="009E623C">
        <w:rPr>
          <w:rFonts w:ascii="Garamond" w:hAnsi="Garamond"/>
          <w:b/>
          <w:sz w:val="26"/>
          <w:szCs w:val="26"/>
          <w:lang w:val="es-ES_tradnl"/>
        </w:rPr>
        <w:t>1</w:t>
      </w:r>
      <w:r w:rsidR="003C5B61" w:rsidRPr="009E623C">
        <w:rPr>
          <w:rFonts w:ascii="Garamond" w:hAnsi="Garamond"/>
          <w:b/>
          <w:sz w:val="26"/>
          <w:szCs w:val="26"/>
          <w:lang w:val="es-ES_tradnl"/>
        </w:rPr>
        <w:t xml:space="preserve"> </w:t>
      </w:r>
      <w:r w:rsidR="007A2B4E" w:rsidRPr="009E623C">
        <w:rPr>
          <w:rFonts w:ascii="Garamond" w:hAnsi="Garamond"/>
          <w:b/>
          <w:sz w:val="26"/>
          <w:szCs w:val="26"/>
          <w:lang w:val="es-ES_tradnl"/>
        </w:rPr>
        <w:t>(A)</w:t>
      </w:r>
    </w:p>
    <w:p w14:paraId="04233F86" w14:textId="26DF1E56" w:rsidR="009E623C" w:rsidRPr="009E623C" w:rsidRDefault="009D102E" w:rsidP="009E623C">
      <w:pPr>
        <w:ind w:left="720" w:hanging="720"/>
        <w:rPr>
          <w:rFonts w:ascii="Garamond" w:hAnsi="Garamond" w:cs="Times New Roman"/>
          <w:b/>
          <w:sz w:val="26"/>
          <w:szCs w:val="26"/>
          <w:lang w:val="es-CO"/>
        </w:rPr>
      </w:pPr>
      <w:r w:rsidRPr="009E623C">
        <w:rPr>
          <w:rFonts w:ascii="Garamond" w:hAnsi="Garamond"/>
          <w:b/>
          <w:sz w:val="26"/>
          <w:szCs w:val="26"/>
          <w:lang w:val="es-CO"/>
        </w:rPr>
        <w:t xml:space="preserve">LCR: </w:t>
      </w:r>
      <w:r w:rsidR="009E623C" w:rsidRPr="009E623C">
        <w:rPr>
          <w:rFonts w:ascii="Garamond" w:hAnsi="Garamond" w:cs="Times New Roman"/>
          <w:b/>
          <w:sz w:val="26"/>
          <w:szCs w:val="26"/>
          <w:lang w:val="es-CO"/>
        </w:rPr>
        <w:t xml:space="preserve">Sabiduría 12:13,16–19 </w:t>
      </w:r>
      <w:r w:rsidR="009E623C" w:rsidRPr="009E623C">
        <w:rPr>
          <w:rFonts w:ascii="Garamond" w:hAnsi="Garamond" w:cs="Times New Roman"/>
          <w:b/>
          <w:i/>
          <w:iCs/>
          <w:sz w:val="26"/>
          <w:szCs w:val="26"/>
          <w:lang w:val="es-CO"/>
        </w:rPr>
        <w:t>o</w:t>
      </w:r>
      <w:r w:rsidR="009E623C" w:rsidRPr="009E623C">
        <w:rPr>
          <w:rFonts w:ascii="Garamond" w:hAnsi="Garamond" w:cs="Times New Roman"/>
          <w:b/>
          <w:sz w:val="26"/>
          <w:szCs w:val="26"/>
          <w:lang w:val="es-CO"/>
        </w:rPr>
        <w:t> Isaías 44:6–8; Salmo 86:11–17; Romanos 8:12–25;</w:t>
      </w:r>
      <w:r w:rsidR="009E623C">
        <w:rPr>
          <w:rFonts w:ascii="Garamond" w:hAnsi="Garamond" w:cs="Times New Roman"/>
          <w:b/>
          <w:sz w:val="26"/>
          <w:szCs w:val="26"/>
          <w:lang w:val="es-CO"/>
        </w:rPr>
        <w:br/>
      </w:r>
      <w:r w:rsidR="009E623C" w:rsidRPr="009E623C">
        <w:rPr>
          <w:rFonts w:ascii="Garamond" w:hAnsi="Garamond" w:cs="Times New Roman"/>
          <w:b/>
          <w:sz w:val="26"/>
          <w:szCs w:val="26"/>
          <w:lang w:val="es-CO"/>
        </w:rPr>
        <w:t>San Mateo 13:24–30,</w:t>
      </w:r>
      <w:r w:rsidR="009E623C">
        <w:rPr>
          <w:rFonts w:ascii="Garamond" w:hAnsi="Garamond" w:cs="Times New Roman"/>
          <w:b/>
          <w:sz w:val="26"/>
          <w:szCs w:val="26"/>
          <w:lang w:val="es-CO"/>
        </w:rPr>
        <w:t xml:space="preserve"> </w:t>
      </w:r>
      <w:r w:rsidR="009E623C" w:rsidRPr="009E623C">
        <w:rPr>
          <w:rFonts w:ascii="Garamond" w:hAnsi="Garamond" w:cs="Times New Roman"/>
          <w:b/>
          <w:sz w:val="26"/>
          <w:szCs w:val="26"/>
          <w:lang w:val="es-CO"/>
        </w:rPr>
        <w:t>36–43.</w:t>
      </w:r>
    </w:p>
    <w:p w14:paraId="5748B3D9" w14:textId="77777777" w:rsidR="009E623C" w:rsidRPr="009E623C" w:rsidRDefault="009E623C" w:rsidP="009E623C">
      <w:pPr>
        <w:rPr>
          <w:rFonts w:ascii="Garamond" w:hAnsi="Garamond" w:cs="Times New Roman"/>
          <w:b/>
          <w:bCs/>
          <w:sz w:val="26"/>
          <w:szCs w:val="26"/>
          <w:lang w:val="es-CO"/>
        </w:rPr>
      </w:pPr>
    </w:p>
    <w:p w14:paraId="1B286034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/>
          <w:bCs/>
          <w:sz w:val="26"/>
          <w:szCs w:val="26"/>
          <w:lang w:val="es-CO"/>
        </w:rPr>
        <w:t>La Paciencia de Dios y la Esperanza del Reino</w:t>
      </w:r>
    </w:p>
    <w:p w14:paraId="76FF7298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/>
          <w:bCs/>
          <w:sz w:val="26"/>
          <w:szCs w:val="26"/>
          <w:lang w:val="es-CO"/>
        </w:rPr>
      </w:pPr>
    </w:p>
    <w:p w14:paraId="40DC2AE7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i/>
          <w:iCs/>
          <w:sz w:val="26"/>
          <w:szCs w:val="26"/>
          <w:lang w:val="es-CO"/>
        </w:rPr>
        <w:t>«Lo mejor es dejarlos crecer juntos hasta la cosecha»</w:t>
      </w:r>
      <w:r w:rsidRPr="009E623C">
        <w:rPr>
          <w:rFonts w:ascii="Garamond" w:hAnsi="Garamond" w:cs="Times New Roman"/>
          <w:bCs/>
          <w:sz w:val="26"/>
          <w:szCs w:val="26"/>
          <w:lang w:val="es-CO"/>
        </w:rPr>
        <w:t>. Con esta sencilla orden el Señor nos revela una de las verdades más profundas sobre su manera de gobernar el mundo: Dios actúa con paciencia, no con precipitación. En un tiempo en que todo exige respuestas inmediatas, la Palabra de hoy nos invita a detenernos y contemplar el ritmo más lento -y más sabio- del Reino.</w:t>
      </w:r>
    </w:p>
    <w:p w14:paraId="5966B928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/>
          <w:bCs/>
          <w:sz w:val="26"/>
          <w:szCs w:val="26"/>
          <w:lang w:val="es-CO"/>
        </w:rPr>
      </w:pPr>
    </w:p>
    <w:p w14:paraId="54DA1A2F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/>
          <w:bCs/>
          <w:sz w:val="26"/>
          <w:szCs w:val="26"/>
          <w:lang w:val="es-CO"/>
        </w:rPr>
        <w:t>I. La misericordia como fuerza, no como debilidad.</w:t>
      </w:r>
    </w:p>
    <w:p w14:paraId="4E2B5111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</w:p>
    <w:p w14:paraId="6ED1EAC4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sz w:val="26"/>
          <w:szCs w:val="26"/>
          <w:lang w:val="es-CO"/>
        </w:rPr>
        <w:t>El libro de la Sabiduría lo proclama con claridad: no hay otro Dios que cuide de todo y, precisamente porque su poder es pleno, juzga con clemencia (Sb 12:13,16). Su fuerza no es arrogante; es misericordiosa. Esa misericordia se manifiesta en que da lugar al arrepentimiento incluso a quienes se equivocan, enseñando a su pueblo que el justo debe amar a todos los seres humanos (Sb 12:19). Aquí late un principio teológico fundamental: la omnipotencia de Dios no se expresa en el aplastamiento del pecador, sino en la paciencia que abre espacio a la conversión. Esta revelación nos transforma. Si Dios, siendo todopoderoso, elige la clemencia, ¿con qué derecho pretendemos nosotros apresurarnos al juicio? La misericordia no es debilidad divina: es vocación humana, el modo en que quienes hemos recibido gracia la transmitimos al mundo.</w:t>
      </w:r>
    </w:p>
    <w:p w14:paraId="06284922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/>
          <w:bCs/>
          <w:sz w:val="26"/>
          <w:szCs w:val="26"/>
          <w:lang w:val="es-CO"/>
        </w:rPr>
      </w:pPr>
    </w:p>
    <w:p w14:paraId="528A4E6E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/>
          <w:bCs/>
          <w:sz w:val="26"/>
          <w:szCs w:val="26"/>
          <w:lang w:val="es-CO"/>
        </w:rPr>
        <w:t>II. El campo del Señor: vivir en la mezcla.</w:t>
      </w:r>
    </w:p>
    <w:p w14:paraId="1EEFAAD4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</w:p>
    <w:p w14:paraId="6B794AD3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sz w:val="26"/>
          <w:szCs w:val="26"/>
          <w:lang w:val="es-CO"/>
        </w:rPr>
        <w:t>La parábola del trigo y la cizaña confirma esta pedagogía divina. El enemigo siembra cizaña en el campo del Señor, y los siervos, impacientes, quieren arrancarla de inmediato. Pero el dueño los detiene: «No, porque al arrancar la mala hierba pueden arrancar también el trigo». Hay en esta respuesta una advertencia urgente para todo creyente: el afán de pureza inmediata puede destruir lo que Dios aún está formando.</w:t>
      </w:r>
    </w:p>
    <w:p w14:paraId="27386941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</w:p>
    <w:p w14:paraId="3A2AABF8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sz w:val="26"/>
          <w:szCs w:val="26"/>
          <w:lang w:val="es-CO"/>
        </w:rPr>
        <w:t xml:space="preserve">Vivimos en un mundo mezclado. La Iglesia, la sociedad y el propio corazón humano contienen trigo y cizaña entrelazados. ¿Cuántas veces, en nombre de la justicia, hemos arrancado raíces frágiles que apenas comenzaban a dar vida? ¿Cuántas comunidades se han fragmentado porque alguien quiso anticipar la cosecha que sólo pertenece a Dios? El Señor nos llama a una humildad más profunda: la de reconocer que </w:t>
      </w:r>
      <w:r w:rsidRPr="009E623C">
        <w:rPr>
          <w:rFonts w:ascii="Garamond" w:hAnsi="Garamond" w:cs="Times New Roman"/>
          <w:bCs/>
          <w:sz w:val="26"/>
          <w:szCs w:val="26"/>
          <w:lang w:val="es-CO"/>
        </w:rPr>
        <w:lastRenderedPageBreak/>
        <w:t xml:space="preserve">no siempre sabemos distinguir con certeza el trigo de la cizaña en los demás, y que nuestra tarea primaria es crecer en fidelidad, no en función de jueces. </w:t>
      </w:r>
    </w:p>
    <w:p w14:paraId="12141C44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</w:p>
    <w:p w14:paraId="288D2802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sz w:val="26"/>
          <w:szCs w:val="26"/>
          <w:lang w:val="es-CO"/>
        </w:rPr>
        <w:t>En la explicación de la parábola, Jesús aclara que los ángeles harán esa separación al final de los tiempos. El juicio definitivo no nos corresponde. Nuestra responsabilidad es ser luz -«los justos brillarán como el sol en el reino de su Padre»- y dejar que esa luz ilumine sin aplastar.</w:t>
      </w:r>
    </w:p>
    <w:p w14:paraId="4A449D42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/>
          <w:bCs/>
          <w:sz w:val="26"/>
          <w:szCs w:val="26"/>
          <w:lang w:val="es-CO"/>
        </w:rPr>
      </w:pPr>
    </w:p>
    <w:p w14:paraId="4551C039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/>
          <w:bCs/>
          <w:sz w:val="26"/>
          <w:szCs w:val="26"/>
          <w:lang w:val="es-CO"/>
        </w:rPr>
        <w:t>III. El corazón unido: la oración del discípulo.</w:t>
      </w:r>
    </w:p>
    <w:p w14:paraId="6C481CFA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</w:p>
    <w:p w14:paraId="258C8D98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sz w:val="26"/>
          <w:szCs w:val="26"/>
          <w:lang w:val="es-CO"/>
        </w:rPr>
        <w:t>El salmista nos muestra el camino interior frente a tanta complejidad: «Oh Señor, enséñame tu camino, para que yo lo siga fielmente. Haz que mi corazón honre tu nombre» (Sal 86:11). El creyente que vive en un mundo dividido necesita un corazón indiviso. La oración no es escapismo: es la fuente desde la que podemos actuar con discernimiento. Pedir al Señor que unifique nuestro corazón es reconocer que somos también nosotros campo en el que crecen el trigo y la cizaña, y que necesitamos su gracia para inclinarnos hacia la luz.</w:t>
      </w:r>
    </w:p>
    <w:p w14:paraId="1C20D3EB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/>
          <w:bCs/>
          <w:sz w:val="26"/>
          <w:szCs w:val="26"/>
          <w:lang w:val="es-CO"/>
        </w:rPr>
      </w:pPr>
    </w:p>
    <w:p w14:paraId="326E8DBA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/>
          <w:bCs/>
          <w:sz w:val="26"/>
          <w:szCs w:val="26"/>
          <w:lang w:val="es-CO"/>
        </w:rPr>
        <w:t>IV. Gemir con esperanza.</w:t>
      </w:r>
    </w:p>
    <w:p w14:paraId="563FEA9E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</w:p>
    <w:p w14:paraId="6D188544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sz w:val="26"/>
          <w:szCs w:val="26"/>
          <w:lang w:val="es-CO"/>
        </w:rPr>
        <w:t>San Pablo añade la dimensión escatológica que sostiene todo lo anterior. Vivimos todavía en el tiempo de los gemidos: “la creación entera se queja y sufre como una mujer con dolores de parto” (</w:t>
      </w:r>
      <w:proofErr w:type="spellStart"/>
      <w:r w:rsidRPr="009E623C">
        <w:rPr>
          <w:rFonts w:ascii="Garamond" w:hAnsi="Garamond" w:cs="Times New Roman"/>
          <w:bCs/>
          <w:sz w:val="26"/>
          <w:szCs w:val="26"/>
          <w:lang w:val="es-CO"/>
        </w:rPr>
        <w:t>Rm</w:t>
      </w:r>
      <w:proofErr w:type="spellEnd"/>
      <w:r w:rsidRPr="009E623C">
        <w:rPr>
          <w:rFonts w:ascii="Garamond" w:hAnsi="Garamond" w:cs="Times New Roman"/>
          <w:bCs/>
          <w:sz w:val="26"/>
          <w:szCs w:val="26"/>
          <w:lang w:val="es-CO"/>
        </w:rPr>
        <w:t xml:space="preserve"> 8:22). Gemimos porque el mundo aún no es lo que está llamado a ser. Pero no gemimos solos ni sin horizonte: el Espíritu mismo intercede por nosotros, y la esperanza que no se ve es la que vale la pena sostener (</w:t>
      </w:r>
      <w:proofErr w:type="spellStart"/>
      <w:r w:rsidRPr="009E623C">
        <w:rPr>
          <w:rFonts w:ascii="Garamond" w:hAnsi="Garamond" w:cs="Times New Roman"/>
          <w:bCs/>
          <w:sz w:val="26"/>
          <w:szCs w:val="26"/>
          <w:lang w:val="es-CO"/>
        </w:rPr>
        <w:t>Rm</w:t>
      </w:r>
      <w:proofErr w:type="spellEnd"/>
      <w:r w:rsidRPr="009E623C">
        <w:rPr>
          <w:rFonts w:ascii="Garamond" w:hAnsi="Garamond" w:cs="Times New Roman"/>
          <w:bCs/>
          <w:sz w:val="26"/>
          <w:szCs w:val="26"/>
          <w:lang w:val="es-CO"/>
        </w:rPr>
        <w:t xml:space="preserve"> 8:24–25). La paciencia que Dios ejerce con su mundo, nosotros la ejercemos en nuestra espera.</w:t>
      </w:r>
    </w:p>
    <w:p w14:paraId="60BD61AF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</w:p>
    <w:p w14:paraId="5C596AA3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sz w:val="26"/>
          <w:szCs w:val="26"/>
          <w:lang w:val="es-CO"/>
        </w:rPr>
        <w:t>Hijos e hijas adoptivos de Dios por el Espíritu (</w:t>
      </w:r>
      <w:proofErr w:type="spellStart"/>
      <w:r w:rsidRPr="009E623C">
        <w:rPr>
          <w:rFonts w:ascii="Garamond" w:hAnsi="Garamond" w:cs="Times New Roman"/>
          <w:bCs/>
          <w:sz w:val="26"/>
          <w:szCs w:val="26"/>
          <w:lang w:val="es-CO"/>
        </w:rPr>
        <w:t>Rm</w:t>
      </w:r>
      <w:proofErr w:type="spellEnd"/>
      <w:r w:rsidRPr="009E623C">
        <w:rPr>
          <w:rFonts w:ascii="Garamond" w:hAnsi="Garamond" w:cs="Times New Roman"/>
          <w:bCs/>
          <w:sz w:val="26"/>
          <w:szCs w:val="26"/>
          <w:lang w:val="es-CO"/>
        </w:rPr>
        <w:t xml:space="preserve"> 8:15), no somos esclavos del miedo ni del fatalismo. Somos herederos de una promesa que ya comenzó en la resurrección y que avanza, semilla a semilla, hacia la cosecha definitiva. Esa herencia no nos dispensa del esfuerzo ni nos ahorra el sufrimiento, pero le da un sentido que el mundo no puede dar.</w:t>
      </w:r>
    </w:p>
    <w:p w14:paraId="6D5CD6EA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/>
          <w:bCs/>
          <w:sz w:val="26"/>
          <w:szCs w:val="26"/>
          <w:lang w:val="es-CO"/>
        </w:rPr>
      </w:pPr>
    </w:p>
    <w:p w14:paraId="1DADB7D6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/>
          <w:bCs/>
          <w:sz w:val="26"/>
          <w:szCs w:val="26"/>
          <w:lang w:val="es-CO"/>
        </w:rPr>
        <w:t>Conclusión.</w:t>
      </w:r>
    </w:p>
    <w:p w14:paraId="2C7244B7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</w:p>
    <w:p w14:paraId="36C2EE42" w14:textId="77777777" w:rsidR="009E623C" w:rsidRPr="009E623C" w:rsidRDefault="009E623C" w:rsidP="009E623C">
      <w:pPr>
        <w:spacing w:line="276" w:lineRule="auto"/>
        <w:rPr>
          <w:rFonts w:ascii="Garamond" w:hAnsi="Garamond" w:cs="Times New Roman"/>
          <w:bCs/>
          <w:sz w:val="26"/>
          <w:szCs w:val="26"/>
          <w:lang w:val="es-CO"/>
        </w:rPr>
      </w:pPr>
      <w:r w:rsidRPr="009E623C">
        <w:rPr>
          <w:rFonts w:ascii="Garamond" w:hAnsi="Garamond" w:cs="Times New Roman"/>
          <w:bCs/>
          <w:sz w:val="26"/>
          <w:szCs w:val="26"/>
          <w:lang w:val="es-CO"/>
        </w:rPr>
        <w:t>Hermanos y hermanas: vivir en el campo del Señor exige tolerancia sin indiferencia, esperanza sin ingenuidad, misericordia sin complicidad con el mal, y confianza inquebrantable en que la cosecha final pertenece a Dios. No nos toca apresurarnos al juicio ni desesperarnos ante la demora. Nos toca ser trigo: nutritivos, enraizados, fieles, y dejar que el sol del Reino nos haga brillar en medio de la mezcla. Como el salmista, pidamos cada día: «Afirma mi corazón». Como Pablo, sostengamos la esperanza de lo que aún no vemos. Y como el trigo en el campo, crezcamos hacia la luz, seguros de que el Señor de la cosecha no se equivoca. «El que tenga oídos, que oiga» (Mt 13:43).</w:t>
      </w:r>
    </w:p>
    <w:p w14:paraId="6F3B2248" w14:textId="77777777" w:rsidR="009E623C" w:rsidRPr="009E623C" w:rsidRDefault="009E623C" w:rsidP="009E623C">
      <w:pPr>
        <w:rPr>
          <w:rFonts w:ascii="Garamond" w:hAnsi="Garamond" w:cs="Times New Roman"/>
          <w:bCs/>
          <w:i/>
          <w:iCs/>
          <w:sz w:val="26"/>
          <w:szCs w:val="26"/>
          <w:lang w:val="es-CO"/>
        </w:rPr>
      </w:pPr>
    </w:p>
    <w:p w14:paraId="77B2BC06" w14:textId="78953D6C" w:rsidR="007C03DD" w:rsidRPr="009E623C" w:rsidRDefault="009E623C" w:rsidP="009E623C">
      <w:pPr>
        <w:rPr>
          <w:rFonts w:ascii="Garamond" w:hAnsi="Garamond" w:cs="Times New Roman"/>
          <w:bCs/>
          <w:i/>
          <w:iCs/>
          <w:sz w:val="26"/>
          <w:szCs w:val="26"/>
          <w:lang w:val="es-CO"/>
        </w:rPr>
      </w:pPr>
      <w:r w:rsidRPr="009E623C">
        <w:rPr>
          <w:rFonts w:ascii="Garamond" w:hAnsi="Garamond" w:cs="Times New Roman"/>
          <w:b/>
          <w:i/>
          <w:iCs/>
          <w:sz w:val="26"/>
          <w:szCs w:val="26"/>
          <w:lang w:val="es-CO"/>
        </w:rPr>
        <w:t>El Rev. Franklin Morales</w:t>
      </w:r>
      <w:r w:rsidRPr="009E623C">
        <w:rPr>
          <w:rFonts w:ascii="Garamond" w:hAnsi="Garamond" w:cs="Times New Roman"/>
          <w:bCs/>
          <w:i/>
          <w:iCs/>
          <w:sz w:val="26"/>
          <w:szCs w:val="26"/>
          <w:lang w:val="es-CO"/>
        </w:rPr>
        <w:t xml:space="preserve"> es el Canónigo para los Ministerios Latinos e Hispanos de la Diócesis Episcopal de Carolina del Norte, es Oriundo de Venezuela y ha estado sirviendo a su Diócesis por casi dos años.</w:t>
      </w:r>
    </w:p>
    <w:sectPr w:rsidR="007C03DD" w:rsidRPr="009E623C" w:rsidSect="009D2B1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2F6BAE" w14:textId="77777777" w:rsidR="007A4D15" w:rsidRDefault="007A4D15" w:rsidP="00563619">
      <w:r>
        <w:separator/>
      </w:r>
    </w:p>
  </w:endnote>
  <w:endnote w:type="continuationSeparator" w:id="0">
    <w:p w14:paraId="7B1C9197" w14:textId="77777777" w:rsidR="007A4D15" w:rsidRDefault="007A4D15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</w:t>
    </w:r>
    <w:proofErr w:type="spellStart"/>
    <w:r w:rsidR="00051C8D">
      <w:rPr>
        <w:rFonts w:ascii="Garamond" w:eastAsia="Times New Roman" w:hAnsi="Garamond" w:cs="Times New Roman"/>
        <w:sz w:val="18"/>
      </w:rPr>
      <w:t>por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Iglesia Episcopal, 815 Segunda Avenida, Nueva York, N.Y. 10017.</w:t>
    </w:r>
  </w:p>
  <w:p w14:paraId="01932D78" w14:textId="5ACD6072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EC6B36">
      <w:rPr>
        <w:rFonts w:ascii="Garamond" w:eastAsia="Times New Roman" w:hAnsi="Garamond" w:cs="Times New Roman"/>
        <w:sz w:val="18"/>
      </w:rPr>
      <w:t>6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Iglesia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Todos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los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274D49" w14:textId="77777777" w:rsidR="007A4D15" w:rsidRDefault="007A4D15" w:rsidP="00563619">
      <w:r>
        <w:separator/>
      </w:r>
    </w:p>
  </w:footnote>
  <w:footnote w:type="continuationSeparator" w:id="0">
    <w:p w14:paraId="16D35F88" w14:textId="77777777" w:rsidR="007A4D15" w:rsidRDefault="007A4D15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027664"/>
    <w:multiLevelType w:val="hybridMultilevel"/>
    <w:tmpl w:val="C2944564"/>
    <w:lvl w:ilvl="0" w:tplc="1028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DE2"/>
    <w:multiLevelType w:val="hybridMultilevel"/>
    <w:tmpl w:val="4DC60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364">
    <w:abstractNumId w:val="7"/>
  </w:num>
  <w:num w:numId="2" w16cid:durableId="622880859">
    <w:abstractNumId w:val="1"/>
  </w:num>
  <w:num w:numId="3" w16cid:durableId="1475297162">
    <w:abstractNumId w:val="6"/>
  </w:num>
  <w:num w:numId="4" w16cid:durableId="149292362">
    <w:abstractNumId w:val="3"/>
  </w:num>
  <w:num w:numId="5" w16cid:durableId="440035071">
    <w:abstractNumId w:val="4"/>
  </w:num>
  <w:num w:numId="6" w16cid:durableId="1562714567">
    <w:abstractNumId w:val="5"/>
  </w:num>
  <w:num w:numId="7" w16cid:durableId="1127431810">
    <w:abstractNumId w:val="0"/>
  </w:num>
  <w:num w:numId="8" w16cid:durableId="599485888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051A"/>
    <w:rsid w:val="00002F7E"/>
    <w:rsid w:val="00004E92"/>
    <w:rsid w:val="00010827"/>
    <w:rsid w:val="00012218"/>
    <w:rsid w:val="00012421"/>
    <w:rsid w:val="000126A0"/>
    <w:rsid w:val="000158C2"/>
    <w:rsid w:val="000170F8"/>
    <w:rsid w:val="00020B37"/>
    <w:rsid w:val="000232D4"/>
    <w:rsid w:val="00026B78"/>
    <w:rsid w:val="000303C1"/>
    <w:rsid w:val="00034284"/>
    <w:rsid w:val="00035DA0"/>
    <w:rsid w:val="0003601A"/>
    <w:rsid w:val="00036198"/>
    <w:rsid w:val="00043142"/>
    <w:rsid w:val="00044CF6"/>
    <w:rsid w:val="00044E32"/>
    <w:rsid w:val="0004733A"/>
    <w:rsid w:val="00051C8D"/>
    <w:rsid w:val="000525B0"/>
    <w:rsid w:val="00052D67"/>
    <w:rsid w:val="0006033A"/>
    <w:rsid w:val="00060855"/>
    <w:rsid w:val="00063E25"/>
    <w:rsid w:val="000672AE"/>
    <w:rsid w:val="000707C6"/>
    <w:rsid w:val="00072E41"/>
    <w:rsid w:val="000753EA"/>
    <w:rsid w:val="000757F5"/>
    <w:rsid w:val="00077DE5"/>
    <w:rsid w:val="00082CAD"/>
    <w:rsid w:val="0008316F"/>
    <w:rsid w:val="0008491A"/>
    <w:rsid w:val="00084C6E"/>
    <w:rsid w:val="00084E8D"/>
    <w:rsid w:val="00085EFE"/>
    <w:rsid w:val="00096E81"/>
    <w:rsid w:val="000A2BD6"/>
    <w:rsid w:val="000A3330"/>
    <w:rsid w:val="000A46D3"/>
    <w:rsid w:val="000A4E70"/>
    <w:rsid w:val="000A67F6"/>
    <w:rsid w:val="000B10DF"/>
    <w:rsid w:val="000B6862"/>
    <w:rsid w:val="000B6C6E"/>
    <w:rsid w:val="000C0138"/>
    <w:rsid w:val="000C034E"/>
    <w:rsid w:val="000C047F"/>
    <w:rsid w:val="000C29EC"/>
    <w:rsid w:val="000C3423"/>
    <w:rsid w:val="000D2299"/>
    <w:rsid w:val="000D2C42"/>
    <w:rsid w:val="000D3EDC"/>
    <w:rsid w:val="000D61E6"/>
    <w:rsid w:val="000E0D51"/>
    <w:rsid w:val="000E1C57"/>
    <w:rsid w:val="000E4EA8"/>
    <w:rsid w:val="000E6869"/>
    <w:rsid w:val="000F3299"/>
    <w:rsid w:val="000F44F6"/>
    <w:rsid w:val="000F6B86"/>
    <w:rsid w:val="001011FE"/>
    <w:rsid w:val="0010718B"/>
    <w:rsid w:val="0011228C"/>
    <w:rsid w:val="00113463"/>
    <w:rsid w:val="001158AD"/>
    <w:rsid w:val="00121823"/>
    <w:rsid w:val="001237EC"/>
    <w:rsid w:val="001255E0"/>
    <w:rsid w:val="00125CEC"/>
    <w:rsid w:val="00126803"/>
    <w:rsid w:val="00130217"/>
    <w:rsid w:val="0013133D"/>
    <w:rsid w:val="001326CB"/>
    <w:rsid w:val="00134EDF"/>
    <w:rsid w:val="00135301"/>
    <w:rsid w:val="00135ECE"/>
    <w:rsid w:val="001370F5"/>
    <w:rsid w:val="00140E18"/>
    <w:rsid w:val="00141416"/>
    <w:rsid w:val="0014524D"/>
    <w:rsid w:val="00145592"/>
    <w:rsid w:val="00145D34"/>
    <w:rsid w:val="00146607"/>
    <w:rsid w:val="00147497"/>
    <w:rsid w:val="0015010F"/>
    <w:rsid w:val="00150BB2"/>
    <w:rsid w:val="00150C95"/>
    <w:rsid w:val="001510E6"/>
    <w:rsid w:val="00151F2D"/>
    <w:rsid w:val="00155133"/>
    <w:rsid w:val="00156328"/>
    <w:rsid w:val="00166670"/>
    <w:rsid w:val="00167DFB"/>
    <w:rsid w:val="00172B6F"/>
    <w:rsid w:val="00172CA2"/>
    <w:rsid w:val="00175C14"/>
    <w:rsid w:val="001767D0"/>
    <w:rsid w:val="00185D33"/>
    <w:rsid w:val="00190EC2"/>
    <w:rsid w:val="001922CD"/>
    <w:rsid w:val="001928DB"/>
    <w:rsid w:val="0019430D"/>
    <w:rsid w:val="00195C6E"/>
    <w:rsid w:val="001970C9"/>
    <w:rsid w:val="001A0433"/>
    <w:rsid w:val="001A189D"/>
    <w:rsid w:val="001A1D93"/>
    <w:rsid w:val="001A27D8"/>
    <w:rsid w:val="001A61A5"/>
    <w:rsid w:val="001A6FD1"/>
    <w:rsid w:val="001A7112"/>
    <w:rsid w:val="001B11AC"/>
    <w:rsid w:val="001B41C2"/>
    <w:rsid w:val="001B45D5"/>
    <w:rsid w:val="001C6BD6"/>
    <w:rsid w:val="001C7AAD"/>
    <w:rsid w:val="001D1218"/>
    <w:rsid w:val="001D165F"/>
    <w:rsid w:val="001D1CDF"/>
    <w:rsid w:val="001D423F"/>
    <w:rsid w:val="001D63A1"/>
    <w:rsid w:val="001E0162"/>
    <w:rsid w:val="001E136B"/>
    <w:rsid w:val="001E5445"/>
    <w:rsid w:val="001E6B12"/>
    <w:rsid w:val="001F14FF"/>
    <w:rsid w:val="001F58C0"/>
    <w:rsid w:val="00202515"/>
    <w:rsid w:val="00204A25"/>
    <w:rsid w:val="002051C6"/>
    <w:rsid w:val="00205FF3"/>
    <w:rsid w:val="00211469"/>
    <w:rsid w:val="002133A8"/>
    <w:rsid w:val="002152F9"/>
    <w:rsid w:val="002164C1"/>
    <w:rsid w:val="00217068"/>
    <w:rsid w:val="00220E89"/>
    <w:rsid w:val="002217A8"/>
    <w:rsid w:val="00221F0F"/>
    <w:rsid w:val="0022224F"/>
    <w:rsid w:val="002229BD"/>
    <w:rsid w:val="00222C71"/>
    <w:rsid w:val="0022351A"/>
    <w:rsid w:val="00224B31"/>
    <w:rsid w:val="00230FC5"/>
    <w:rsid w:val="0023242A"/>
    <w:rsid w:val="00240F31"/>
    <w:rsid w:val="002438E7"/>
    <w:rsid w:val="002539CC"/>
    <w:rsid w:val="00257EA5"/>
    <w:rsid w:val="00260E6C"/>
    <w:rsid w:val="0026309F"/>
    <w:rsid w:val="00266F14"/>
    <w:rsid w:val="002672AF"/>
    <w:rsid w:val="00271892"/>
    <w:rsid w:val="00273DBD"/>
    <w:rsid w:val="002743F7"/>
    <w:rsid w:val="002752EA"/>
    <w:rsid w:val="00275593"/>
    <w:rsid w:val="0027709A"/>
    <w:rsid w:val="00283188"/>
    <w:rsid w:val="002831AA"/>
    <w:rsid w:val="002831CE"/>
    <w:rsid w:val="00285154"/>
    <w:rsid w:val="00285E29"/>
    <w:rsid w:val="0028704D"/>
    <w:rsid w:val="0029058E"/>
    <w:rsid w:val="0029385F"/>
    <w:rsid w:val="0029482E"/>
    <w:rsid w:val="002A0904"/>
    <w:rsid w:val="002A3AE8"/>
    <w:rsid w:val="002A4ED7"/>
    <w:rsid w:val="002A53DB"/>
    <w:rsid w:val="002B2865"/>
    <w:rsid w:val="002B6F4F"/>
    <w:rsid w:val="002C0FF4"/>
    <w:rsid w:val="002C1564"/>
    <w:rsid w:val="002C1F2A"/>
    <w:rsid w:val="002C25BF"/>
    <w:rsid w:val="002C2993"/>
    <w:rsid w:val="002C44F0"/>
    <w:rsid w:val="002C727C"/>
    <w:rsid w:val="002C7983"/>
    <w:rsid w:val="002D2135"/>
    <w:rsid w:val="002D2E9A"/>
    <w:rsid w:val="002D3472"/>
    <w:rsid w:val="002D684D"/>
    <w:rsid w:val="002E281B"/>
    <w:rsid w:val="002E62A1"/>
    <w:rsid w:val="002E7162"/>
    <w:rsid w:val="002F3287"/>
    <w:rsid w:val="002F41CF"/>
    <w:rsid w:val="002F6FE6"/>
    <w:rsid w:val="003003E8"/>
    <w:rsid w:val="00301073"/>
    <w:rsid w:val="00302BB3"/>
    <w:rsid w:val="00302FAD"/>
    <w:rsid w:val="00306119"/>
    <w:rsid w:val="00310E1D"/>
    <w:rsid w:val="00314568"/>
    <w:rsid w:val="00315460"/>
    <w:rsid w:val="00317F8A"/>
    <w:rsid w:val="003210D9"/>
    <w:rsid w:val="00322658"/>
    <w:rsid w:val="00322E96"/>
    <w:rsid w:val="003239DE"/>
    <w:rsid w:val="003259F1"/>
    <w:rsid w:val="00327203"/>
    <w:rsid w:val="00331221"/>
    <w:rsid w:val="0033150D"/>
    <w:rsid w:val="00331A51"/>
    <w:rsid w:val="00331ADD"/>
    <w:rsid w:val="003321B0"/>
    <w:rsid w:val="00332B12"/>
    <w:rsid w:val="00333996"/>
    <w:rsid w:val="003376A0"/>
    <w:rsid w:val="00341C07"/>
    <w:rsid w:val="00345DB2"/>
    <w:rsid w:val="003465A5"/>
    <w:rsid w:val="00350004"/>
    <w:rsid w:val="003511F9"/>
    <w:rsid w:val="00356E16"/>
    <w:rsid w:val="003570C7"/>
    <w:rsid w:val="00364639"/>
    <w:rsid w:val="00367A94"/>
    <w:rsid w:val="00367B5E"/>
    <w:rsid w:val="0037398E"/>
    <w:rsid w:val="00381A64"/>
    <w:rsid w:val="00382D33"/>
    <w:rsid w:val="003923D8"/>
    <w:rsid w:val="00393189"/>
    <w:rsid w:val="00395A96"/>
    <w:rsid w:val="00396476"/>
    <w:rsid w:val="003964DA"/>
    <w:rsid w:val="003970F8"/>
    <w:rsid w:val="003A189C"/>
    <w:rsid w:val="003A3D73"/>
    <w:rsid w:val="003A4195"/>
    <w:rsid w:val="003A5BD4"/>
    <w:rsid w:val="003B0DC3"/>
    <w:rsid w:val="003B18B2"/>
    <w:rsid w:val="003B4221"/>
    <w:rsid w:val="003B4406"/>
    <w:rsid w:val="003B795A"/>
    <w:rsid w:val="003C0610"/>
    <w:rsid w:val="003C4512"/>
    <w:rsid w:val="003C5B61"/>
    <w:rsid w:val="003C78A1"/>
    <w:rsid w:val="003D3026"/>
    <w:rsid w:val="003D3E3E"/>
    <w:rsid w:val="003D4874"/>
    <w:rsid w:val="003D63C6"/>
    <w:rsid w:val="003D7A70"/>
    <w:rsid w:val="003D7ED1"/>
    <w:rsid w:val="003E15D8"/>
    <w:rsid w:val="003E1D4F"/>
    <w:rsid w:val="003E70DB"/>
    <w:rsid w:val="003E723B"/>
    <w:rsid w:val="003E7E12"/>
    <w:rsid w:val="003F075D"/>
    <w:rsid w:val="003F456E"/>
    <w:rsid w:val="003F4A05"/>
    <w:rsid w:val="003F5840"/>
    <w:rsid w:val="003F5DE5"/>
    <w:rsid w:val="003F685D"/>
    <w:rsid w:val="004015BB"/>
    <w:rsid w:val="00403377"/>
    <w:rsid w:val="004046F0"/>
    <w:rsid w:val="00404E22"/>
    <w:rsid w:val="00406125"/>
    <w:rsid w:val="004105D4"/>
    <w:rsid w:val="004157EE"/>
    <w:rsid w:val="00420DFB"/>
    <w:rsid w:val="004258AA"/>
    <w:rsid w:val="00427142"/>
    <w:rsid w:val="0042754D"/>
    <w:rsid w:val="004309B4"/>
    <w:rsid w:val="00433708"/>
    <w:rsid w:val="004359FD"/>
    <w:rsid w:val="00436A41"/>
    <w:rsid w:val="00436C16"/>
    <w:rsid w:val="004407BA"/>
    <w:rsid w:val="00441FE1"/>
    <w:rsid w:val="0044322C"/>
    <w:rsid w:val="0044457A"/>
    <w:rsid w:val="00450902"/>
    <w:rsid w:val="004513D0"/>
    <w:rsid w:val="004524BA"/>
    <w:rsid w:val="004553B3"/>
    <w:rsid w:val="00461615"/>
    <w:rsid w:val="00464C81"/>
    <w:rsid w:val="00465671"/>
    <w:rsid w:val="00471680"/>
    <w:rsid w:val="004716B0"/>
    <w:rsid w:val="00471C0C"/>
    <w:rsid w:val="004803CC"/>
    <w:rsid w:val="00482C39"/>
    <w:rsid w:val="00483107"/>
    <w:rsid w:val="00484517"/>
    <w:rsid w:val="00484B03"/>
    <w:rsid w:val="00484E48"/>
    <w:rsid w:val="004869A8"/>
    <w:rsid w:val="00486FBB"/>
    <w:rsid w:val="00487787"/>
    <w:rsid w:val="00487E83"/>
    <w:rsid w:val="00490254"/>
    <w:rsid w:val="00491644"/>
    <w:rsid w:val="0049334B"/>
    <w:rsid w:val="00495A62"/>
    <w:rsid w:val="004A0239"/>
    <w:rsid w:val="004A11A8"/>
    <w:rsid w:val="004A3653"/>
    <w:rsid w:val="004A696E"/>
    <w:rsid w:val="004A6E35"/>
    <w:rsid w:val="004A79E4"/>
    <w:rsid w:val="004B0284"/>
    <w:rsid w:val="004B0D30"/>
    <w:rsid w:val="004B1F29"/>
    <w:rsid w:val="004B359D"/>
    <w:rsid w:val="004B3AC3"/>
    <w:rsid w:val="004B7DDA"/>
    <w:rsid w:val="004C0BB7"/>
    <w:rsid w:val="004C0C4C"/>
    <w:rsid w:val="004C2549"/>
    <w:rsid w:val="004D1BE6"/>
    <w:rsid w:val="004D54B3"/>
    <w:rsid w:val="004D56CC"/>
    <w:rsid w:val="004D65B1"/>
    <w:rsid w:val="004E0E3A"/>
    <w:rsid w:val="004E2734"/>
    <w:rsid w:val="004E3377"/>
    <w:rsid w:val="004E508E"/>
    <w:rsid w:val="004E767A"/>
    <w:rsid w:val="004E7966"/>
    <w:rsid w:val="004F11A3"/>
    <w:rsid w:val="004F6706"/>
    <w:rsid w:val="00501994"/>
    <w:rsid w:val="0050211B"/>
    <w:rsid w:val="00504666"/>
    <w:rsid w:val="00507289"/>
    <w:rsid w:val="00512839"/>
    <w:rsid w:val="00513E8C"/>
    <w:rsid w:val="00515AD7"/>
    <w:rsid w:val="005165BE"/>
    <w:rsid w:val="005169DD"/>
    <w:rsid w:val="00516EAE"/>
    <w:rsid w:val="00520232"/>
    <w:rsid w:val="0052040B"/>
    <w:rsid w:val="005225C5"/>
    <w:rsid w:val="005317B0"/>
    <w:rsid w:val="0053626B"/>
    <w:rsid w:val="005413C4"/>
    <w:rsid w:val="00541B7C"/>
    <w:rsid w:val="00543134"/>
    <w:rsid w:val="00543B07"/>
    <w:rsid w:val="00543B69"/>
    <w:rsid w:val="005451EC"/>
    <w:rsid w:val="005467C5"/>
    <w:rsid w:val="00547F86"/>
    <w:rsid w:val="00552722"/>
    <w:rsid w:val="00553E4A"/>
    <w:rsid w:val="00556C82"/>
    <w:rsid w:val="005633FC"/>
    <w:rsid w:val="00563619"/>
    <w:rsid w:val="005653D2"/>
    <w:rsid w:val="00567B6F"/>
    <w:rsid w:val="005708AB"/>
    <w:rsid w:val="00571F0A"/>
    <w:rsid w:val="0057302B"/>
    <w:rsid w:val="005733B9"/>
    <w:rsid w:val="005734C6"/>
    <w:rsid w:val="00576EB0"/>
    <w:rsid w:val="00580B34"/>
    <w:rsid w:val="0058137F"/>
    <w:rsid w:val="005821EB"/>
    <w:rsid w:val="00582FEA"/>
    <w:rsid w:val="005833CA"/>
    <w:rsid w:val="00585604"/>
    <w:rsid w:val="00585D8B"/>
    <w:rsid w:val="00590E4A"/>
    <w:rsid w:val="005911A2"/>
    <w:rsid w:val="00593515"/>
    <w:rsid w:val="00593B6A"/>
    <w:rsid w:val="00597721"/>
    <w:rsid w:val="005A3F0E"/>
    <w:rsid w:val="005A4673"/>
    <w:rsid w:val="005A63B6"/>
    <w:rsid w:val="005A72D0"/>
    <w:rsid w:val="005B087B"/>
    <w:rsid w:val="005B094C"/>
    <w:rsid w:val="005B1EAB"/>
    <w:rsid w:val="005B282E"/>
    <w:rsid w:val="005B4160"/>
    <w:rsid w:val="005B7FC6"/>
    <w:rsid w:val="005C0C6E"/>
    <w:rsid w:val="005C1412"/>
    <w:rsid w:val="005C1CF7"/>
    <w:rsid w:val="005C34C5"/>
    <w:rsid w:val="005C3F9A"/>
    <w:rsid w:val="005C4480"/>
    <w:rsid w:val="005C6C60"/>
    <w:rsid w:val="005C72CB"/>
    <w:rsid w:val="005C799E"/>
    <w:rsid w:val="005D1ECA"/>
    <w:rsid w:val="005D4130"/>
    <w:rsid w:val="005D581E"/>
    <w:rsid w:val="005E2C20"/>
    <w:rsid w:val="005E6D9F"/>
    <w:rsid w:val="005E7D5B"/>
    <w:rsid w:val="005F25F2"/>
    <w:rsid w:val="005F2CA1"/>
    <w:rsid w:val="005F30AE"/>
    <w:rsid w:val="005F3807"/>
    <w:rsid w:val="005F4619"/>
    <w:rsid w:val="005F495C"/>
    <w:rsid w:val="005F566F"/>
    <w:rsid w:val="005F6451"/>
    <w:rsid w:val="006015E9"/>
    <w:rsid w:val="006023C3"/>
    <w:rsid w:val="0060397C"/>
    <w:rsid w:val="00604FCC"/>
    <w:rsid w:val="006071D4"/>
    <w:rsid w:val="00612F0A"/>
    <w:rsid w:val="006223DF"/>
    <w:rsid w:val="00627147"/>
    <w:rsid w:val="006302F1"/>
    <w:rsid w:val="00630B41"/>
    <w:rsid w:val="00631BE8"/>
    <w:rsid w:val="006330E3"/>
    <w:rsid w:val="00635E3B"/>
    <w:rsid w:val="00637D40"/>
    <w:rsid w:val="0064033E"/>
    <w:rsid w:val="00641999"/>
    <w:rsid w:val="006420B8"/>
    <w:rsid w:val="0064344F"/>
    <w:rsid w:val="0064497D"/>
    <w:rsid w:val="00647949"/>
    <w:rsid w:val="006502B1"/>
    <w:rsid w:val="006506F2"/>
    <w:rsid w:val="006522FF"/>
    <w:rsid w:val="0065376E"/>
    <w:rsid w:val="00653F65"/>
    <w:rsid w:val="006542DC"/>
    <w:rsid w:val="00654AE1"/>
    <w:rsid w:val="00656568"/>
    <w:rsid w:val="00657EA2"/>
    <w:rsid w:val="00660A31"/>
    <w:rsid w:val="0066508E"/>
    <w:rsid w:val="0066544E"/>
    <w:rsid w:val="00666819"/>
    <w:rsid w:val="00671661"/>
    <w:rsid w:val="0067396B"/>
    <w:rsid w:val="00680C9E"/>
    <w:rsid w:val="0068190F"/>
    <w:rsid w:val="00683249"/>
    <w:rsid w:val="0068466E"/>
    <w:rsid w:val="00684AC3"/>
    <w:rsid w:val="00684F2F"/>
    <w:rsid w:val="00685B74"/>
    <w:rsid w:val="00685DC4"/>
    <w:rsid w:val="00691381"/>
    <w:rsid w:val="006920D7"/>
    <w:rsid w:val="00695736"/>
    <w:rsid w:val="0069614A"/>
    <w:rsid w:val="006963BC"/>
    <w:rsid w:val="00697F9F"/>
    <w:rsid w:val="006A0C22"/>
    <w:rsid w:val="006A1AFE"/>
    <w:rsid w:val="006A35AA"/>
    <w:rsid w:val="006A6D8C"/>
    <w:rsid w:val="006A712F"/>
    <w:rsid w:val="006C51D3"/>
    <w:rsid w:val="006C7D86"/>
    <w:rsid w:val="006D03FF"/>
    <w:rsid w:val="006D3389"/>
    <w:rsid w:val="006D3505"/>
    <w:rsid w:val="006D4044"/>
    <w:rsid w:val="006D46FD"/>
    <w:rsid w:val="006D78EB"/>
    <w:rsid w:val="006E1680"/>
    <w:rsid w:val="006E47DA"/>
    <w:rsid w:val="006E59F3"/>
    <w:rsid w:val="006E7055"/>
    <w:rsid w:val="006F686E"/>
    <w:rsid w:val="00702AFA"/>
    <w:rsid w:val="007047B4"/>
    <w:rsid w:val="0070759D"/>
    <w:rsid w:val="007120A0"/>
    <w:rsid w:val="007124C6"/>
    <w:rsid w:val="00713169"/>
    <w:rsid w:val="007165D1"/>
    <w:rsid w:val="00716B34"/>
    <w:rsid w:val="007173D3"/>
    <w:rsid w:val="0072063A"/>
    <w:rsid w:val="00722652"/>
    <w:rsid w:val="00722837"/>
    <w:rsid w:val="007239D8"/>
    <w:rsid w:val="007250B1"/>
    <w:rsid w:val="00725143"/>
    <w:rsid w:val="007251C4"/>
    <w:rsid w:val="007276E8"/>
    <w:rsid w:val="0073087C"/>
    <w:rsid w:val="00733EDB"/>
    <w:rsid w:val="007439FA"/>
    <w:rsid w:val="007448A2"/>
    <w:rsid w:val="0075016E"/>
    <w:rsid w:val="00751D88"/>
    <w:rsid w:val="00753AA9"/>
    <w:rsid w:val="00754C05"/>
    <w:rsid w:val="00754EA0"/>
    <w:rsid w:val="00764AEB"/>
    <w:rsid w:val="00764DC6"/>
    <w:rsid w:val="00782A59"/>
    <w:rsid w:val="00782DE3"/>
    <w:rsid w:val="007855AD"/>
    <w:rsid w:val="007876EA"/>
    <w:rsid w:val="0078781D"/>
    <w:rsid w:val="00787F61"/>
    <w:rsid w:val="00792FB5"/>
    <w:rsid w:val="00795100"/>
    <w:rsid w:val="0079754A"/>
    <w:rsid w:val="007A0B6A"/>
    <w:rsid w:val="007A0BA8"/>
    <w:rsid w:val="007A225D"/>
    <w:rsid w:val="007A2B4E"/>
    <w:rsid w:val="007A3714"/>
    <w:rsid w:val="007A489B"/>
    <w:rsid w:val="007A4D15"/>
    <w:rsid w:val="007A53AE"/>
    <w:rsid w:val="007B188B"/>
    <w:rsid w:val="007B2F9B"/>
    <w:rsid w:val="007B51A7"/>
    <w:rsid w:val="007B6B12"/>
    <w:rsid w:val="007B740C"/>
    <w:rsid w:val="007C03DD"/>
    <w:rsid w:val="007C1618"/>
    <w:rsid w:val="007C172B"/>
    <w:rsid w:val="007C3513"/>
    <w:rsid w:val="007C4F0E"/>
    <w:rsid w:val="007C5A69"/>
    <w:rsid w:val="007C5FE8"/>
    <w:rsid w:val="007D0068"/>
    <w:rsid w:val="007D0E67"/>
    <w:rsid w:val="007D2C89"/>
    <w:rsid w:val="007D2E8D"/>
    <w:rsid w:val="007D356B"/>
    <w:rsid w:val="007D5718"/>
    <w:rsid w:val="007D5ABE"/>
    <w:rsid w:val="007D683A"/>
    <w:rsid w:val="007D7F83"/>
    <w:rsid w:val="007E05C8"/>
    <w:rsid w:val="007E08B9"/>
    <w:rsid w:val="007E5504"/>
    <w:rsid w:val="007E6124"/>
    <w:rsid w:val="007E754D"/>
    <w:rsid w:val="007F132A"/>
    <w:rsid w:val="007F1CE6"/>
    <w:rsid w:val="007F1EFF"/>
    <w:rsid w:val="007F34CD"/>
    <w:rsid w:val="007F4B9C"/>
    <w:rsid w:val="008023BB"/>
    <w:rsid w:val="00804E49"/>
    <w:rsid w:val="00806165"/>
    <w:rsid w:val="00811255"/>
    <w:rsid w:val="00823702"/>
    <w:rsid w:val="00824D92"/>
    <w:rsid w:val="008335ED"/>
    <w:rsid w:val="0083414B"/>
    <w:rsid w:val="00835C6A"/>
    <w:rsid w:val="00846CC8"/>
    <w:rsid w:val="00846EB4"/>
    <w:rsid w:val="008470B0"/>
    <w:rsid w:val="008478F7"/>
    <w:rsid w:val="00850C70"/>
    <w:rsid w:val="008518DD"/>
    <w:rsid w:val="00851B31"/>
    <w:rsid w:val="00852EA5"/>
    <w:rsid w:val="0085458A"/>
    <w:rsid w:val="00855037"/>
    <w:rsid w:val="00855E98"/>
    <w:rsid w:val="00857B10"/>
    <w:rsid w:val="00864D0A"/>
    <w:rsid w:val="00871179"/>
    <w:rsid w:val="00872146"/>
    <w:rsid w:val="00873820"/>
    <w:rsid w:val="0087561C"/>
    <w:rsid w:val="00876FAE"/>
    <w:rsid w:val="008772C6"/>
    <w:rsid w:val="00877D08"/>
    <w:rsid w:val="00881BB9"/>
    <w:rsid w:val="00881D6A"/>
    <w:rsid w:val="00881E8E"/>
    <w:rsid w:val="0088378E"/>
    <w:rsid w:val="00885C18"/>
    <w:rsid w:val="00886C26"/>
    <w:rsid w:val="008872DF"/>
    <w:rsid w:val="00890574"/>
    <w:rsid w:val="00890700"/>
    <w:rsid w:val="00895884"/>
    <w:rsid w:val="008966A4"/>
    <w:rsid w:val="0089778F"/>
    <w:rsid w:val="008A15F2"/>
    <w:rsid w:val="008A1CBC"/>
    <w:rsid w:val="008B1144"/>
    <w:rsid w:val="008B2484"/>
    <w:rsid w:val="008B268F"/>
    <w:rsid w:val="008B3E3C"/>
    <w:rsid w:val="008B42AA"/>
    <w:rsid w:val="008C1108"/>
    <w:rsid w:val="008C4125"/>
    <w:rsid w:val="008C7F5C"/>
    <w:rsid w:val="008D0DD7"/>
    <w:rsid w:val="008D0F61"/>
    <w:rsid w:val="008D1113"/>
    <w:rsid w:val="008E1786"/>
    <w:rsid w:val="008E30E9"/>
    <w:rsid w:val="008E59A9"/>
    <w:rsid w:val="008E66CE"/>
    <w:rsid w:val="008E7005"/>
    <w:rsid w:val="008F197B"/>
    <w:rsid w:val="008F2CD8"/>
    <w:rsid w:val="008F4516"/>
    <w:rsid w:val="008F5B6C"/>
    <w:rsid w:val="008F5DE3"/>
    <w:rsid w:val="008F5F97"/>
    <w:rsid w:val="008F6134"/>
    <w:rsid w:val="008F780D"/>
    <w:rsid w:val="00900149"/>
    <w:rsid w:val="0090427C"/>
    <w:rsid w:val="009057B5"/>
    <w:rsid w:val="009071E2"/>
    <w:rsid w:val="00907917"/>
    <w:rsid w:val="009128A7"/>
    <w:rsid w:val="00913A74"/>
    <w:rsid w:val="009155C1"/>
    <w:rsid w:val="009167B5"/>
    <w:rsid w:val="009209E7"/>
    <w:rsid w:val="0092132E"/>
    <w:rsid w:val="0092317F"/>
    <w:rsid w:val="00924D82"/>
    <w:rsid w:val="0093249E"/>
    <w:rsid w:val="009329E7"/>
    <w:rsid w:val="00934DC7"/>
    <w:rsid w:val="00937F19"/>
    <w:rsid w:val="00940BAF"/>
    <w:rsid w:val="009410ED"/>
    <w:rsid w:val="00943EB4"/>
    <w:rsid w:val="00950D8A"/>
    <w:rsid w:val="009529B6"/>
    <w:rsid w:val="00952F21"/>
    <w:rsid w:val="0095330B"/>
    <w:rsid w:val="0095355F"/>
    <w:rsid w:val="00955589"/>
    <w:rsid w:val="00956230"/>
    <w:rsid w:val="00963302"/>
    <w:rsid w:val="0096603A"/>
    <w:rsid w:val="00966445"/>
    <w:rsid w:val="009665D5"/>
    <w:rsid w:val="00973854"/>
    <w:rsid w:val="00974AD4"/>
    <w:rsid w:val="00975DFE"/>
    <w:rsid w:val="009852F7"/>
    <w:rsid w:val="0098775C"/>
    <w:rsid w:val="00987A09"/>
    <w:rsid w:val="00987FC3"/>
    <w:rsid w:val="00991A83"/>
    <w:rsid w:val="0099204D"/>
    <w:rsid w:val="00993071"/>
    <w:rsid w:val="00993BF7"/>
    <w:rsid w:val="00994EF2"/>
    <w:rsid w:val="00997CBF"/>
    <w:rsid w:val="009A020D"/>
    <w:rsid w:val="009A0BB6"/>
    <w:rsid w:val="009A17D2"/>
    <w:rsid w:val="009A300C"/>
    <w:rsid w:val="009A40BC"/>
    <w:rsid w:val="009A45BB"/>
    <w:rsid w:val="009A5473"/>
    <w:rsid w:val="009B2B32"/>
    <w:rsid w:val="009B4F65"/>
    <w:rsid w:val="009B7024"/>
    <w:rsid w:val="009C0E94"/>
    <w:rsid w:val="009C290F"/>
    <w:rsid w:val="009C2F65"/>
    <w:rsid w:val="009D04D7"/>
    <w:rsid w:val="009D102E"/>
    <w:rsid w:val="009D2B1F"/>
    <w:rsid w:val="009D47E4"/>
    <w:rsid w:val="009E40DA"/>
    <w:rsid w:val="009E48A5"/>
    <w:rsid w:val="009E4CE6"/>
    <w:rsid w:val="009E5B49"/>
    <w:rsid w:val="009E623C"/>
    <w:rsid w:val="009F0DC3"/>
    <w:rsid w:val="009F15BB"/>
    <w:rsid w:val="009F1DB5"/>
    <w:rsid w:val="009F2AAA"/>
    <w:rsid w:val="009F38DC"/>
    <w:rsid w:val="009F47F0"/>
    <w:rsid w:val="009F555A"/>
    <w:rsid w:val="009F6B5E"/>
    <w:rsid w:val="00A009FE"/>
    <w:rsid w:val="00A02203"/>
    <w:rsid w:val="00A0278D"/>
    <w:rsid w:val="00A04D74"/>
    <w:rsid w:val="00A0548B"/>
    <w:rsid w:val="00A1129B"/>
    <w:rsid w:val="00A123AA"/>
    <w:rsid w:val="00A1268F"/>
    <w:rsid w:val="00A1358A"/>
    <w:rsid w:val="00A13A33"/>
    <w:rsid w:val="00A20CD2"/>
    <w:rsid w:val="00A21CC7"/>
    <w:rsid w:val="00A2232A"/>
    <w:rsid w:val="00A23E9A"/>
    <w:rsid w:val="00A24339"/>
    <w:rsid w:val="00A24E39"/>
    <w:rsid w:val="00A24F45"/>
    <w:rsid w:val="00A24FF3"/>
    <w:rsid w:val="00A255FE"/>
    <w:rsid w:val="00A26837"/>
    <w:rsid w:val="00A3021C"/>
    <w:rsid w:val="00A3029E"/>
    <w:rsid w:val="00A30CE5"/>
    <w:rsid w:val="00A3150F"/>
    <w:rsid w:val="00A3160A"/>
    <w:rsid w:val="00A31985"/>
    <w:rsid w:val="00A31E82"/>
    <w:rsid w:val="00A32CF2"/>
    <w:rsid w:val="00A347BC"/>
    <w:rsid w:val="00A43235"/>
    <w:rsid w:val="00A451C8"/>
    <w:rsid w:val="00A45F25"/>
    <w:rsid w:val="00A51C55"/>
    <w:rsid w:val="00A56104"/>
    <w:rsid w:val="00A56F15"/>
    <w:rsid w:val="00A60B64"/>
    <w:rsid w:val="00A61A49"/>
    <w:rsid w:val="00A629EA"/>
    <w:rsid w:val="00A62B96"/>
    <w:rsid w:val="00A640C8"/>
    <w:rsid w:val="00A64209"/>
    <w:rsid w:val="00A7049D"/>
    <w:rsid w:val="00A712F4"/>
    <w:rsid w:val="00A74715"/>
    <w:rsid w:val="00A76028"/>
    <w:rsid w:val="00A80601"/>
    <w:rsid w:val="00A831FC"/>
    <w:rsid w:val="00A83BCF"/>
    <w:rsid w:val="00A84174"/>
    <w:rsid w:val="00A86248"/>
    <w:rsid w:val="00A87015"/>
    <w:rsid w:val="00A87C23"/>
    <w:rsid w:val="00A9049A"/>
    <w:rsid w:val="00A90523"/>
    <w:rsid w:val="00A9242B"/>
    <w:rsid w:val="00A932B8"/>
    <w:rsid w:val="00A947C3"/>
    <w:rsid w:val="00A94962"/>
    <w:rsid w:val="00A96B4F"/>
    <w:rsid w:val="00AA4074"/>
    <w:rsid w:val="00AA627D"/>
    <w:rsid w:val="00AA7D5D"/>
    <w:rsid w:val="00AB05D4"/>
    <w:rsid w:val="00AB40B8"/>
    <w:rsid w:val="00AB5629"/>
    <w:rsid w:val="00AB61C0"/>
    <w:rsid w:val="00AC1649"/>
    <w:rsid w:val="00AD4D09"/>
    <w:rsid w:val="00AE0A6F"/>
    <w:rsid w:val="00AE3F51"/>
    <w:rsid w:val="00AF5D45"/>
    <w:rsid w:val="00B00ED4"/>
    <w:rsid w:val="00B04192"/>
    <w:rsid w:val="00B04D22"/>
    <w:rsid w:val="00B05D0E"/>
    <w:rsid w:val="00B064DF"/>
    <w:rsid w:val="00B079BA"/>
    <w:rsid w:val="00B07C72"/>
    <w:rsid w:val="00B154A4"/>
    <w:rsid w:val="00B1798A"/>
    <w:rsid w:val="00B2023D"/>
    <w:rsid w:val="00B20BE5"/>
    <w:rsid w:val="00B21447"/>
    <w:rsid w:val="00B2287D"/>
    <w:rsid w:val="00B25B4B"/>
    <w:rsid w:val="00B26703"/>
    <w:rsid w:val="00B26A91"/>
    <w:rsid w:val="00B300B9"/>
    <w:rsid w:val="00B3200A"/>
    <w:rsid w:val="00B3365C"/>
    <w:rsid w:val="00B33DB1"/>
    <w:rsid w:val="00B35424"/>
    <w:rsid w:val="00B36169"/>
    <w:rsid w:val="00B3713B"/>
    <w:rsid w:val="00B429B3"/>
    <w:rsid w:val="00B43287"/>
    <w:rsid w:val="00B51E2F"/>
    <w:rsid w:val="00B53D3C"/>
    <w:rsid w:val="00B56B83"/>
    <w:rsid w:val="00B60043"/>
    <w:rsid w:val="00B6122F"/>
    <w:rsid w:val="00B617D0"/>
    <w:rsid w:val="00B65FEC"/>
    <w:rsid w:val="00B66BCF"/>
    <w:rsid w:val="00B72DC2"/>
    <w:rsid w:val="00B73383"/>
    <w:rsid w:val="00B74C79"/>
    <w:rsid w:val="00B803AE"/>
    <w:rsid w:val="00B84E7A"/>
    <w:rsid w:val="00B854B9"/>
    <w:rsid w:val="00B85861"/>
    <w:rsid w:val="00B87DE7"/>
    <w:rsid w:val="00B93166"/>
    <w:rsid w:val="00B93D21"/>
    <w:rsid w:val="00B95E82"/>
    <w:rsid w:val="00B97484"/>
    <w:rsid w:val="00B979FC"/>
    <w:rsid w:val="00BA1B1E"/>
    <w:rsid w:val="00BA1EE1"/>
    <w:rsid w:val="00BA5C04"/>
    <w:rsid w:val="00BA71F7"/>
    <w:rsid w:val="00BA75E1"/>
    <w:rsid w:val="00BB0173"/>
    <w:rsid w:val="00BB0201"/>
    <w:rsid w:val="00BB24A0"/>
    <w:rsid w:val="00BB28A8"/>
    <w:rsid w:val="00BB4160"/>
    <w:rsid w:val="00BC1E10"/>
    <w:rsid w:val="00BC2249"/>
    <w:rsid w:val="00BD11CD"/>
    <w:rsid w:val="00BD1464"/>
    <w:rsid w:val="00BD2451"/>
    <w:rsid w:val="00BD266F"/>
    <w:rsid w:val="00BD28DE"/>
    <w:rsid w:val="00BE066C"/>
    <w:rsid w:val="00BE07DD"/>
    <w:rsid w:val="00BE279C"/>
    <w:rsid w:val="00BE316B"/>
    <w:rsid w:val="00BE4403"/>
    <w:rsid w:val="00BE45C1"/>
    <w:rsid w:val="00BE4DCC"/>
    <w:rsid w:val="00BF44D9"/>
    <w:rsid w:val="00BF5F8B"/>
    <w:rsid w:val="00C000A0"/>
    <w:rsid w:val="00C03199"/>
    <w:rsid w:val="00C05DD4"/>
    <w:rsid w:val="00C0623C"/>
    <w:rsid w:val="00C063F9"/>
    <w:rsid w:val="00C07BA8"/>
    <w:rsid w:val="00C07EC4"/>
    <w:rsid w:val="00C133A4"/>
    <w:rsid w:val="00C15348"/>
    <w:rsid w:val="00C1544B"/>
    <w:rsid w:val="00C1552C"/>
    <w:rsid w:val="00C20401"/>
    <w:rsid w:val="00C207CB"/>
    <w:rsid w:val="00C21741"/>
    <w:rsid w:val="00C21D78"/>
    <w:rsid w:val="00C2354B"/>
    <w:rsid w:val="00C26E2D"/>
    <w:rsid w:val="00C27392"/>
    <w:rsid w:val="00C3067A"/>
    <w:rsid w:val="00C30A79"/>
    <w:rsid w:val="00C328E6"/>
    <w:rsid w:val="00C329DD"/>
    <w:rsid w:val="00C34631"/>
    <w:rsid w:val="00C37199"/>
    <w:rsid w:val="00C37A6D"/>
    <w:rsid w:val="00C41E52"/>
    <w:rsid w:val="00C43ACE"/>
    <w:rsid w:val="00C43DBA"/>
    <w:rsid w:val="00C440CB"/>
    <w:rsid w:val="00C45128"/>
    <w:rsid w:val="00C451EE"/>
    <w:rsid w:val="00C47755"/>
    <w:rsid w:val="00C47FA7"/>
    <w:rsid w:val="00C620B2"/>
    <w:rsid w:val="00C6231E"/>
    <w:rsid w:val="00C6283D"/>
    <w:rsid w:val="00C62E5A"/>
    <w:rsid w:val="00C63434"/>
    <w:rsid w:val="00C63B10"/>
    <w:rsid w:val="00C6452C"/>
    <w:rsid w:val="00C64735"/>
    <w:rsid w:val="00C74C19"/>
    <w:rsid w:val="00C77C48"/>
    <w:rsid w:val="00C805A0"/>
    <w:rsid w:val="00C805C1"/>
    <w:rsid w:val="00C8060F"/>
    <w:rsid w:val="00C819C6"/>
    <w:rsid w:val="00C81AF8"/>
    <w:rsid w:val="00C8292A"/>
    <w:rsid w:val="00C82DF3"/>
    <w:rsid w:val="00C83767"/>
    <w:rsid w:val="00C84DCB"/>
    <w:rsid w:val="00C87332"/>
    <w:rsid w:val="00C9171E"/>
    <w:rsid w:val="00C949D4"/>
    <w:rsid w:val="00C95EFC"/>
    <w:rsid w:val="00C976F6"/>
    <w:rsid w:val="00CA4AFD"/>
    <w:rsid w:val="00CB07C4"/>
    <w:rsid w:val="00CB31B7"/>
    <w:rsid w:val="00CB4F83"/>
    <w:rsid w:val="00CC03E2"/>
    <w:rsid w:val="00CC1239"/>
    <w:rsid w:val="00CC3C5A"/>
    <w:rsid w:val="00CC6DD5"/>
    <w:rsid w:val="00CC71DB"/>
    <w:rsid w:val="00CD24B6"/>
    <w:rsid w:val="00CD28F7"/>
    <w:rsid w:val="00CD36C8"/>
    <w:rsid w:val="00CD567D"/>
    <w:rsid w:val="00CD64A4"/>
    <w:rsid w:val="00CE539E"/>
    <w:rsid w:val="00CE7B27"/>
    <w:rsid w:val="00CF1891"/>
    <w:rsid w:val="00CF747F"/>
    <w:rsid w:val="00CF7846"/>
    <w:rsid w:val="00D0125D"/>
    <w:rsid w:val="00D02A00"/>
    <w:rsid w:val="00D0476C"/>
    <w:rsid w:val="00D049F7"/>
    <w:rsid w:val="00D124FC"/>
    <w:rsid w:val="00D12CC4"/>
    <w:rsid w:val="00D14113"/>
    <w:rsid w:val="00D14148"/>
    <w:rsid w:val="00D15333"/>
    <w:rsid w:val="00D1558C"/>
    <w:rsid w:val="00D16373"/>
    <w:rsid w:val="00D16ED1"/>
    <w:rsid w:val="00D20708"/>
    <w:rsid w:val="00D220EB"/>
    <w:rsid w:val="00D230D4"/>
    <w:rsid w:val="00D2327C"/>
    <w:rsid w:val="00D26B00"/>
    <w:rsid w:val="00D30622"/>
    <w:rsid w:val="00D30B53"/>
    <w:rsid w:val="00D3786C"/>
    <w:rsid w:val="00D412DD"/>
    <w:rsid w:val="00D41678"/>
    <w:rsid w:val="00D42896"/>
    <w:rsid w:val="00D45C7B"/>
    <w:rsid w:val="00D46871"/>
    <w:rsid w:val="00D47F94"/>
    <w:rsid w:val="00D51F57"/>
    <w:rsid w:val="00D51FDF"/>
    <w:rsid w:val="00D53ED7"/>
    <w:rsid w:val="00D54115"/>
    <w:rsid w:val="00D57DB3"/>
    <w:rsid w:val="00D62615"/>
    <w:rsid w:val="00D63020"/>
    <w:rsid w:val="00D644E1"/>
    <w:rsid w:val="00D649B2"/>
    <w:rsid w:val="00D65DCC"/>
    <w:rsid w:val="00D6772E"/>
    <w:rsid w:val="00D71902"/>
    <w:rsid w:val="00D71B1E"/>
    <w:rsid w:val="00D741F3"/>
    <w:rsid w:val="00D75D23"/>
    <w:rsid w:val="00D8005A"/>
    <w:rsid w:val="00D82D77"/>
    <w:rsid w:val="00D82F27"/>
    <w:rsid w:val="00D850AA"/>
    <w:rsid w:val="00D86B2A"/>
    <w:rsid w:val="00D87D4F"/>
    <w:rsid w:val="00D928C4"/>
    <w:rsid w:val="00D93FE9"/>
    <w:rsid w:val="00D97231"/>
    <w:rsid w:val="00DA1C4A"/>
    <w:rsid w:val="00DA4B52"/>
    <w:rsid w:val="00DA6E55"/>
    <w:rsid w:val="00DA71E4"/>
    <w:rsid w:val="00DA79A3"/>
    <w:rsid w:val="00DB04B5"/>
    <w:rsid w:val="00DB0561"/>
    <w:rsid w:val="00DB3459"/>
    <w:rsid w:val="00DB3520"/>
    <w:rsid w:val="00DB417C"/>
    <w:rsid w:val="00DB419A"/>
    <w:rsid w:val="00DB5BB7"/>
    <w:rsid w:val="00DC0190"/>
    <w:rsid w:val="00DC3179"/>
    <w:rsid w:val="00DC729B"/>
    <w:rsid w:val="00DC7752"/>
    <w:rsid w:val="00DD52EA"/>
    <w:rsid w:val="00DE319B"/>
    <w:rsid w:val="00DE67A3"/>
    <w:rsid w:val="00DE6A43"/>
    <w:rsid w:val="00DF140A"/>
    <w:rsid w:val="00DF4372"/>
    <w:rsid w:val="00E0134C"/>
    <w:rsid w:val="00E06058"/>
    <w:rsid w:val="00E120F0"/>
    <w:rsid w:val="00E17A9E"/>
    <w:rsid w:val="00E20C11"/>
    <w:rsid w:val="00E22A0B"/>
    <w:rsid w:val="00E230DF"/>
    <w:rsid w:val="00E23CC4"/>
    <w:rsid w:val="00E24816"/>
    <w:rsid w:val="00E30E33"/>
    <w:rsid w:val="00E316C8"/>
    <w:rsid w:val="00E32A40"/>
    <w:rsid w:val="00E348E9"/>
    <w:rsid w:val="00E36952"/>
    <w:rsid w:val="00E37EF7"/>
    <w:rsid w:val="00E40A3C"/>
    <w:rsid w:val="00E41B4C"/>
    <w:rsid w:val="00E450C0"/>
    <w:rsid w:val="00E46409"/>
    <w:rsid w:val="00E56066"/>
    <w:rsid w:val="00E6025D"/>
    <w:rsid w:val="00E61632"/>
    <w:rsid w:val="00E61A15"/>
    <w:rsid w:val="00E61B7D"/>
    <w:rsid w:val="00E63278"/>
    <w:rsid w:val="00E678FE"/>
    <w:rsid w:val="00E70C52"/>
    <w:rsid w:val="00E715E3"/>
    <w:rsid w:val="00E72B87"/>
    <w:rsid w:val="00E73168"/>
    <w:rsid w:val="00E739C9"/>
    <w:rsid w:val="00E75967"/>
    <w:rsid w:val="00E75E75"/>
    <w:rsid w:val="00E806C6"/>
    <w:rsid w:val="00E820B3"/>
    <w:rsid w:val="00E8486F"/>
    <w:rsid w:val="00E86217"/>
    <w:rsid w:val="00E863BA"/>
    <w:rsid w:val="00E8699B"/>
    <w:rsid w:val="00E901FC"/>
    <w:rsid w:val="00E931C4"/>
    <w:rsid w:val="00EA1EA4"/>
    <w:rsid w:val="00EA3BC8"/>
    <w:rsid w:val="00EB0980"/>
    <w:rsid w:val="00EB0CBE"/>
    <w:rsid w:val="00EB2BC5"/>
    <w:rsid w:val="00EB3352"/>
    <w:rsid w:val="00EB3BBB"/>
    <w:rsid w:val="00EB40AF"/>
    <w:rsid w:val="00EB4585"/>
    <w:rsid w:val="00EB6AB7"/>
    <w:rsid w:val="00EC0845"/>
    <w:rsid w:val="00EC326D"/>
    <w:rsid w:val="00EC3A2F"/>
    <w:rsid w:val="00EC4327"/>
    <w:rsid w:val="00EC599C"/>
    <w:rsid w:val="00EC6B36"/>
    <w:rsid w:val="00EC7ADB"/>
    <w:rsid w:val="00ED1D21"/>
    <w:rsid w:val="00ED3FC7"/>
    <w:rsid w:val="00ED750A"/>
    <w:rsid w:val="00EE078E"/>
    <w:rsid w:val="00EE15EF"/>
    <w:rsid w:val="00EE40FB"/>
    <w:rsid w:val="00EE4B9F"/>
    <w:rsid w:val="00EE4F7F"/>
    <w:rsid w:val="00EE6182"/>
    <w:rsid w:val="00EE6280"/>
    <w:rsid w:val="00EF1544"/>
    <w:rsid w:val="00EF3CFB"/>
    <w:rsid w:val="00EF5584"/>
    <w:rsid w:val="00F04EF5"/>
    <w:rsid w:val="00F05096"/>
    <w:rsid w:val="00F10100"/>
    <w:rsid w:val="00F101BE"/>
    <w:rsid w:val="00F10DD2"/>
    <w:rsid w:val="00F12C1C"/>
    <w:rsid w:val="00F1455C"/>
    <w:rsid w:val="00F14D21"/>
    <w:rsid w:val="00F16A1E"/>
    <w:rsid w:val="00F21B43"/>
    <w:rsid w:val="00F2313C"/>
    <w:rsid w:val="00F23B9C"/>
    <w:rsid w:val="00F253C3"/>
    <w:rsid w:val="00F25FAD"/>
    <w:rsid w:val="00F27D05"/>
    <w:rsid w:val="00F305C2"/>
    <w:rsid w:val="00F43CDB"/>
    <w:rsid w:val="00F45BED"/>
    <w:rsid w:val="00F47240"/>
    <w:rsid w:val="00F51576"/>
    <w:rsid w:val="00F517F7"/>
    <w:rsid w:val="00F54E38"/>
    <w:rsid w:val="00F57214"/>
    <w:rsid w:val="00F57F72"/>
    <w:rsid w:val="00F620B8"/>
    <w:rsid w:val="00F72B81"/>
    <w:rsid w:val="00F74452"/>
    <w:rsid w:val="00F779C6"/>
    <w:rsid w:val="00F81E25"/>
    <w:rsid w:val="00F82F11"/>
    <w:rsid w:val="00F83B6D"/>
    <w:rsid w:val="00F846CA"/>
    <w:rsid w:val="00F8701E"/>
    <w:rsid w:val="00F87769"/>
    <w:rsid w:val="00F927B3"/>
    <w:rsid w:val="00F96D71"/>
    <w:rsid w:val="00FA1013"/>
    <w:rsid w:val="00FA26E6"/>
    <w:rsid w:val="00FA372B"/>
    <w:rsid w:val="00FA5D97"/>
    <w:rsid w:val="00FA62FE"/>
    <w:rsid w:val="00FB1023"/>
    <w:rsid w:val="00FB2602"/>
    <w:rsid w:val="00FB2A61"/>
    <w:rsid w:val="00FB4624"/>
    <w:rsid w:val="00FB465D"/>
    <w:rsid w:val="00FB4833"/>
    <w:rsid w:val="00FB5F0D"/>
    <w:rsid w:val="00FB6D0D"/>
    <w:rsid w:val="00FC0199"/>
    <w:rsid w:val="00FC1DDB"/>
    <w:rsid w:val="00FC636E"/>
    <w:rsid w:val="00FD684B"/>
    <w:rsid w:val="00FD6C55"/>
    <w:rsid w:val="00FD7F62"/>
    <w:rsid w:val="00FE0019"/>
    <w:rsid w:val="00FE23F9"/>
    <w:rsid w:val="00FE621D"/>
    <w:rsid w:val="00FE6247"/>
    <w:rsid w:val="00FF2006"/>
    <w:rsid w:val="00FF34F6"/>
    <w:rsid w:val="00FF3D6A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3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ay">
    <w:name w:val="Day"/>
    <w:basedOn w:val="Normal"/>
    <w:rsid w:val="00A7049D"/>
    <w:pPr>
      <w:widowControl w:val="0"/>
      <w:overflowPunct w:val="0"/>
      <w:autoSpaceDE w:val="0"/>
      <w:autoSpaceDN w:val="0"/>
      <w:adjustRightInd w:val="0"/>
      <w:spacing w:before="240"/>
      <w:jc w:val="center"/>
      <w:outlineLvl w:val="0"/>
    </w:pPr>
    <w:rPr>
      <w:rFonts w:ascii="Corbel" w:eastAsia="Times New Roman" w:hAnsi="Corbel" w:cs="Albertus Medium"/>
      <w:b/>
      <w:bCs/>
      <w:color w:val="000000"/>
      <w:kern w:val="28"/>
      <w:sz w:val="28"/>
      <w:szCs w:val="28"/>
      <w:lang w:val="es-MX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0100"/>
    <w:rPr>
      <w:rFonts w:ascii="Courier" w:eastAsiaTheme="minorEastAsia" w:hAnsi="Courier" w:cs="Courier"/>
      <w:sz w:val="20"/>
      <w:szCs w:val="20"/>
    </w:rPr>
  </w:style>
  <w:style w:type="paragraph" w:customStyle="1" w:styleId="TextCollect">
    <w:name w:val="Text Collect"/>
    <w:basedOn w:val="Normal"/>
    <w:link w:val="TextCollectChar"/>
    <w:rsid w:val="009D102E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CollectChar">
    <w:name w:val="Text Collect Char"/>
    <w:link w:val="TextCollect"/>
    <w:rsid w:val="009D102E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TextGospel1">
    <w:name w:val="Text Gospel 1"/>
    <w:basedOn w:val="Normal"/>
    <w:link w:val="TextGospel1Char"/>
    <w:rsid w:val="00EF1544"/>
    <w:pPr>
      <w:tabs>
        <w:tab w:val="left" w:pos="540"/>
        <w:tab w:val="left" w:pos="720"/>
      </w:tabs>
      <w:ind w:firstLine="547"/>
    </w:pPr>
    <w:rPr>
      <w:rFonts w:ascii="Garamond" w:eastAsia="Times New Roman" w:hAnsi="Garamond" w:cs="Times New Roman"/>
      <w:sz w:val="22"/>
      <w:szCs w:val="22"/>
      <w:lang w:val="es-MX"/>
    </w:rPr>
  </w:style>
  <w:style w:type="character" w:customStyle="1" w:styleId="TextGospel1Char">
    <w:name w:val="Text Gospel 1 Char"/>
    <w:link w:val="TextGospel1"/>
    <w:rsid w:val="00EF1544"/>
    <w:rPr>
      <w:rFonts w:ascii="Garamond" w:eastAsia="Times New Roman" w:hAnsi="Garamond" w:cs="Times New Roman"/>
      <w:sz w:val="22"/>
      <w:szCs w:val="22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3C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AA7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3</TotalTime>
  <Pages>2</Pages>
  <Words>873</Words>
  <Characters>4255</Characters>
  <Application>Microsoft Office Word</Application>
  <DocSecurity>0</DocSecurity>
  <Lines>59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2026-06-02T17:15:00Z</cp:lastPrinted>
  <dcterms:created xsi:type="dcterms:W3CDTF">2026-06-20T16:37:00Z</dcterms:created>
  <dcterms:modified xsi:type="dcterms:W3CDTF">2026-06-20T16:38:00Z</dcterms:modified>
</cp:coreProperties>
</file>