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13DDE00" w14:textId="77777777" w:rsidR="00DA4BF9" w:rsidRPr="00206623" w:rsidRDefault="00DA4BF9" w:rsidP="00206623">
      <w:pPr>
        <w:ind w:right="720"/>
        <w:rPr>
          <w:rFonts w:ascii="Garamond" w:hAnsi="Garamond"/>
          <w:sz w:val="26"/>
          <w:szCs w:val="26"/>
          <w:lang w:val="es-ES"/>
        </w:rPr>
      </w:pPr>
      <w:r w:rsidRPr="00206623">
        <w:rPr>
          <w:rFonts w:ascii="Garamond" w:hAnsi="Garamond"/>
          <w:noProof/>
          <w:sz w:val="26"/>
          <w:szCs w:val="26"/>
          <w:lang w:val="es-ES"/>
        </w:rPr>
        <w:drawing>
          <wp:inline distT="0" distB="0" distL="0" distR="0" wp14:anchorId="4F0BADFF" wp14:editId="4D2E2749">
            <wp:extent cx="1771500" cy="1259840"/>
            <wp:effectExtent l="0" t="0" r="6985" b="10160"/>
            <wp:docPr id="1" name="Picture 1" descr="A blue sign with whit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blue sign with white text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0875" cy="1302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7A7BF1" w14:textId="77777777" w:rsidR="00DA4BF9" w:rsidRPr="00206623" w:rsidRDefault="00DA4BF9" w:rsidP="00206623">
      <w:pPr>
        <w:ind w:right="720"/>
        <w:rPr>
          <w:rFonts w:ascii="Garamond" w:hAnsi="Garamond"/>
          <w:sz w:val="26"/>
          <w:szCs w:val="26"/>
          <w:lang w:val="es-ES"/>
        </w:rPr>
      </w:pPr>
    </w:p>
    <w:p w14:paraId="0D0FDB41" w14:textId="7B803179" w:rsidR="0042517D" w:rsidRPr="001952E1" w:rsidRDefault="00405462" w:rsidP="0042517D">
      <w:pPr>
        <w:rPr>
          <w:rFonts w:ascii="Garamond" w:hAnsi="Garamond"/>
          <w:b/>
          <w:bCs/>
          <w:sz w:val="25"/>
          <w:szCs w:val="25"/>
        </w:rPr>
      </w:pPr>
      <w:proofErr w:type="spellStart"/>
      <w:r w:rsidRPr="001952E1">
        <w:rPr>
          <w:rFonts w:ascii="Garamond" w:hAnsi="Garamond"/>
          <w:b/>
          <w:bCs/>
          <w:sz w:val="25"/>
          <w:szCs w:val="25"/>
        </w:rPr>
        <w:t>Pentecostés</w:t>
      </w:r>
      <w:proofErr w:type="spellEnd"/>
      <w:r w:rsidRPr="001952E1">
        <w:rPr>
          <w:rFonts w:ascii="Garamond" w:hAnsi="Garamond"/>
          <w:b/>
          <w:bCs/>
          <w:sz w:val="25"/>
          <w:szCs w:val="25"/>
        </w:rPr>
        <w:t xml:space="preserve"> 24 – </w:t>
      </w:r>
      <w:proofErr w:type="spellStart"/>
      <w:r w:rsidRPr="001952E1">
        <w:rPr>
          <w:rFonts w:ascii="Garamond" w:hAnsi="Garamond"/>
          <w:b/>
          <w:bCs/>
          <w:sz w:val="25"/>
          <w:szCs w:val="25"/>
        </w:rPr>
        <w:t>Propio</w:t>
      </w:r>
      <w:proofErr w:type="spellEnd"/>
      <w:r w:rsidRPr="001952E1">
        <w:rPr>
          <w:rFonts w:ascii="Garamond" w:hAnsi="Garamond"/>
          <w:b/>
          <w:bCs/>
          <w:sz w:val="25"/>
          <w:szCs w:val="25"/>
        </w:rPr>
        <w:t xml:space="preserve"> 27</w:t>
      </w:r>
      <w:r w:rsidR="0042517D" w:rsidRPr="001952E1">
        <w:rPr>
          <w:rFonts w:ascii="Garamond" w:hAnsi="Garamond"/>
          <w:b/>
          <w:bCs/>
          <w:sz w:val="25"/>
          <w:szCs w:val="25"/>
        </w:rPr>
        <w:t xml:space="preserve"> (A)</w:t>
      </w:r>
      <w:r w:rsidR="0042517D" w:rsidRPr="001952E1">
        <w:rPr>
          <w:rFonts w:ascii="Garamond" w:hAnsi="Garamond"/>
          <w:b/>
          <w:bCs/>
          <w:sz w:val="25"/>
          <w:szCs w:val="25"/>
        </w:rPr>
        <w:br/>
      </w:r>
      <w:r w:rsidRPr="001952E1">
        <w:rPr>
          <w:rFonts w:ascii="Garamond" w:hAnsi="Garamond"/>
          <w:b/>
          <w:bCs/>
          <w:sz w:val="25"/>
          <w:szCs w:val="25"/>
        </w:rPr>
        <w:t>8</w:t>
      </w:r>
      <w:r w:rsidR="0042517D" w:rsidRPr="001952E1">
        <w:rPr>
          <w:rFonts w:ascii="Garamond" w:hAnsi="Garamond"/>
          <w:b/>
          <w:bCs/>
          <w:sz w:val="25"/>
          <w:szCs w:val="25"/>
        </w:rPr>
        <w:t xml:space="preserve"> de </w:t>
      </w:r>
      <w:proofErr w:type="spellStart"/>
      <w:r w:rsidR="0042517D" w:rsidRPr="001952E1">
        <w:rPr>
          <w:rFonts w:ascii="Garamond" w:hAnsi="Garamond"/>
          <w:b/>
          <w:bCs/>
          <w:sz w:val="25"/>
          <w:szCs w:val="25"/>
        </w:rPr>
        <w:t>noviembre</w:t>
      </w:r>
      <w:proofErr w:type="spellEnd"/>
      <w:r w:rsidR="0042517D" w:rsidRPr="001952E1">
        <w:rPr>
          <w:rFonts w:ascii="Garamond" w:hAnsi="Garamond"/>
          <w:b/>
          <w:bCs/>
          <w:sz w:val="25"/>
          <w:szCs w:val="25"/>
        </w:rPr>
        <w:t xml:space="preserve"> de 2026</w:t>
      </w:r>
    </w:p>
    <w:p w14:paraId="345B11A0" w14:textId="77777777" w:rsidR="0042517D" w:rsidRPr="001952E1" w:rsidRDefault="0042517D" w:rsidP="0042517D">
      <w:pPr>
        <w:rPr>
          <w:rFonts w:ascii="Garamond" w:hAnsi="Garamond"/>
          <w:b/>
          <w:bCs/>
          <w:sz w:val="25"/>
          <w:szCs w:val="25"/>
        </w:rPr>
      </w:pPr>
    </w:p>
    <w:p w14:paraId="24BFE5C4" w14:textId="47DE0F84" w:rsidR="0042517D" w:rsidRPr="001952E1" w:rsidRDefault="0042517D" w:rsidP="0042517D">
      <w:pPr>
        <w:rPr>
          <w:rFonts w:ascii="Garamond" w:hAnsi="Garamond"/>
          <w:b/>
          <w:bCs/>
          <w:sz w:val="25"/>
          <w:szCs w:val="25"/>
        </w:rPr>
      </w:pPr>
      <w:r w:rsidRPr="001952E1">
        <w:rPr>
          <w:rFonts w:ascii="Garamond" w:hAnsi="Garamond"/>
          <w:b/>
          <w:bCs/>
          <w:sz w:val="25"/>
          <w:szCs w:val="25"/>
        </w:rPr>
        <w:t xml:space="preserve">[RCL] </w:t>
      </w:r>
      <w:r w:rsidR="00405462" w:rsidRPr="001952E1">
        <w:rPr>
          <w:rFonts w:ascii="Garamond" w:hAnsi="Garamond"/>
          <w:sz w:val="25"/>
          <w:szCs w:val="25"/>
        </w:rPr>
        <w:t xml:space="preserve">Josué 24:1-3a, 14-25; Salmo 78:1-7; 1 </w:t>
      </w:r>
      <w:proofErr w:type="spellStart"/>
      <w:r w:rsidR="00405462" w:rsidRPr="001952E1">
        <w:rPr>
          <w:rFonts w:ascii="Garamond" w:hAnsi="Garamond"/>
          <w:sz w:val="25"/>
          <w:szCs w:val="25"/>
        </w:rPr>
        <w:t>Tesalonicenses</w:t>
      </w:r>
      <w:proofErr w:type="spellEnd"/>
      <w:r w:rsidR="00405462" w:rsidRPr="001952E1">
        <w:rPr>
          <w:rFonts w:ascii="Garamond" w:hAnsi="Garamond"/>
          <w:sz w:val="25"/>
          <w:szCs w:val="25"/>
        </w:rPr>
        <w:t xml:space="preserve"> 4:13-18; </w:t>
      </w:r>
      <w:r w:rsidR="00405462" w:rsidRPr="001952E1">
        <w:rPr>
          <w:rFonts w:ascii="Garamond" w:hAnsi="Garamond"/>
          <w:b/>
          <w:bCs/>
          <w:sz w:val="25"/>
          <w:szCs w:val="25"/>
        </w:rPr>
        <w:t>Mateo 25:1-13</w:t>
      </w:r>
    </w:p>
    <w:p w14:paraId="70DE6458" w14:textId="77777777" w:rsidR="0042517D" w:rsidRPr="001952E1" w:rsidRDefault="0042517D" w:rsidP="0042517D">
      <w:pPr>
        <w:rPr>
          <w:rFonts w:ascii="Garamond" w:hAnsi="Garamond"/>
          <w:sz w:val="25"/>
          <w:szCs w:val="25"/>
        </w:rPr>
      </w:pPr>
    </w:p>
    <w:p w14:paraId="31C14512" w14:textId="77777777" w:rsidR="0042517D" w:rsidRPr="001952E1" w:rsidRDefault="0042517D" w:rsidP="00A621B1">
      <w:pPr>
        <w:spacing w:line="276" w:lineRule="auto"/>
        <w:rPr>
          <w:rFonts w:ascii="Garamond" w:hAnsi="Garamond"/>
          <w:b/>
          <w:bCs/>
          <w:sz w:val="25"/>
          <w:szCs w:val="25"/>
        </w:rPr>
      </w:pPr>
      <w:proofErr w:type="spellStart"/>
      <w:r w:rsidRPr="001952E1">
        <w:rPr>
          <w:rFonts w:ascii="Garamond" w:hAnsi="Garamond"/>
          <w:b/>
          <w:bCs/>
          <w:sz w:val="25"/>
          <w:szCs w:val="25"/>
        </w:rPr>
        <w:t>Oración</w:t>
      </w:r>
      <w:proofErr w:type="spellEnd"/>
      <w:r w:rsidRPr="001952E1">
        <w:rPr>
          <w:rFonts w:ascii="Garamond" w:hAnsi="Garamond"/>
          <w:b/>
          <w:bCs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b/>
          <w:bCs/>
          <w:sz w:val="25"/>
          <w:szCs w:val="25"/>
        </w:rPr>
        <w:t>inicial</w:t>
      </w:r>
      <w:proofErr w:type="spellEnd"/>
      <w:r w:rsidRPr="001952E1">
        <w:rPr>
          <w:rFonts w:ascii="Garamond" w:hAnsi="Garamond"/>
          <w:b/>
          <w:bCs/>
          <w:sz w:val="25"/>
          <w:szCs w:val="25"/>
        </w:rPr>
        <w:t xml:space="preserve"> | </w:t>
      </w:r>
    </w:p>
    <w:p w14:paraId="47CE3F4B" w14:textId="183A4ED6" w:rsidR="0031504B" w:rsidRPr="001952E1" w:rsidRDefault="00405462" w:rsidP="00A621B1">
      <w:pPr>
        <w:spacing w:line="276" w:lineRule="auto"/>
        <w:rPr>
          <w:rFonts w:ascii="Garamond" w:hAnsi="Garamond"/>
          <w:sz w:val="25"/>
          <w:szCs w:val="25"/>
        </w:rPr>
      </w:pPr>
      <w:r w:rsidRPr="001952E1">
        <w:rPr>
          <w:rFonts w:ascii="Garamond" w:hAnsi="Garamond"/>
          <w:sz w:val="25"/>
          <w:szCs w:val="25"/>
        </w:rPr>
        <w:t xml:space="preserve">Supremo Dios, </w:t>
      </w:r>
      <w:proofErr w:type="spellStart"/>
      <w:r w:rsidRPr="001952E1">
        <w:rPr>
          <w:rFonts w:ascii="Garamond" w:hAnsi="Garamond"/>
          <w:sz w:val="25"/>
          <w:szCs w:val="25"/>
        </w:rPr>
        <w:t>cuyo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Hijo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bendito</w:t>
      </w:r>
      <w:proofErr w:type="spellEnd"/>
      <w:r w:rsidRPr="001952E1">
        <w:rPr>
          <w:rFonts w:ascii="Garamond" w:hAnsi="Garamond"/>
          <w:sz w:val="25"/>
          <w:szCs w:val="25"/>
        </w:rPr>
        <w:t xml:space="preserve"> vino al </w:t>
      </w:r>
      <w:proofErr w:type="spellStart"/>
      <w:r w:rsidRPr="001952E1">
        <w:rPr>
          <w:rFonts w:ascii="Garamond" w:hAnsi="Garamond"/>
          <w:sz w:val="25"/>
          <w:szCs w:val="25"/>
        </w:rPr>
        <w:t>mundo</w:t>
      </w:r>
      <w:proofErr w:type="spellEnd"/>
      <w:r w:rsidRPr="001952E1">
        <w:rPr>
          <w:rFonts w:ascii="Garamond" w:hAnsi="Garamond"/>
          <w:sz w:val="25"/>
          <w:szCs w:val="25"/>
        </w:rPr>
        <w:t xml:space="preserve"> a </w:t>
      </w:r>
      <w:proofErr w:type="spellStart"/>
      <w:r w:rsidRPr="001952E1">
        <w:rPr>
          <w:rFonts w:ascii="Garamond" w:hAnsi="Garamond"/>
          <w:sz w:val="25"/>
          <w:szCs w:val="25"/>
        </w:rPr>
        <w:t>deshacer</w:t>
      </w:r>
      <w:proofErr w:type="spellEnd"/>
      <w:r w:rsidRPr="001952E1">
        <w:rPr>
          <w:rFonts w:ascii="Garamond" w:hAnsi="Garamond"/>
          <w:sz w:val="25"/>
          <w:szCs w:val="25"/>
        </w:rPr>
        <w:t xml:space="preserve"> las </w:t>
      </w:r>
      <w:proofErr w:type="spellStart"/>
      <w:r w:rsidRPr="001952E1">
        <w:rPr>
          <w:rFonts w:ascii="Garamond" w:hAnsi="Garamond"/>
          <w:sz w:val="25"/>
          <w:szCs w:val="25"/>
        </w:rPr>
        <w:t>obras</w:t>
      </w:r>
      <w:proofErr w:type="spellEnd"/>
      <w:r w:rsidRPr="001952E1">
        <w:rPr>
          <w:rFonts w:ascii="Garamond" w:hAnsi="Garamond"/>
          <w:sz w:val="25"/>
          <w:szCs w:val="25"/>
        </w:rPr>
        <w:t xml:space="preserve"> del </w:t>
      </w:r>
      <w:proofErr w:type="spellStart"/>
      <w:r w:rsidRPr="001952E1">
        <w:rPr>
          <w:rFonts w:ascii="Garamond" w:hAnsi="Garamond"/>
          <w:sz w:val="25"/>
          <w:szCs w:val="25"/>
        </w:rPr>
        <w:t>demonio</w:t>
      </w:r>
      <w:proofErr w:type="spellEnd"/>
      <w:r w:rsidRPr="001952E1">
        <w:rPr>
          <w:rFonts w:ascii="Garamond" w:hAnsi="Garamond"/>
          <w:sz w:val="25"/>
          <w:szCs w:val="25"/>
        </w:rPr>
        <w:t xml:space="preserve"> y </w:t>
      </w:r>
      <w:proofErr w:type="spellStart"/>
      <w:r w:rsidRPr="001952E1">
        <w:rPr>
          <w:rFonts w:ascii="Garamond" w:hAnsi="Garamond"/>
          <w:sz w:val="25"/>
          <w:szCs w:val="25"/>
        </w:rPr>
        <w:t>hacernos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tus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hijas</w:t>
      </w:r>
      <w:proofErr w:type="spellEnd"/>
      <w:r w:rsidRPr="001952E1">
        <w:rPr>
          <w:rFonts w:ascii="Garamond" w:hAnsi="Garamond"/>
          <w:sz w:val="25"/>
          <w:szCs w:val="25"/>
        </w:rPr>
        <w:t xml:space="preserve"> e </w:t>
      </w:r>
      <w:proofErr w:type="spellStart"/>
      <w:r w:rsidRPr="001952E1">
        <w:rPr>
          <w:rFonts w:ascii="Garamond" w:hAnsi="Garamond"/>
          <w:sz w:val="25"/>
          <w:szCs w:val="25"/>
        </w:rPr>
        <w:t>hijos</w:t>
      </w:r>
      <w:proofErr w:type="spellEnd"/>
      <w:r w:rsidRPr="001952E1">
        <w:rPr>
          <w:rFonts w:ascii="Garamond" w:hAnsi="Garamond"/>
          <w:sz w:val="25"/>
          <w:szCs w:val="25"/>
        </w:rPr>
        <w:t xml:space="preserve">, </w:t>
      </w:r>
      <w:proofErr w:type="spellStart"/>
      <w:r w:rsidRPr="001952E1">
        <w:rPr>
          <w:rFonts w:ascii="Garamond" w:hAnsi="Garamond"/>
          <w:sz w:val="25"/>
          <w:szCs w:val="25"/>
        </w:rPr>
        <w:t>herederos</w:t>
      </w:r>
      <w:proofErr w:type="spellEnd"/>
      <w:r w:rsidRPr="001952E1">
        <w:rPr>
          <w:rFonts w:ascii="Garamond" w:hAnsi="Garamond"/>
          <w:sz w:val="25"/>
          <w:szCs w:val="25"/>
        </w:rPr>
        <w:t xml:space="preserve"> de la </w:t>
      </w:r>
      <w:proofErr w:type="spellStart"/>
      <w:r w:rsidRPr="001952E1">
        <w:rPr>
          <w:rFonts w:ascii="Garamond" w:hAnsi="Garamond"/>
          <w:sz w:val="25"/>
          <w:szCs w:val="25"/>
        </w:rPr>
        <w:t>vida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eterna</w:t>
      </w:r>
      <w:proofErr w:type="spellEnd"/>
      <w:r w:rsidRPr="001952E1">
        <w:rPr>
          <w:rFonts w:ascii="Garamond" w:hAnsi="Garamond"/>
          <w:sz w:val="25"/>
          <w:szCs w:val="25"/>
        </w:rPr>
        <w:t xml:space="preserve">: Concede </w:t>
      </w:r>
      <w:proofErr w:type="spellStart"/>
      <w:r w:rsidRPr="001952E1">
        <w:rPr>
          <w:rFonts w:ascii="Garamond" w:hAnsi="Garamond"/>
          <w:sz w:val="25"/>
          <w:szCs w:val="25"/>
        </w:rPr>
        <w:t>que</w:t>
      </w:r>
      <w:proofErr w:type="spellEnd"/>
      <w:r w:rsidRPr="001952E1">
        <w:rPr>
          <w:rFonts w:ascii="Garamond" w:hAnsi="Garamond"/>
          <w:sz w:val="25"/>
          <w:szCs w:val="25"/>
        </w:rPr>
        <w:t xml:space="preserve">, con </w:t>
      </w:r>
      <w:proofErr w:type="spellStart"/>
      <w:r w:rsidRPr="001952E1">
        <w:rPr>
          <w:rFonts w:ascii="Garamond" w:hAnsi="Garamond"/>
          <w:sz w:val="25"/>
          <w:szCs w:val="25"/>
        </w:rPr>
        <w:t>esta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esperanza</w:t>
      </w:r>
      <w:proofErr w:type="spellEnd"/>
      <w:r w:rsidRPr="001952E1">
        <w:rPr>
          <w:rFonts w:ascii="Garamond" w:hAnsi="Garamond"/>
          <w:sz w:val="25"/>
          <w:szCs w:val="25"/>
        </w:rPr>
        <w:t xml:space="preserve">, </w:t>
      </w:r>
      <w:proofErr w:type="spellStart"/>
      <w:r w:rsidRPr="001952E1">
        <w:rPr>
          <w:rFonts w:ascii="Garamond" w:hAnsi="Garamond"/>
          <w:sz w:val="25"/>
          <w:szCs w:val="25"/>
        </w:rPr>
        <w:t>seamos</w:t>
      </w:r>
      <w:proofErr w:type="spellEnd"/>
      <w:r w:rsidRPr="001952E1">
        <w:rPr>
          <w:rFonts w:ascii="Garamond" w:hAnsi="Garamond"/>
          <w:sz w:val="25"/>
          <w:szCs w:val="25"/>
        </w:rPr>
        <w:t xml:space="preserve"> tan puros </w:t>
      </w:r>
      <w:proofErr w:type="spellStart"/>
      <w:r w:rsidRPr="001952E1">
        <w:rPr>
          <w:rFonts w:ascii="Garamond" w:hAnsi="Garamond"/>
          <w:sz w:val="25"/>
          <w:szCs w:val="25"/>
        </w:rPr>
        <w:t>como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él</w:t>
      </w:r>
      <w:proofErr w:type="spellEnd"/>
      <w:r w:rsidRPr="001952E1">
        <w:rPr>
          <w:rFonts w:ascii="Garamond" w:hAnsi="Garamond"/>
          <w:sz w:val="25"/>
          <w:szCs w:val="25"/>
        </w:rPr>
        <w:t xml:space="preserve">; para </w:t>
      </w:r>
      <w:proofErr w:type="spellStart"/>
      <w:r w:rsidRPr="001952E1">
        <w:rPr>
          <w:rFonts w:ascii="Garamond" w:hAnsi="Garamond"/>
          <w:sz w:val="25"/>
          <w:szCs w:val="25"/>
        </w:rPr>
        <w:t>que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cuando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vuelva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lleno</w:t>
      </w:r>
      <w:proofErr w:type="spellEnd"/>
      <w:r w:rsidRPr="001952E1">
        <w:rPr>
          <w:rFonts w:ascii="Garamond" w:hAnsi="Garamond"/>
          <w:sz w:val="25"/>
          <w:szCs w:val="25"/>
        </w:rPr>
        <w:t xml:space="preserve"> de </w:t>
      </w:r>
      <w:proofErr w:type="spellStart"/>
      <w:r w:rsidRPr="001952E1">
        <w:rPr>
          <w:rFonts w:ascii="Garamond" w:hAnsi="Garamond"/>
          <w:sz w:val="25"/>
          <w:szCs w:val="25"/>
        </w:rPr>
        <w:t>poder</w:t>
      </w:r>
      <w:proofErr w:type="spellEnd"/>
      <w:r w:rsidRPr="001952E1">
        <w:rPr>
          <w:rFonts w:ascii="Garamond" w:hAnsi="Garamond"/>
          <w:sz w:val="25"/>
          <w:szCs w:val="25"/>
        </w:rPr>
        <w:t xml:space="preserve"> y gloria </w:t>
      </w:r>
      <w:proofErr w:type="spellStart"/>
      <w:r w:rsidRPr="001952E1">
        <w:rPr>
          <w:rFonts w:ascii="Garamond" w:hAnsi="Garamond"/>
          <w:sz w:val="25"/>
          <w:szCs w:val="25"/>
        </w:rPr>
        <w:t>seamos</w:t>
      </w:r>
      <w:proofErr w:type="spellEnd"/>
      <w:r w:rsidRPr="001952E1">
        <w:rPr>
          <w:rFonts w:ascii="Garamond" w:hAnsi="Garamond"/>
          <w:sz w:val="25"/>
          <w:szCs w:val="25"/>
        </w:rPr>
        <w:t xml:space="preserve">, </w:t>
      </w:r>
      <w:proofErr w:type="spellStart"/>
      <w:r w:rsidRPr="001952E1">
        <w:rPr>
          <w:rFonts w:ascii="Garamond" w:hAnsi="Garamond"/>
          <w:sz w:val="25"/>
          <w:szCs w:val="25"/>
        </w:rPr>
        <w:t>como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él</w:t>
      </w:r>
      <w:proofErr w:type="spellEnd"/>
      <w:r w:rsidRPr="001952E1">
        <w:rPr>
          <w:rFonts w:ascii="Garamond" w:hAnsi="Garamond"/>
          <w:sz w:val="25"/>
          <w:szCs w:val="25"/>
        </w:rPr>
        <w:t xml:space="preserve">, </w:t>
      </w:r>
      <w:proofErr w:type="spellStart"/>
      <w:r w:rsidRPr="001952E1">
        <w:rPr>
          <w:rFonts w:ascii="Garamond" w:hAnsi="Garamond"/>
          <w:sz w:val="25"/>
          <w:szCs w:val="25"/>
        </w:rPr>
        <w:t>transformados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en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su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reino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glorioso</w:t>
      </w:r>
      <w:proofErr w:type="spellEnd"/>
      <w:r w:rsidRPr="001952E1">
        <w:rPr>
          <w:rFonts w:ascii="Garamond" w:hAnsi="Garamond"/>
          <w:sz w:val="25"/>
          <w:szCs w:val="25"/>
        </w:rPr>
        <w:t xml:space="preserve"> y </w:t>
      </w:r>
      <w:proofErr w:type="spellStart"/>
      <w:r w:rsidRPr="001952E1">
        <w:rPr>
          <w:rFonts w:ascii="Garamond" w:hAnsi="Garamond"/>
          <w:sz w:val="25"/>
          <w:szCs w:val="25"/>
        </w:rPr>
        <w:t>eterno</w:t>
      </w:r>
      <w:proofErr w:type="spellEnd"/>
      <w:r w:rsidRPr="001952E1">
        <w:rPr>
          <w:rFonts w:ascii="Garamond" w:hAnsi="Garamond"/>
          <w:sz w:val="25"/>
          <w:szCs w:val="25"/>
        </w:rPr>
        <w:t xml:space="preserve">; </w:t>
      </w:r>
      <w:proofErr w:type="spellStart"/>
      <w:r w:rsidRPr="001952E1">
        <w:rPr>
          <w:rFonts w:ascii="Garamond" w:hAnsi="Garamond"/>
          <w:sz w:val="25"/>
          <w:szCs w:val="25"/>
        </w:rPr>
        <w:t>donde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contigo</w:t>
      </w:r>
      <w:proofErr w:type="spellEnd"/>
      <w:r w:rsidRPr="001952E1">
        <w:rPr>
          <w:rFonts w:ascii="Garamond" w:hAnsi="Garamond"/>
          <w:sz w:val="25"/>
          <w:szCs w:val="25"/>
        </w:rPr>
        <w:t xml:space="preserve"> y el Espíritu Santo </w:t>
      </w:r>
      <w:proofErr w:type="spellStart"/>
      <w:r w:rsidRPr="001952E1">
        <w:rPr>
          <w:rFonts w:ascii="Garamond" w:hAnsi="Garamond"/>
          <w:sz w:val="25"/>
          <w:szCs w:val="25"/>
        </w:rPr>
        <w:t>vive</w:t>
      </w:r>
      <w:proofErr w:type="spellEnd"/>
      <w:r w:rsidRPr="001952E1">
        <w:rPr>
          <w:rFonts w:ascii="Garamond" w:hAnsi="Garamond"/>
          <w:sz w:val="25"/>
          <w:szCs w:val="25"/>
        </w:rPr>
        <w:t xml:space="preserve"> y reina, un solo Dios, </w:t>
      </w:r>
      <w:proofErr w:type="spellStart"/>
      <w:r w:rsidRPr="001952E1">
        <w:rPr>
          <w:rFonts w:ascii="Garamond" w:hAnsi="Garamond"/>
          <w:sz w:val="25"/>
          <w:szCs w:val="25"/>
        </w:rPr>
        <w:t>ahora</w:t>
      </w:r>
      <w:proofErr w:type="spellEnd"/>
      <w:r w:rsidRPr="001952E1">
        <w:rPr>
          <w:rFonts w:ascii="Garamond" w:hAnsi="Garamond"/>
          <w:sz w:val="25"/>
          <w:szCs w:val="25"/>
        </w:rPr>
        <w:t xml:space="preserve"> y </w:t>
      </w:r>
      <w:proofErr w:type="spellStart"/>
      <w:r w:rsidRPr="001952E1">
        <w:rPr>
          <w:rFonts w:ascii="Garamond" w:hAnsi="Garamond"/>
          <w:sz w:val="25"/>
          <w:szCs w:val="25"/>
        </w:rPr>
        <w:t>siempre</w:t>
      </w:r>
      <w:proofErr w:type="spellEnd"/>
      <w:r w:rsidRPr="001952E1">
        <w:rPr>
          <w:rFonts w:ascii="Garamond" w:hAnsi="Garamond"/>
          <w:sz w:val="25"/>
          <w:szCs w:val="25"/>
        </w:rPr>
        <w:t xml:space="preserve">. </w:t>
      </w:r>
      <w:proofErr w:type="spellStart"/>
      <w:r w:rsidRPr="001952E1">
        <w:rPr>
          <w:rFonts w:ascii="Garamond" w:hAnsi="Garamond"/>
          <w:sz w:val="25"/>
          <w:szCs w:val="25"/>
        </w:rPr>
        <w:t>Amén</w:t>
      </w:r>
      <w:proofErr w:type="spellEnd"/>
      <w:r w:rsidRPr="001952E1">
        <w:rPr>
          <w:rFonts w:ascii="Garamond" w:hAnsi="Garamond"/>
          <w:sz w:val="25"/>
          <w:szCs w:val="25"/>
        </w:rPr>
        <w:t>.</w:t>
      </w:r>
    </w:p>
    <w:p w14:paraId="2CB7F15D" w14:textId="77777777" w:rsidR="00405462" w:rsidRPr="001952E1" w:rsidRDefault="00405462" w:rsidP="00A621B1">
      <w:pPr>
        <w:spacing w:line="276" w:lineRule="auto"/>
        <w:rPr>
          <w:rFonts w:ascii="Garamond" w:hAnsi="Garamond"/>
          <w:b/>
          <w:bCs/>
          <w:sz w:val="25"/>
          <w:szCs w:val="25"/>
        </w:rPr>
      </w:pPr>
    </w:p>
    <w:p w14:paraId="36342029" w14:textId="77777777" w:rsidR="00405462" w:rsidRPr="001952E1" w:rsidRDefault="00405462" w:rsidP="00A621B1">
      <w:pPr>
        <w:spacing w:line="276" w:lineRule="auto"/>
        <w:rPr>
          <w:rFonts w:ascii="Garamond" w:hAnsi="Garamond"/>
          <w:b/>
          <w:bCs/>
          <w:sz w:val="25"/>
          <w:szCs w:val="25"/>
        </w:rPr>
      </w:pPr>
      <w:proofErr w:type="spellStart"/>
      <w:r w:rsidRPr="001952E1">
        <w:rPr>
          <w:rFonts w:ascii="Garamond" w:hAnsi="Garamond"/>
          <w:b/>
          <w:bCs/>
          <w:sz w:val="25"/>
          <w:szCs w:val="25"/>
        </w:rPr>
        <w:t>Contexto</w:t>
      </w:r>
      <w:proofErr w:type="spellEnd"/>
      <w:r w:rsidRPr="001952E1">
        <w:rPr>
          <w:rFonts w:ascii="Garamond" w:hAnsi="Garamond"/>
          <w:b/>
          <w:bCs/>
          <w:sz w:val="25"/>
          <w:szCs w:val="25"/>
        </w:rPr>
        <w:t xml:space="preserve"> |</w:t>
      </w:r>
    </w:p>
    <w:p w14:paraId="1F600741" w14:textId="5C402400" w:rsidR="00405462" w:rsidRPr="001952E1" w:rsidRDefault="00405462" w:rsidP="00A621B1">
      <w:pPr>
        <w:spacing w:line="276" w:lineRule="auto"/>
        <w:rPr>
          <w:rFonts w:ascii="Garamond" w:hAnsi="Garamond"/>
          <w:sz w:val="25"/>
          <w:szCs w:val="25"/>
        </w:rPr>
      </w:pPr>
      <w:r w:rsidRPr="001952E1">
        <w:rPr>
          <w:rFonts w:ascii="Garamond" w:hAnsi="Garamond"/>
          <w:sz w:val="25"/>
          <w:szCs w:val="25"/>
        </w:rPr>
        <w:t xml:space="preserve">En Mateo 24, Jesús les dice a </w:t>
      </w:r>
      <w:proofErr w:type="spellStart"/>
      <w:r w:rsidRPr="001952E1">
        <w:rPr>
          <w:rFonts w:ascii="Garamond" w:hAnsi="Garamond"/>
          <w:sz w:val="25"/>
          <w:szCs w:val="25"/>
        </w:rPr>
        <w:t>los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discípulos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que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algún</w:t>
      </w:r>
      <w:proofErr w:type="spellEnd"/>
      <w:r w:rsidRPr="001952E1">
        <w:rPr>
          <w:rFonts w:ascii="Garamond" w:hAnsi="Garamond"/>
          <w:sz w:val="25"/>
          <w:szCs w:val="25"/>
        </w:rPr>
        <w:t xml:space="preserve"> día el Templo </w:t>
      </w:r>
      <w:proofErr w:type="spellStart"/>
      <w:r w:rsidRPr="001952E1">
        <w:rPr>
          <w:rFonts w:ascii="Garamond" w:hAnsi="Garamond"/>
          <w:sz w:val="25"/>
          <w:szCs w:val="25"/>
        </w:rPr>
        <w:t>será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destruido</w:t>
      </w:r>
      <w:proofErr w:type="spellEnd"/>
      <w:r w:rsidRPr="001952E1">
        <w:rPr>
          <w:rFonts w:ascii="Garamond" w:hAnsi="Garamond"/>
          <w:sz w:val="25"/>
          <w:szCs w:val="25"/>
        </w:rPr>
        <w:t xml:space="preserve">, </w:t>
      </w:r>
      <w:proofErr w:type="spellStart"/>
      <w:r w:rsidRPr="001952E1">
        <w:rPr>
          <w:rFonts w:ascii="Garamond" w:hAnsi="Garamond"/>
          <w:sz w:val="25"/>
          <w:szCs w:val="25"/>
        </w:rPr>
        <w:t>por</w:t>
      </w:r>
      <w:proofErr w:type="spellEnd"/>
      <w:r w:rsidRPr="001952E1">
        <w:rPr>
          <w:rFonts w:ascii="Garamond" w:hAnsi="Garamond"/>
          <w:sz w:val="25"/>
          <w:szCs w:val="25"/>
        </w:rPr>
        <w:t xml:space="preserve"> lo </w:t>
      </w:r>
      <w:proofErr w:type="spellStart"/>
      <w:r w:rsidRPr="001952E1">
        <w:rPr>
          <w:rFonts w:ascii="Garamond" w:hAnsi="Garamond"/>
          <w:sz w:val="25"/>
          <w:szCs w:val="25"/>
        </w:rPr>
        <w:t>que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ellos</w:t>
      </w:r>
      <w:proofErr w:type="spellEnd"/>
      <w:r w:rsidRPr="001952E1">
        <w:rPr>
          <w:rFonts w:ascii="Garamond" w:hAnsi="Garamond"/>
          <w:sz w:val="25"/>
          <w:szCs w:val="25"/>
        </w:rPr>
        <w:t xml:space="preserve"> le </w:t>
      </w:r>
      <w:proofErr w:type="spellStart"/>
      <w:r w:rsidRPr="001952E1">
        <w:rPr>
          <w:rFonts w:ascii="Garamond" w:hAnsi="Garamond"/>
          <w:sz w:val="25"/>
          <w:szCs w:val="25"/>
        </w:rPr>
        <w:t>preguntan</w:t>
      </w:r>
      <w:proofErr w:type="spellEnd"/>
      <w:r w:rsidRPr="001952E1">
        <w:rPr>
          <w:rFonts w:ascii="Garamond" w:hAnsi="Garamond"/>
          <w:sz w:val="25"/>
          <w:szCs w:val="25"/>
        </w:rPr>
        <w:t>: «</w:t>
      </w:r>
      <w:proofErr w:type="spellStart"/>
      <w:r w:rsidRPr="001952E1">
        <w:rPr>
          <w:rFonts w:ascii="Garamond" w:hAnsi="Garamond"/>
          <w:sz w:val="25"/>
          <w:szCs w:val="25"/>
        </w:rPr>
        <w:t>Queremos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que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nos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digas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cuándo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va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gramStart"/>
      <w:r w:rsidRPr="001952E1">
        <w:rPr>
          <w:rFonts w:ascii="Garamond" w:hAnsi="Garamond"/>
          <w:sz w:val="25"/>
          <w:szCs w:val="25"/>
        </w:rPr>
        <w:t>a</w:t>
      </w:r>
      <w:proofErr w:type="gram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ocurrir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esto</w:t>
      </w:r>
      <w:proofErr w:type="spellEnd"/>
      <w:r w:rsidRPr="001952E1">
        <w:rPr>
          <w:rFonts w:ascii="Garamond" w:hAnsi="Garamond"/>
          <w:sz w:val="25"/>
          <w:szCs w:val="25"/>
        </w:rPr>
        <w:t>. ¿</w:t>
      </w:r>
      <w:proofErr w:type="spellStart"/>
      <w:r w:rsidRPr="001952E1">
        <w:rPr>
          <w:rFonts w:ascii="Garamond" w:hAnsi="Garamond"/>
          <w:sz w:val="25"/>
          <w:szCs w:val="25"/>
        </w:rPr>
        <w:t>Cuál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será</w:t>
      </w:r>
      <w:proofErr w:type="spellEnd"/>
      <w:r w:rsidRPr="001952E1">
        <w:rPr>
          <w:rFonts w:ascii="Garamond" w:hAnsi="Garamond"/>
          <w:sz w:val="25"/>
          <w:szCs w:val="25"/>
        </w:rPr>
        <w:t xml:space="preserve"> la </w:t>
      </w:r>
      <w:proofErr w:type="spellStart"/>
      <w:r w:rsidRPr="001952E1">
        <w:rPr>
          <w:rFonts w:ascii="Garamond" w:hAnsi="Garamond"/>
          <w:sz w:val="25"/>
          <w:szCs w:val="25"/>
        </w:rPr>
        <w:t>señal</w:t>
      </w:r>
      <w:proofErr w:type="spellEnd"/>
      <w:r w:rsidRPr="001952E1">
        <w:rPr>
          <w:rFonts w:ascii="Garamond" w:hAnsi="Garamond"/>
          <w:sz w:val="25"/>
          <w:szCs w:val="25"/>
        </w:rPr>
        <w:t xml:space="preserve"> de </w:t>
      </w:r>
      <w:proofErr w:type="spellStart"/>
      <w:r w:rsidRPr="001952E1">
        <w:rPr>
          <w:rFonts w:ascii="Garamond" w:hAnsi="Garamond"/>
          <w:sz w:val="25"/>
          <w:szCs w:val="25"/>
        </w:rPr>
        <w:t>tu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regreso</w:t>
      </w:r>
      <w:proofErr w:type="spellEnd"/>
      <w:r w:rsidRPr="001952E1">
        <w:rPr>
          <w:rFonts w:ascii="Garamond" w:hAnsi="Garamond"/>
          <w:sz w:val="25"/>
          <w:szCs w:val="25"/>
        </w:rPr>
        <w:t xml:space="preserve"> y del fin del </w:t>
      </w:r>
      <w:proofErr w:type="spellStart"/>
      <w:proofErr w:type="gramStart"/>
      <w:r w:rsidRPr="001952E1">
        <w:rPr>
          <w:rFonts w:ascii="Garamond" w:hAnsi="Garamond"/>
          <w:sz w:val="25"/>
          <w:szCs w:val="25"/>
        </w:rPr>
        <w:t>mundo</w:t>
      </w:r>
      <w:proofErr w:type="spellEnd"/>
      <w:r w:rsidRPr="001952E1">
        <w:rPr>
          <w:rFonts w:ascii="Garamond" w:hAnsi="Garamond"/>
          <w:sz w:val="25"/>
          <w:szCs w:val="25"/>
        </w:rPr>
        <w:t>?»</w:t>
      </w:r>
      <w:proofErr w:type="gramEnd"/>
      <w:r w:rsidRPr="001952E1">
        <w:rPr>
          <w:rFonts w:ascii="Garamond" w:hAnsi="Garamond"/>
          <w:sz w:val="25"/>
          <w:szCs w:val="25"/>
        </w:rPr>
        <w:t xml:space="preserve"> (Mateo 24:3).</w:t>
      </w:r>
    </w:p>
    <w:p w14:paraId="42031DCF" w14:textId="77777777" w:rsidR="00405462" w:rsidRPr="001952E1" w:rsidRDefault="00405462" w:rsidP="00A621B1">
      <w:pPr>
        <w:spacing w:line="276" w:lineRule="auto"/>
        <w:rPr>
          <w:rFonts w:ascii="Garamond" w:hAnsi="Garamond"/>
          <w:sz w:val="25"/>
          <w:szCs w:val="25"/>
        </w:rPr>
      </w:pPr>
    </w:p>
    <w:p w14:paraId="154BF287" w14:textId="7FEF1561" w:rsidR="00405462" w:rsidRPr="001952E1" w:rsidRDefault="00405462" w:rsidP="00A621B1">
      <w:pPr>
        <w:spacing w:line="276" w:lineRule="auto"/>
        <w:rPr>
          <w:rFonts w:ascii="Garamond" w:hAnsi="Garamond"/>
          <w:sz w:val="25"/>
          <w:szCs w:val="25"/>
        </w:rPr>
      </w:pPr>
      <w:proofErr w:type="spellStart"/>
      <w:r w:rsidRPr="001952E1">
        <w:rPr>
          <w:rFonts w:ascii="Garamond" w:hAnsi="Garamond"/>
          <w:sz w:val="25"/>
          <w:szCs w:val="25"/>
        </w:rPr>
        <w:t>Algunas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preguntas</w:t>
      </w:r>
      <w:proofErr w:type="spellEnd"/>
      <w:r w:rsidRPr="001952E1">
        <w:rPr>
          <w:rFonts w:ascii="Garamond" w:hAnsi="Garamond"/>
          <w:sz w:val="25"/>
          <w:szCs w:val="25"/>
        </w:rPr>
        <w:t xml:space="preserve"> son </w:t>
      </w:r>
      <w:proofErr w:type="spellStart"/>
      <w:r w:rsidRPr="001952E1">
        <w:rPr>
          <w:rFonts w:ascii="Garamond" w:hAnsi="Garamond"/>
          <w:sz w:val="25"/>
          <w:szCs w:val="25"/>
        </w:rPr>
        <w:t>demasiado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grandes</w:t>
      </w:r>
      <w:proofErr w:type="spellEnd"/>
      <w:r w:rsidRPr="001952E1">
        <w:rPr>
          <w:rFonts w:ascii="Garamond" w:hAnsi="Garamond"/>
          <w:sz w:val="25"/>
          <w:szCs w:val="25"/>
        </w:rPr>
        <w:t xml:space="preserve"> para </w:t>
      </w:r>
      <w:proofErr w:type="spellStart"/>
      <w:r w:rsidRPr="001952E1">
        <w:rPr>
          <w:rFonts w:ascii="Garamond" w:hAnsi="Garamond"/>
          <w:sz w:val="25"/>
          <w:szCs w:val="25"/>
        </w:rPr>
        <w:t>una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respuesta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sencilla</w:t>
      </w:r>
      <w:proofErr w:type="spellEnd"/>
      <w:r w:rsidRPr="001952E1">
        <w:rPr>
          <w:rFonts w:ascii="Garamond" w:hAnsi="Garamond"/>
          <w:sz w:val="25"/>
          <w:szCs w:val="25"/>
        </w:rPr>
        <w:t xml:space="preserve">. En el Nuevo </w:t>
      </w:r>
      <w:proofErr w:type="spellStart"/>
      <w:r w:rsidRPr="001952E1">
        <w:rPr>
          <w:rFonts w:ascii="Garamond" w:hAnsi="Garamond"/>
          <w:sz w:val="25"/>
          <w:szCs w:val="25"/>
        </w:rPr>
        <w:t>Testamento</w:t>
      </w:r>
      <w:proofErr w:type="spellEnd"/>
      <w:r w:rsidRPr="001952E1">
        <w:rPr>
          <w:rFonts w:ascii="Garamond" w:hAnsi="Garamond"/>
          <w:sz w:val="25"/>
          <w:szCs w:val="25"/>
        </w:rPr>
        <w:t xml:space="preserve">, </w:t>
      </w:r>
      <w:proofErr w:type="spellStart"/>
      <w:r w:rsidRPr="001952E1">
        <w:rPr>
          <w:rFonts w:ascii="Garamond" w:hAnsi="Garamond"/>
          <w:sz w:val="25"/>
          <w:szCs w:val="25"/>
        </w:rPr>
        <w:t>cuando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alguien</w:t>
      </w:r>
      <w:proofErr w:type="spellEnd"/>
      <w:r w:rsidRPr="001952E1">
        <w:rPr>
          <w:rFonts w:ascii="Garamond" w:hAnsi="Garamond"/>
          <w:sz w:val="25"/>
          <w:szCs w:val="25"/>
        </w:rPr>
        <w:t xml:space="preserve"> le </w:t>
      </w:r>
      <w:proofErr w:type="spellStart"/>
      <w:r w:rsidRPr="001952E1">
        <w:rPr>
          <w:rFonts w:ascii="Garamond" w:hAnsi="Garamond"/>
          <w:sz w:val="25"/>
          <w:szCs w:val="25"/>
        </w:rPr>
        <w:t>hace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una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pregunta</w:t>
      </w:r>
      <w:proofErr w:type="spellEnd"/>
      <w:r w:rsidRPr="001952E1">
        <w:rPr>
          <w:rFonts w:ascii="Garamond" w:hAnsi="Garamond"/>
          <w:sz w:val="25"/>
          <w:szCs w:val="25"/>
        </w:rPr>
        <w:t xml:space="preserve"> a Jesús</w:t>
      </w:r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una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pregunta</w:t>
      </w:r>
      <w:proofErr w:type="spellEnd"/>
      <w:r w:rsidRPr="001952E1">
        <w:rPr>
          <w:rFonts w:ascii="Garamond" w:hAnsi="Garamond"/>
          <w:sz w:val="25"/>
          <w:szCs w:val="25"/>
        </w:rPr>
        <w:t xml:space="preserve">, rara </w:t>
      </w:r>
      <w:proofErr w:type="spellStart"/>
      <w:r w:rsidRPr="001952E1">
        <w:rPr>
          <w:rFonts w:ascii="Garamond" w:hAnsi="Garamond"/>
          <w:sz w:val="25"/>
          <w:szCs w:val="25"/>
        </w:rPr>
        <w:t>vez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responde</w:t>
      </w:r>
      <w:proofErr w:type="spellEnd"/>
      <w:r w:rsidRPr="001952E1">
        <w:rPr>
          <w:rFonts w:ascii="Garamond" w:hAnsi="Garamond"/>
          <w:sz w:val="25"/>
          <w:szCs w:val="25"/>
        </w:rPr>
        <w:t xml:space="preserve"> de </w:t>
      </w:r>
      <w:proofErr w:type="spellStart"/>
      <w:r w:rsidRPr="001952E1">
        <w:rPr>
          <w:rFonts w:ascii="Garamond" w:hAnsi="Garamond"/>
          <w:sz w:val="25"/>
          <w:szCs w:val="25"/>
        </w:rPr>
        <w:t>manera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directa</w:t>
      </w:r>
      <w:proofErr w:type="spellEnd"/>
      <w:r w:rsidRPr="001952E1">
        <w:rPr>
          <w:rFonts w:ascii="Garamond" w:hAnsi="Garamond"/>
          <w:sz w:val="25"/>
          <w:szCs w:val="25"/>
        </w:rPr>
        <w:t xml:space="preserve">. A </w:t>
      </w:r>
      <w:proofErr w:type="spellStart"/>
      <w:r w:rsidRPr="001952E1">
        <w:rPr>
          <w:rFonts w:ascii="Garamond" w:hAnsi="Garamond"/>
          <w:sz w:val="25"/>
          <w:szCs w:val="25"/>
        </w:rPr>
        <w:t>veces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responde</w:t>
      </w:r>
      <w:proofErr w:type="spellEnd"/>
      <w:r w:rsidRPr="001952E1">
        <w:rPr>
          <w:rFonts w:ascii="Garamond" w:hAnsi="Garamond"/>
          <w:sz w:val="25"/>
          <w:szCs w:val="25"/>
        </w:rPr>
        <w:t xml:space="preserve"> con </w:t>
      </w:r>
      <w:proofErr w:type="spellStart"/>
      <w:r w:rsidRPr="001952E1">
        <w:rPr>
          <w:rFonts w:ascii="Garamond" w:hAnsi="Garamond"/>
          <w:sz w:val="25"/>
          <w:szCs w:val="25"/>
        </w:rPr>
        <w:t>otra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pregunta</w:t>
      </w:r>
      <w:proofErr w:type="spellEnd"/>
      <w:r w:rsidRPr="001952E1">
        <w:rPr>
          <w:rFonts w:ascii="Garamond" w:hAnsi="Garamond"/>
          <w:sz w:val="25"/>
          <w:szCs w:val="25"/>
        </w:rPr>
        <w:t xml:space="preserve">, </w:t>
      </w:r>
      <w:proofErr w:type="spellStart"/>
      <w:r w:rsidRPr="001952E1">
        <w:rPr>
          <w:rFonts w:ascii="Garamond" w:hAnsi="Garamond"/>
          <w:sz w:val="25"/>
          <w:szCs w:val="25"/>
        </w:rPr>
        <w:t>pero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otras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veces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responde</w:t>
      </w:r>
      <w:proofErr w:type="spellEnd"/>
      <w:r w:rsidRPr="001952E1">
        <w:rPr>
          <w:rFonts w:ascii="Garamond" w:hAnsi="Garamond"/>
          <w:sz w:val="25"/>
          <w:szCs w:val="25"/>
        </w:rPr>
        <w:t xml:space="preserve"> con </w:t>
      </w:r>
      <w:proofErr w:type="spellStart"/>
      <w:r w:rsidRPr="001952E1">
        <w:rPr>
          <w:rFonts w:ascii="Garamond" w:hAnsi="Garamond"/>
          <w:sz w:val="25"/>
          <w:szCs w:val="25"/>
        </w:rPr>
        <w:t>una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historia</w:t>
      </w:r>
      <w:proofErr w:type="spellEnd"/>
      <w:r w:rsidRPr="001952E1">
        <w:rPr>
          <w:rFonts w:ascii="Garamond" w:hAnsi="Garamond"/>
          <w:sz w:val="25"/>
          <w:szCs w:val="25"/>
        </w:rPr>
        <w:t xml:space="preserve">. El </w:t>
      </w:r>
      <w:proofErr w:type="spellStart"/>
      <w:r w:rsidRPr="001952E1">
        <w:rPr>
          <w:rFonts w:ascii="Garamond" w:hAnsi="Garamond"/>
          <w:sz w:val="25"/>
          <w:szCs w:val="25"/>
        </w:rPr>
        <w:t>pasaje</w:t>
      </w:r>
      <w:proofErr w:type="spellEnd"/>
      <w:r w:rsidRPr="001952E1">
        <w:rPr>
          <w:rFonts w:ascii="Garamond" w:hAnsi="Garamond"/>
          <w:sz w:val="25"/>
          <w:szCs w:val="25"/>
        </w:rPr>
        <w:t xml:space="preserve"> del Evangelio de Mateo 25:1-13 es </w:t>
      </w:r>
      <w:proofErr w:type="spellStart"/>
      <w:r w:rsidRPr="001952E1">
        <w:rPr>
          <w:rFonts w:ascii="Garamond" w:hAnsi="Garamond"/>
          <w:sz w:val="25"/>
          <w:szCs w:val="25"/>
        </w:rPr>
        <w:t>una</w:t>
      </w:r>
      <w:proofErr w:type="spellEnd"/>
      <w:r w:rsidRPr="001952E1">
        <w:rPr>
          <w:rFonts w:ascii="Garamond" w:hAnsi="Garamond"/>
          <w:sz w:val="25"/>
          <w:szCs w:val="25"/>
        </w:rPr>
        <w:t xml:space="preserve"> de </w:t>
      </w:r>
      <w:proofErr w:type="spellStart"/>
      <w:r w:rsidRPr="001952E1">
        <w:rPr>
          <w:rFonts w:ascii="Garamond" w:hAnsi="Garamond"/>
          <w:sz w:val="25"/>
          <w:szCs w:val="25"/>
        </w:rPr>
        <w:t>estas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historias</w:t>
      </w:r>
      <w:proofErr w:type="spellEnd"/>
      <w:r w:rsidRPr="001952E1">
        <w:rPr>
          <w:rFonts w:ascii="Garamond" w:hAnsi="Garamond"/>
          <w:sz w:val="25"/>
          <w:szCs w:val="25"/>
        </w:rPr>
        <w:t>,</w:t>
      </w:r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llamada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parábola</w:t>
      </w:r>
      <w:proofErr w:type="spellEnd"/>
      <w:r w:rsidRPr="001952E1">
        <w:rPr>
          <w:rFonts w:ascii="Garamond" w:hAnsi="Garamond"/>
          <w:sz w:val="25"/>
          <w:szCs w:val="25"/>
        </w:rPr>
        <w:t>.</w:t>
      </w:r>
    </w:p>
    <w:p w14:paraId="1DA3D633" w14:textId="77777777" w:rsidR="00405462" w:rsidRPr="001952E1" w:rsidRDefault="00405462" w:rsidP="00A621B1">
      <w:pPr>
        <w:spacing w:line="276" w:lineRule="auto"/>
        <w:rPr>
          <w:rFonts w:ascii="Garamond" w:hAnsi="Garamond"/>
          <w:sz w:val="25"/>
          <w:szCs w:val="25"/>
        </w:rPr>
      </w:pPr>
    </w:p>
    <w:p w14:paraId="4254F872" w14:textId="64912E92" w:rsidR="00405462" w:rsidRPr="001952E1" w:rsidRDefault="00405462" w:rsidP="00A621B1">
      <w:pPr>
        <w:spacing w:line="276" w:lineRule="auto"/>
        <w:rPr>
          <w:rFonts w:ascii="Garamond" w:hAnsi="Garamond"/>
          <w:sz w:val="25"/>
          <w:szCs w:val="25"/>
        </w:rPr>
      </w:pPr>
      <w:r w:rsidRPr="001952E1">
        <w:rPr>
          <w:rFonts w:ascii="Garamond" w:hAnsi="Garamond"/>
          <w:sz w:val="25"/>
          <w:szCs w:val="25"/>
        </w:rPr>
        <w:t xml:space="preserve">Las </w:t>
      </w:r>
      <w:proofErr w:type="spellStart"/>
      <w:r w:rsidRPr="001952E1">
        <w:rPr>
          <w:rFonts w:ascii="Garamond" w:hAnsi="Garamond"/>
          <w:sz w:val="25"/>
          <w:szCs w:val="25"/>
        </w:rPr>
        <w:t>parábolas</w:t>
      </w:r>
      <w:proofErr w:type="spellEnd"/>
      <w:r w:rsidRPr="001952E1">
        <w:rPr>
          <w:rFonts w:ascii="Garamond" w:hAnsi="Garamond"/>
          <w:sz w:val="25"/>
          <w:szCs w:val="25"/>
        </w:rPr>
        <w:t xml:space="preserve"> son </w:t>
      </w:r>
      <w:proofErr w:type="spellStart"/>
      <w:r w:rsidRPr="001952E1">
        <w:rPr>
          <w:rFonts w:ascii="Garamond" w:hAnsi="Garamond"/>
          <w:sz w:val="25"/>
          <w:szCs w:val="25"/>
        </w:rPr>
        <w:t>como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una</w:t>
      </w:r>
      <w:proofErr w:type="spellEnd"/>
      <w:r w:rsidRPr="001952E1">
        <w:rPr>
          <w:rFonts w:ascii="Garamond" w:hAnsi="Garamond"/>
          <w:sz w:val="25"/>
          <w:szCs w:val="25"/>
        </w:rPr>
        <w:t xml:space="preserve"> lente a </w:t>
      </w:r>
      <w:proofErr w:type="spellStart"/>
      <w:r w:rsidRPr="001952E1">
        <w:rPr>
          <w:rFonts w:ascii="Garamond" w:hAnsi="Garamond"/>
          <w:sz w:val="25"/>
          <w:szCs w:val="25"/>
        </w:rPr>
        <w:t>través</w:t>
      </w:r>
      <w:proofErr w:type="spellEnd"/>
      <w:r w:rsidRPr="001952E1">
        <w:rPr>
          <w:rFonts w:ascii="Garamond" w:hAnsi="Garamond"/>
          <w:sz w:val="25"/>
          <w:szCs w:val="25"/>
        </w:rPr>
        <w:t xml:space="preserve"> de la </w:t>
      </w:r>
      <w:proofErr w:type="spellStart"/>
      <w:r w:rsidRPr="001952E1">
        <w:rPr>
          <w:rFonts w:ascii="Garamond" w:hAnsi="Garamond"/>
          <w:sz w:val="25"/>
          <w:szCs w:val="25"/>
        </w:rPr>
        <w:t>cual</w:t>
      </w:r>
      <w:proofErr w:type="spellEnd"/>
      <w:r w:rsidRPr="001952E1">
        <w:rPr>
          <w:rFonts w:ascii="Garamond" w:hAnsi="Garamond"/>
          <w:sz w:val="25"/>
          <w:szCs w:val="25"/>
        </w:rPr>
        <w:t xml:space="preserve"> se </w:t>
      </w:r>
      <w:proofErr w:type="spellStart"/>
      <w:r w:rsidRPr="001952E1">
        <w:rPr>
          <w:rFonts w:ascii="Garamond" w:hAnsi="Garamond"/>
          <w:sz w:val="25"/>
          <w:szCs w:val="25"/>
        </w:rPr>
        <w:t>puede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ver</w:t>
      </w:r>
      <w:proofErr w:type="spellEnd"/>
      <w:r w:rsidRPr="001952E1">
        <w:rPr>
          <w:rFonts w:ascii="Garamond" w:hAnsi="Garamond"/>
          <w:sz w:val="25"/>
          <w:szCs w:val="25"/>
        </w:rPr>
        <w:t xml:space="preserve"> la </w:t>
      </w:r>
      <w:proofErr w:type="spellStart"/>
      <w:r w:rsidRPr="001952E1">
        <w:rPr>
          <w:rFonts w:ascii="Garamond" w:hAnsi="Garamond"/>
          <w:sz w:val="25"/>
          <w:szCs w:val="25"/>
        </w:rPr>
        <w:t>complejidad</w:t>
      </w:r>
      <w:proofErr w:type="spellEnd"/>
      <w:r w:rsidRPr="001952E1">
        <w:rPr>
          <w:rFonts w:ascii="Garamond" w:hAnsi="Garamond"/>
          <w:sz w:val="25"/>
          <w:szCs w:val="25"/>
        </w:rPr>
        <w:t xml:space="preserve"> de </w:t>
      </w:r>
      <w:proofErr w:type="spellStart"/>
      <w:r w:rsidRPr="001952E1">
        <w:rPr>
          <w:rFonts w:ascii="Garamond" w:hAnsi="Garamond"/>
          <w:sz w:val="25"/>
          <w:szCs w:val="25"/>
        </w:rPr>
        <w:t>una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pregunta</w:t>
      </w:r>
      <w:proofErr w:type="spellEnd"/>
      <w:r w:rsidRPr="001952E1">
        <w:rPr>
          <w:rFonts w:ascii="Garamond" w:hAnsi="Garamond"/>
          <w:sz w:val="25"/>
          <w:szCs w:val="25"/>
        </w:rPr>
        <w:t xml:space="preserve">. A menudo se </w:t>
      </w:r>
      <w:proofErr w:type="spellStart"/>
      <w:r w:rsidRPr="001952E1">
        <w:rPr>
          <w:rFonts w:ascii="Garamond" w:hAnsi="Garamond"/>
          <w:sz w:val="25"/>
          <w:szCs w:val="25"/>
        </w:rPr>
        <w:t>cuentan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varias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parábolas</w:t>
      </w:r>
      <w:proofErr w:type="spellEnd"/>
      <w:r w:rsidRPr="001952E1">
        <w:rPr>
          <w:rFonts w:ascii="Garamond" w:hAnsi="Garamond"/>
          <w:sz w:val="25"/>
          <w:szCs w:val="25"/>
        </w:rPr>
        <w:t xml:space="preserve"> se </w:t>
      </w:r>
      <w:proofErr w:type="spellStart"/>
      <w:r w:rsidRPr="001952E1">
        <w:rPr>
          <w:rFonts w:ascii="Garamond" w:hAnsi="Garamond"/>
          <w:sz w:val="25"/>
          <w:szCs w:val="25"/>
        </w:rPr>
        <w:t>cuentan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una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tras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otra</w:t>
      </w:r>
      <w:proofErr w:type="spellEnd"/>
      <w:r w:rsidRPr="001952E1">
        <w:rPr>
          <w:rFonts w:ascii="Garamond" w:hAnsi="Garamond"/>
          <w:sz w:val="25"/>
          <w:szCs w:val="25"/>
        </w:rPr>
        <w:t xml:space="preserve">, con el fin de </w:t>
      </w:r>
      <w:proofErr w:type="spellStart"/>
      <w:r w:rsidRPr="001952E1">
        <w:rPr>
          <w:rFonts w:ascii="Garamond" w:hAnsi="Garamond"/>
          <w:sz w:val="25"/>
          <w:szCs w:val="25"/>
        </w:rPr>
        <w:t>demostrar</w:t>
      </w:r>
      <w:proofErr w:type="spellEnd"/>
      <w:r w:rsidRPr="001952E1">
        <w:rPr>
          <w:rFonts w:ascii="Garamond" w:hAnsi="Garamond"/>
          <w:sz w:val="25"/>
          <w:szCs w:val="25"/>
        </w:rPr>
        <w:t xml:space="preserve"> la </w:t>
      </w:r>
      <w:proofErr w:type="spellStart"/>
      <w:r w:rsidRPr="001952E1">
        <w:rPr>
          <w:rFonts w:ascii="Garamond" w:hAnsi="Garamond"/>
          <w:sz w:val="25"/>
          <w:szCs w:val="25"/>
        </w:rPr>
        <w:t>pluralidad</w:t>
      </w:r>
      <w:proofErr w:type="spellEnd"/>
      <w:r w:rsidRPr="001952E1">
        <w:rPr>
          <w:rFonts w:ascii="Garamond" w:hAnsi="Garamond"/>
          <w:sz w:val="25"/>
          <w:szCs w:val="25"/>
        </w:rPr>
        <w:t xml:space="preserve"> de </w:t>
      </w:r>
      <w:proofErr w:type="spellStart"/>
      <w:r w:rsidRPr="001952E1">
        <w:rPr>
          <w:rFonts w:ascii="Garamond" w:hAnsi="Garamond"/>
          <w:sz w:val="25"/>
          <w:szCs w:val="25"/>
        </w:rPr>
        <w:t>lentes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posibles</w:t>
      </w:r>
      <w:proofErr w:type="spellEnd"/>
      <w:r w:rsidRPr="001952E1">
        <w:rPr>
          <w:rFonts w:ascii="Garamond" w:hAnsi="Garamond"/>
          <w:sz w:val="25"/>
          <w:szCs w:val="25"/>
        </w:rPr>
        <w:t xml:space="preserve">. </w:t>
      </w:r>
      <w:proofErr w:type="spellStart"/>
      <w:r w:rsidRPr="001952E1">
        <w:rPr>
          <w:rFonts w:ascii="Garamond" w:hAnsi="Garamond"/>
          <w:sz w:val="25"/>
          <w:szCs w:val="25"/>
        </w:rPr>
        <w:t>Pueden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r w:rsidRPr="001952E1">
        <w:rPr>
          <w:rFonts w:ascii="Garamond" w:hAnsi="Garamond"/>
          <w:sz w:val="25"/>
          <w:szCs w:val="25"/>
        </w:rPr>
        <w:t xml:space="preserve">a </w:t>
      </w:r>
      <w:proofErr w:type="spellStart"/>
      <w:r w:rsidRPr="001952E1">
        <w:rPr>
          <w:rFonts w:ascii="Garamond" w:hAnsi="Garamond"/>
          <w:sz w:val="25"/>
          <w:szCs w:val="25"/>
        </w:rPr>
        <w:t>veces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parecen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una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alegoría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sencilla</w:t>
      </w:r>
      <w:proofErr w:type="spellEnd"/>
      <w:r w:rsidRPr="001952E1">
        <w:rPr>
          <w:rFonts w:ascii="Garamond" w:hAnsi="Garamond"/>
          <w:sz w:val="25"/>
          <w:szCs w:val="25"/>
        </w:rPr>
        <w:t xml:space="preserve">, </w:t>
      </w:r>
      <w:proofErr w:type="spellStart"/>
      <w:r w:rsidRPr="001952E1">
        <w:rPr>
          <w:rFonts w:ascii="Garamond" w:hAnsi="Garamond"/>
          <w:sz w:val="25"/>
          <w:szCs w:val="25"/>
        </w:rPr>
        <w:t>pero</w:t>
      </w:r>
      <w:proofErr w:type="spellEnd"/>
      <w:r w:rsidRPr="001952E1">
        <w:rPr>
          <w:rFonts w:ascii="Garamond" w:hAnsi="Garamond"/>
          <w:sz w:val="25"/>
          <w:szCs w:val="25"/>
        </w:rPr>
        <w:t xml:space="preserve"> con </w:t>
      </w:r>
      <w:proofErr w:type="spellStart"/>
      <w:r w:rsidRPr="001952E1">
        <w:rPr>
          <w:rFonts w:ascii="Garamond" w:hAnsi="Garamond"/>
          <w:sz w:val="25"/>
          <w:szCs w:val="25"/>
        </w:rPr>
        <w:t>frecuencia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contienen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elementos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inquietantes</w:t>
      </w:r>
      <w:proofErr w:type="spellEnd"/>
      <w:r w:rsidRPr="001952E1">
        <w:rPr>
          <w:rFonts w:ascii="Garamond" w:hAnsi="Garamond"/>
          <w:sz w:val="25"/>
          <w:szCs w:val="25"/>
        </w:rPr>
        <w:t xml:space="preserve"> o partes</w:t>
      </w:r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que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parecen</w:t>
      </w:r>
      <w:proofErr w:type="spellEnd"/>
      <w:r w:rsidRPr="001952E1">
        <w:rPr>
          <w:rFonts w:ascii="Garamond" w:hAnsi="Garamond"/>
          <w:sz w:val="25"/>
          <w:szCs w:val="25"/>
        </w:rPr>
        <w:t xml:space="preserve"> no </w:t>
      </w:r>
      <w:proofErr w:type="spellStart"/>
      <w:r w:rsidRPr="001952E1">
        <w:rPr>
          <w:rFonts w:ascii="Garamond" w:hAnsi="Garamond"/>
          <w:sz w:val="25"/>
          <w:szCs w:val="25"/>
        </w:rPr>
        <w:t>tener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sentido</w:t>
      </w:r>
      <w:proofErr w:type="spellEnd"/>
      <w:r w:rsidRPr="001952E1">
        <w:rPr>
          <w:rFonts w:ascii="Garamond" w:hAnsi="Garamond"/>
          <w:sz w:val="25"/>
          <w:szCs w:val="25"/>
        </w:rPr>
        <w:t xml:space="preserve">. </w:t>
      </w:r>
      <w:proofErr w:type="spellStart"/>
      <w:r w:rsidRPr="001952E1">
        <w:rPr>
          <w:rFonts w:ascii="Garamond" w:hAnsi="Garamond"/>
          <w:sz w:val="25"/>
          <w:szCs w:val="25"/>
        </w:rPr>
        <w:t>Estos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pasajes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inquietantes</w:t>
      </w:r>
      <w:proofErr w:type="spellEnd"/>
      <w:r w:rsidRPr="001952E1">
        <w:rPr>
          <w:rFonts w:ascii="Garamond" w:hAnsi="Garamond"/>
          <w:sz w:val="25"/>
          <w:szCs w:val="25"/>
        </w:rPr>
        <w:t xml:space="preserve"> son </w:t>
      </w:r>
      <w:proofErr w:type="spellStart"/>
      <w:r w:rsidRPr="001952E1">
        <w:rPr>
          <w:rFonts w:ascii="Garamond" w:hAnsi="Garamond"/>
          <w:sz w:val="25"/>
          <w:szCs w:val="25"/>
        </w:rPr>
        <w:t>una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invitación</w:t>
      </w:r>
      <w:proofErr w:type="spellEnd"/>
      <w:r w:rsidRPr="001952E1">
        <w:rPr>
          <w:rFonts w:ascii="Garamond" w:hAnsi="Garamond"/>
          <w:sz w:val="25"/>
          <w:szCs w:val="25"/>
        </w:rPr>
        <w:t xml:space="preserve"> a </w:t>
      </w:r>
      <w:proofErr w:type="spellStart"/>
      <w:r w:rsidRPr="001952E1">
        <w:rPr>
          <w:rFonts w:ascii="Garamond" w:hAnsi="Garamond"/>
          <w:sz w:val="25"/>
          <w:szCs w:val="25"/>
        </w:rPr>
        <w:t>profundizar</w:t>
      </w:r>
      <w:proofErr w:type="spellEnd"/>
      <w:r w:rsidRPr="001952E1">
        <w:rPr>
          <w:rFonts w:ascii="Garamond" w:hAnsi="Garamond"/>
          <w:sz w:val="25"/>
          <w:szCs w:val="25"/>
        </w:rPr>
        <w:t>.</w:t>
      </w:r>
      <w:r w:rsidRPr="001952E1">
        <w:rPr>
          <w:rFonts w:ascii="Garamond" w:hAnsi="Garamond"/>
          <w:sz w:val="25"/>
          <w:szCs w:val="25"/>
        </w:rPr>
        <w:t xml:space="preserve"> </w:t>
      </w:r>
      <w:r w:rsidRPr="001952E1">
        <w:rPr>
          <w:rFonts w:ascii="Garamond" w:hAnsi="Garamond"/>
          <w:sz w:val="25"/>
          <w:szCs w:val="25"/>
        </w:rPr>
        <w:t xml:space="preserve">A </w:t>
      </w:r>
      <w:proofErr w:type="spellStart"/>
      <w:r w:rsidRPr="001952E1">
        <w:rPr>
          <w:rFonts w:ascii="Garamond" w:hAnsi="Garamond"/>
          <w:sz w:val="25"/>
          <w:szCs w:val="25"/>
        </w:rPr>
        <w:t>veces</w:t>
      </w:r>
      <w:proofErr w:type="spellEnd"/>
      <w:r w:rsidRPr="001952E1">
        <w:rPr>
          <w:rFonts w:ascii="Garamond" w:hAnsi="Garamond"/>
          <w:sz w:val="25"/>
          <w:szCs w:val="25"/>
        </w:rPr>
        <w:t xml:space="preserve">, </w:t>
      </w:r>
      <w:proofErr w:type="spellStart"/>
      <w:r w:rsidRPr="001952E1">
        <w:rPr>
          <w:rFonts w:ascii="Garamond" w:hAnsi="Garamond"/>
          <w:sz w:val="25"/>
          <w:szCs w:val="25"/>
        </w:rPr>
        <w:t>después</w:t>
      </w:r>
      <w:proofErr w:type="spellEnd"/>
      <w:r w:rsidRPr="001952E1">
        <w:rPr>
          <w:rFonts w:ascii="Garamond" w:hAnsi="Garamond"/>
          <w:sz w:val="25"/>
          <w:szCs w:val="25"/>
        </w:rPr>
        <w:t xml:space="preserve"> de </w:t>
      </w:r>
      <w:proofErr w:type="spellStart"/>
      <w:r w:rsidRPr="001952E1">
        <w:rPr>
          <w:rFonts w:ascii="Garamond" w:hAnsi="Garamond"/>
          <w:sz w:val="25"/>
          <w:szCs w:val="25"/>
        </w:rPr>
        <w:t>contar</w:t>
      </w:r>
      <w:proofErr w:type="spellEnd"/>
      <w:r w:rsidRPr="001952E1">
        <w:rPr>
          <w:rFonts w:ascii="Garamond" w:hAnsi="Garamond"/>
          <w:sz w:val="25"/>
          <w:szCs w:val="25"/>
        </w:rPr>
        <w:t xml:space="preserve"> la </w:t>
      </w:r>
      <w:proofErr w:type="spellStart"/>
      <w:r w:rsidRPr="001952E1">
        <w:rPr>
          <w:rFonts w:ascii="Garamond" w:hAnsi="Garamond"/>
          <w:sz w:val="25"/>
          <w:szCs w:val="25"/>
        </w:rPr>
        <w:t>parábola</w:t>
      </w:r>
      <w:proofErr w:type="spellEnd"/>
      <w:r w:rsidRPr="001952E1">
        <w:rPr>
          <w:rFonts w:ascii="Garamond" w:hAnsi="Garamond"/>
          <w:sz w:val="25"/>
          <w:szCs w:val="25"/>
        </w:rPr>
        <w:t xml:space="preserve">, el </w:t>
      </w:r>
      <w:proofErr w:type="spellStart"/>
      <w:r w:rsidRPr="001952E1">
        <w:rPr>
          <w:rFonts w:ascii="Garamond" w:hAnsi="Garamond"/>
          <w:sz w:val="25"/>
          <w:szCs w:val="25"/>
        </w:rPr>
        <w:t>propio</w:t>
      </w:r>
      <w:proofErr w:type="spellEnd"/>
      <w:r w:rsidRPr="001952E1">
        <w:rPr>
          <w:rFonts w:ascii="Garamond" w:hAnsi="Garamond"/>
          <w:sz w:val="25"/>
          <w:szCs w:val="25"/>
        </w:rPr>
        <w:t xml:space="preserve"> Jesús </w:t>
      </w:r>
      <w:proofErr w:type="spellStart"/>
      <w:r w:rsidRPr="001952E1">
        <w:rPr>
          <w:rFonts w:ascii="Garamond" w:hAnsi="Garamond"/>
          <w:sz w:val="25"/>
          <w:szCs w:val="25"/>
        </w:rPr>
        <w:t>sugiere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una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interpretación</w:t>
      </w:r>
      <w:proofErr w:type="spellEnd"/>
      <w:r w:rsidRPr="001952E1">
        <w:rPr>
          <w:rFonts w:ascii="Garamond" w:hAnsi="Garamond"/>
          <w:sz w:val="25"/>
          <w:szCs w:val="25"/>
        </w:rPr>
        <w:t xml:space="preserve">, y </w:t>
      </w:r>
      <w:proofErr w:type="spellStart"/>
      <w:r w:rsidRPr="001952E1">
        <w:rPr>
          <w:rFonts w:ascii="Garamond" w:hAnsi="Garamond"/>
          <w:sz w:val="25"/>
          <w:szCs w:val="25"/>
        </w:rPr>
        <w:t>otras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veces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r w:rsidRPr="001952E1">
        <w:rPr>
          <w:rFonts w:ascii="Garamond" w:hAnsi="Garamond"/>
          <w:sz w:val="25"/>
          <w:szCs w:val="25"/>
        </w:rPr>
        <w:t xml:space="preserve">no lo </w:t>
      </w:r>
      <w:proofErr w:type="spellStart"/>
      <w:r w:rsidRPr="001952E1">
        <w:rPr>
          <w:rFonts w:ascii="Garamond" w:hAnsi="Garamond"/>
          <w:sz w:val="25"/>
          <w:szCs w:val="25"/>
        </w:rPr>
        <w:t>hace</w:t>
      </w:r>
      <w:proofErr w:type="spellEnd"/>
      <w:r w:rsidRPr="001952E1">
        <w:rPr>
          <w:rFonts w:ascii="Garamond" w:hAnsi="Garamond"/>
          <w:sz w:val="25"/>
          <w:szCs w:val="25"/>
        </w:rPr>
        <w:t>.</w:t>
      </w:r>
    </w:p>
    <w:p w14:paraId="50CC0AB3" w14:textId="77777777" w:rsidR="00405462" w:rsidRPr="001952E1" w:rsidRDefault="00405462" w:rsidP="00A621B1">
      <w:pPr>
        <w:spacing w:line="276" w:lineRule="auto"/>
        <w:rPr>
          <w:rFonts w:ascii="Garamond" w:hAnsi="Garamond"/>
          <w:sz w:val="25"/>
          <w:szCs w:val="25"/>
        </w:rPr>
      </w:pPr>
    </w:p>
    <w:p w14:paraId="65843109" w14:textId="6CC53EB0" w:rsidR="00405462" w:rsidRPr="001952E1" w:rsidRDefault="00405462" w:rsidP="00A621B1">
      <w:pPr>
        <w:spacing w:line="276" w:lineRule="auto"/>
        <w:rPr>
          <w:rFonts w:ascii="Garamond" w:hAnsi="Garamond"/>
          <w:sz w:val="25"/>
          <w:szCs w:val="25"/>
        </w:rPr>
      </w:pPr>
      <w:r w:rsidRPr="001952E1">
        <w:rPr>
          <w:rFonts w:ascii="Garamond" w:hAnsi="Garamond"/>
          <w:sz w:val="25"/>
          <w:szCs w:val="25"/>
        </w:rPr>
        <w:t xml:space="preserve">Las </w:t>
      </w:r>
      <w:proofErr w:type="spellStart"/>
      <w:r w:rsidRPr="001952E1">
        <w:rPr>
          <w:rFonts w:ascii="Garamond" w:hAnsi="Garamond"/>
          <w:sz w:val="25"/>
          <w:szCs w:val="25"/>
        </w:rPr>
        <w:t>primeras</w:t>
      </w:r>
      <w:proofErr w:type="spellEnd"/>
      <w:r w:rsidRPr="001952E1">
        <w:rPr>
          <w:rFonts w:ascii="Garamond" w:hAnsi="Garamond"/>
          <w:sz w:val="25"/>
          <w:szCs w:val="25"/>
        </w:rPr>
        <w:t xml:space="preserve"> comunidades </w:t>
      </w:r>
      <w:proofErr w:type="spellStart"/>
      <w:r w:rsidRPr="001952E1">
        <w:rPr>
          <w:rFonts w:ascii="Garamond" w:hAnsi="Garamond"/>
          <w:sz w:val="25"/>
          <w:szCs w:val="25"/>
        </w:rPr>
        <w:t>cristianas</w:t>
      </w:r>
      <w:proofErr w:type="spellEnd"/>
      <w:r w:rsidRPr="001952E1">
        <w:rPr>
          <w:rFonts w:ascii="Garamond" w:hAnsi="Garamond"/>
          <w:sz w:val="25"/>
          <w:szCs w:val="25"/>
        </w:rPr>
        <w:t xml:space="preserve"> se </w:t>
      </w:r>
      <w:proofErr w:type="spellStart"/>
      <w:r w:rsidRPr="001952E1">
        <w:rPr>
          <w:rFonts w:ascii="Garamond" w:hAnsi="Garamond"/>
          <w:sz w:val="25"/>
          <w:szCs w:val="25"/>
        </w:rPr>
        <w:t>habrían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planteado</w:t>
      </w:r>
      <w:proofErr w:type="spellEnd"/>
      <w:r w:rsidRPr="001952E1">
        <w:rPr>
          <w:rFonts w:ascii="Garamond" w:hAnsi="Garamond"/>
          <w:sz w:val="25"/>
          <w:szCs w:val="25"/>
        </w:rPr>
        <w:t xml:space="preserve"> la </w:t>
      </w:r>
      <w:proofErr w:type="spellStart"/>
      <w:r w:rsidRPr="001952E1">
        <w:rPr>
          <w:rFonts w:ascii="Garamond" w:hAnsi="Garamond"/>
          <w:sz w:val="25"/>
          <w:szCs w:val="25"/>
        </w:rPr>
        <w:t>misma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pregunta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que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los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discípulos</w:t>
      </w:r>
      <w:proofErr w:type="spellEnd"/>
      <w:r w:rsidRPr="001952E1">
        <w:rPr>
          <w:rFonts w:ascii="Garamond" w:hAnsi="Garamond"/>
          <w:sz w:val="25"/>
          <w:szCs w:val="25"/>
        </w:rPr>
        <w:t>: ¿</w:t>
      </w:r>
      <w:proofErr w:type="spellStart"/>
      <w:r w:rsidRPr="001952E1">
        <w:rPr>
          <w:rFonts w:ascii="Garamond" w:hAnsi="Garamond"/>
          <w:sz w:val="25"/>
          <w:szCs w:val="25"/>
        </w:rPr>
        <w:t>Cuándo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regresará</w:t>
      </w:r>
      <w:proofErr w:type="spellEnd"/>
      <w:r w:rsidRPr="001952E1">
        <w:rPr>
          <w:rFonts w:ascii="Garamond" w:hAnsi="Garamond"/>
          <w:sz w:val="25"/>
          <w:szCs w:val="25"/>
        </w:rPr>
        <w:t xml:space="preserve"> Jesús? ¿Y </w:t>
      </w:r>
      <w:proofErr w:type="spellStart"/>
      <w:r w:rsidRPr="001952E1">
        <w:rPr>
          <w:rFonts w:ascii="Garamond" w:hAnsi="Garamond"/>
          <w:sz w:val="25"/>
          <w:szCs w:val="25"/>
        </w:rPr>
        <w:t>cómo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será</w:t>
      </w:r>
      <w:proofErr w:type="spellEnd"/>
      <w:r w:rsidRPr="001952E1">
        <w:rPr>
          <w:rFonts w:ascii="Garamond" w:hAnsi="Garamond"/>
          <w:sz w:val="25"/>
          <w:szCs w:val="25"/>
        </w:rPr>
        <w:t xml:space="preserve"> el fin de las </w:t>
      </w:r>
      <w:proofErr w:type="spellStart"/>
      <w:r w:rsidRPr="001952E1">
        <w:rPr>
          <w:rFonts w:ascii="Garamond" w:hAnsi="Garamond"/>
          <w:sz w:val="25"/>
          <w:szCs w:val="25"/>
        </w:rPr>
        <w:t>cosas</w:t>
      </w:r>
      <w:proofErr w:type="spellEnd"/>
      <w:r w:rsidRPr="001952E1">
        <w:rPr>
          <w:rFonts w:ascii="Garamond" w:hAnsi="Garamond"/>
          <w:sz w:val="25"/>
          <w:szCs w:val="25"/>
        </w:rPr>
        <w:t xml:space="preserve">? La </w:t>
      </w:r>
      <w:proofErr w:type="spellStart"/>
      <w:r w:rsidRPr="001952E1">
        <w:rPr>
          <w:rFonts w:ascii="Garamond" w:hAnsi="Garamond"/>
          <w:sz w:val="25"/>
          <w:szCs w:val="25"/>
        </w:rPr>
        <w:t>parábola</w:t>
      </w:r>
      <w:proofErr w:type="spellEnd"/>
      <w:r w:rsidRPr="001952E1">
        <w:rPr>
          <w:rFonts w:ascii="Garamond" w:hAnsi="Garamond"/>
          <w:sz w:val="25"/>
          <w:szCs w:val="25"/>
        </w:rPr>
        <w:t xml:space="preserve"> de las </w:t>
      </w:r>
      <w:proofErr w:type="spellStart"/>
      <w:r w:rsidRPr="001952E1">
        <w:rPr>
          <w:rFonts w:ascii="Garamond" w:hAnsi="Garamond"/>
          <w:sz w:val="25"/>
          <w:szCs w:val="25"/>
        </w:rPr>
        <w:t>diez</w:t>
      </w:r>
      <w:proofErr w:type="spellEnd"/>
      <w:r w:rsidRPr="001952E1">
        <w:rPr>
          <w:rFonts w:ascii="Garamond" w:hAnsi="Garamond"/>
          <w:sz w:val="25"/>
          <w:szCs w:val="25"/>
        </w:rPr>
        <w:t xml:space="preserve"> doncellas es </w:t>
      </w:r>
      <w:proofErr w:type="spellStart"/>
      <w:r w:rsidRPr="001952E1">
        <w:rPr>
          <w:rFonts w:ascii="Garamond" w:hAnsi="Garamond"/>
          <w:sz w:val="25"/>
          <w:szCs w:val="25"/>
        </w:rPr>
        <w:t>una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respuesta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difícil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gramStart"/>
      <w:r w:rsidRPr="001952E1">
        <w:rPr>
          <w:rFonts w:ascii="Garamond" w:hAnsi="Garamond"/>
          <w:sz w:val="25"/>
          <w:szCs w:val="25"/>
        </w:rPr>
        <w:t>a</w:t>
      </w:r>
      <w:proofErr w:type="gram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esta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pregunta</w:t>
      </w:r>
      <w:proofErr w:type="spellEnd"/>
      <w:r w:rsidRPr="001952E1">
        <w:rPr>
          <w:rFonts w:ascii="Garamond" w:hAnsi="Garamond"/>
          <w:sz w:val="25"/>
          <w:szCs w:val="25"/>
        </w:rPr>
        <w:t xml:space="preserve"> sin </w:t>
      </w:r>
      <w:proofErr w:type="spellStart"/>
      <w:r w:rsidRPr="001952E1">
        <w:rPr>
          <w:rFonts w:ascii="Garamond" w:hAnsi="Garamond"/>
          <w:sz w:val="25"/>
          <w:szCs w:val="25"/>
        </w:rPr>
        <w:t>duda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difícil</w:t>
      </w:r>
      <w:proofErr w:type="spellEnd"/>
      <w:r w:rsidRPr="001952E1">
        <w:rPr>
          <w:rFonts w:ascii="Garamond" w:hAnsi="Garamond"/>
          <w:sz w:val="25"/>
          <w:szCs w:val="25"/>
        </w:rPr>
        <w:t xml:space="preserve">. Las </w:t>
      </w:r>
      <w:proofErr w:type="spellStart"/>
      <w:r w:rsidRPr="001952E1">
        <w:rPr>
          <w:rFonts w:ascii="Garamond" w:hAnsi="Garamond"/>
          <w:sz w:val="25"/>
          <w:szCs w:val="25"/>
        </w:rPr>
        <w:t>otras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parábolas</w:t>
      </w:r>
      <w:proofErr w:type="spellEnd"/>
      <w:r w:rsidRPr="001952E1">
        <w:rPr>
          <w:rFonts w:ascii="Garamond" w:hAnsi="Garamond"/>
          <w:sz w:val="25"/>
          <w:szCs w:val="25"/>
        </w:rPr>
        <w:t xml:space="preserve"> de </w:t>
      </w:r>
      <w:proofErr w:type="spellStart"/>
      <w:r w:rsidRPr="001952E1">
        <w:rPr>
          <w:rFonts w:ascii="Garamond" w:hAnsi="Garamond"/>
          <w:sz w:val="25"/>
          <w:szCs w:val="25"/>
        </w:rPr>
        <w:t>esta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serie</w:t>
      </w:r>
      <w:proofErr w:type="spellEnd"/>
      <w:r w:rsidRPr="001952E1">
        <w:rPr>
          <w:rFonts w:ascii="Garamond" w:hAnsi="Garamond"/>
          <w:sz w:val="25"/>
          <w:szCs w:val="25"/>
        </w:rPr>
        <w:t xml:space="preserve"> —</w:t>
      </w:r>
      <w:proofErr w:type="spellStart"/>
      <w:r w:rsidRPr="001952E1">
        <w:rPr>
          <w:rFonts w:ascii="Garamond" w:hAnsi="Garamond"/>
          <w:sz w:val="25"/>
          <w:szCs w:val="25"/>
        </w:rPr>
        <w:t>como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r w:rsidRPr="001952E1">
        <w:rPr>
          <w:rFonts w:ascii="Garamond" w:hAnsi="Garamond"/>
          <w:sz w:val="25"/>
          <w:szCs w:val="25"/>
        </w:rPr>
        <w:t xml:space="preserve">la </w:t>
      </w:r>
      <w:proofErr w:type="spellStart"/>
      <w:r w:rsidRPr="001952E1">
        <w:rPr>
          <w:rFonts w:ascii="Garamond" w:hAnsi="Garamond"/>
          <w:sz w:val="25"/>
          <w:szCs w:val="25"/>
        </w:rPr>
        <w:t>parábola</w:t>
      </w:r>
      <w:proofErr w:type="spellEnd"/>
      <w:r w:rsidRPr="001952E1">
        <w:rPr>
          <w:rFonts w:ascii="Garamond" w:hAnsi="Garamond"/>
          <w:sz w:val="25"/>
          <w:szCs w:val="25"/>
        </w:rPr>
        <w:t xml:space="preserve"> de </w:t>
      </w:r>
      <w:proofErr w:type="spellStart"/>
      <w:r w:rsidRPr="001952E1">
        <w:rPr>
          <w:rFonts w:ascii="Garamond" w:hAnsi="Garamond"/>
          <w:sz w:val="25"/>
          <w:szCs w:val="25"/>
        </w:rPr>
        <w:t>los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talentos</w:t>
      </w:r>
      <w:proofErr w:type="spellEnd"/>
      <w:r w:rsidRPr="001952E1">
        <w:rPr>
          <w:rFonts w:ascii="Garamond" w:hAnsi="Garamond"/>
          <w:sz w:val="25"/>
          <w:szCs w:val="25"/>
        </w:rPr>
        <w:t xml:space="preserve"> y la </w:t>
      </w:r>
      <w:proofErr w:type="spellStart"/>
      <w:r w:rsidRPr="001952E1">
        <w:rPr>
          <w:rFonts w:ascii="Garamond" w:hAnsi="Garamond"/>
          <w:sz w:val="25"/>
          <w:szCs w:val="25"/>
        </w:rPr>
        <w:t>parábola</w:t>
      </w:r>
      <w:proofErr w:type="spellEnd"/>
      <w:r w:rsidRPr="001952E1">
        <w:rPr>
          <w:rFonts w:ascii="Garamond" w:hAnsi="Garamond"/>
          <w:sz w:val="25"/>
          <w:szCs w:val="25"/>
        </w:rPr>
        <w:t xml:space="preserve"> del </w:t>
      </w:r>
      <w:proofErr w:type="spellStart"/>
      <w:r w:rsidRPr="001952E1">
        <w:rPr>
          <w:rFonts w:ascii="Garamond" w:hAnsi="Garamond"/>
          <w:sz w:val="25"/>
          <w:szCs w:val="25"/>
        </w:rPr>
        <w:t>siervo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infiel</w:t>
      </w:r>
      <w:proofErr w:type="spellEnd"/>
      <w:r w:rsidRPr="001952E1">
        <w:rPr>
          <w:rFonts w:ascii="Garamond" w:hAnsi="Garamond"/>
          <w:sz w:val="25"/>
          <w:szCs w:val="25"/>
        </w:rPr>
        <w:t xml:space="preserve">— se </w:t>
      </w:r>
      <w:proofErr w:type="spellStart"/>
      <w:r w:rsidRPr="001952E1">
        <w:rPr>
          <w:rFonts w:ascii="Garamond" w:hAnsi="Garamond"/>
          <w:sz w:val="25"/>
          <w:szCs w:val="25"/>
        </w:rPr>
        <w:t>centran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en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cómo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viven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los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personajes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mientras</w:t>
      </w:r>
      <w:proofErr w:type="spellEnd"/>
      <w:r w:rsidRPr="001952E1">
        <w:rPr>
          <w:rFonts w:ascii="Garamond" w:hAnsi="Garamond"/>
          <w:sz w:val="25"/>
          <w:szCs w:val="25"/>
        </w:rPr>
        <w:t xml:space="preserve"> el </w:t>
      </w:r>
      <w:proofErr w:type="spellStart"/>
      <w:r w:rsidRPr="001952E1">
        <w:rPr>
          <w:rFonts w:ascii="Garamond" w:hAnsi="Garamond"/>
          <w:sz w:val="25"/>
          <w:szCs w:val="25"/>
        </w:rPr>
        <w:t>amo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está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ausente</w:t>
      </w:r>
      <w:proofErr w:type="spellEnd"/>
      <w:r w:rsidRPr="001952E1">
        <w:rPr>
          <w:rFonts w:ascii="Garamond" w:hAnsi="Garamond"/>
          <w:sz w:val="25"/>
          <w:szCs w:val="25"/>
        </w:rPr>
        <w:t xml:space="preserve">, </w:t>
      </w:r>
      <w:proofErr w:type="spellStart"/>
      <w:r w:rsidRPr="001952E1">
        <w:rPr>
          <w:rFonts w:ascii="Garamond" w:hAnsi="Garamond"/>
          <w:sz w:val="25"/>
          <w:szCs w:val="25"/>
        </w:rPr>
        <w:t>si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han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sido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misericordiosos</w:t>
      </w:r>
      <w:proofErr w:type="spellEnd"/>
      <w:r w:rsidRPr="001952E1">
        <w:rPr>
          <w:rFonts w:ascii="Garamond" w:hAnsi="Garamond"/>
          <w:sz w:val="25"/>
          <w:szCs w:val="25"/>
        </w:rPr>
        <w:t xml:space="preserve"> o </w:t>
      </w:r>
      <w:proofErr w:type="spellStart"/>
      <w:r w:rsidRPr="001952E1">
        <w:rPr>
          <w:rFonts w:ascii="Garamond" w:hAnsi="Garamond"/>
          <w:sz w:val="25"/>
          <w:szCs w:val="25"/>
        </w:rPr>
        <w:t>sabios</w:t>
      </w:r>
      <w:proofErr w:type="spellEnd"/>
      <w:r w:rsidRPr="001952E1">
        <w:rPr>
          <w:rFonts w:ascii="Garamond" w:hAnsi="Garamond"/>
          <w:sz w:val="25"/>
          <w:szCs w:val="25"/>
        </w:rPr>
        <w:t xml:space="preserve">. Esta </w:t>
      </w:r>
      <w:proofErr w:type="spellStart"/>
      <w:r w:rsidRPr="001952E1">
        <w:rPr>
          <w:rFonts w:ascii="Garamond" w:hAnsi="Garamond"/>
          <w:sz w:val="25"/>
          <w:szCs w:val="25"/>
        </w:rPr>
        <w:t>historia</w:t>
      </w:r>
      <w:proofErr w:type="spellEnd"/>
      <w:r w:rsidRPr="001952E1">
        <w:rPr>
          <w:rFonts w:ascii="Garamond" w:hAnsi="Garamond"/>
          <w:sz w:val="25"/>
          <w:szCs w:val="25"/>
        </w:rPr>
        <w:t xml:space="preserve">, sin embargo, </w:t>
      </w:r>
      <w:proofErr w:type="spellStart"/>
      <w:r w:rsidRPr="001952E1">
        <w:rPr>
          <w:rFonts w:ascii="Garamond" w:hAnsi="Garamond"/>
          <w:sz w:val="25"/>
          <w:szCs w:val="25"/>
        </w:rPr>
        <w:t>utiliza</w:t>
      </w:r>
      <w:proofErr w:type="spellEnd"/>
      <w:r w:rsidRPr="001952E1">
        <w:rPr>
          <w:rFonts w:ascii="Garamond" w:hAnsi="Garamond"/>
          <w:sz w:val="25"/>
          <w:szCs w:val="25"/>
        </w:rPr>
        <w:t xml:space="preserve"> la imagen de </w:t>
      </w:r>
      <w:proofErr w:type="spellStart"/>
      <w:r w:rsidRPr="001952E1">
        <w:rPr>
          <w:rFonts w:ascii="Garamond" w:hAnsi="Garamond"/>
          <w:sz w:val="25"/>
          <w:szCs w:val="25"/>
        </w:rPr>
        <w:t>una</w:t>
      </w:r>
      <w:proofErr w:type="spellEnd"/>
      <w:r w:rsidRPr="001952E1">
        <w:rPr>
          <w:rFonts w:ascii="Garamond" w:hAnsi="Garamond"/>
          <w:sz w:val="25"/>
          <w:szCs w:val="25"/>
        </w:rPr>
        <w:t xml:space="preserve"> boda para </w:t>
      </w:r>
      <w:proofErr w:type="spellStart"/>
      <w:r w:rsidRPr="001952E1">
        <w:rPr>
          <w:rFonts w:ascii="Garamond" w:hAnsi="Garamond"/>
          <w:sz w:val="25"/>
          <w:szCs w:val="25"/>
        </w:rPr>
        <w:t>desarrollar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su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narrativa</w:t>
      </w:r>
      <w:proofErr w:type="spellEnd"/>
      <w:r w:rsidRPr="001952E1">
        <w:rPr>
          <w:rFonts w:ascii="Garamond" w:hAnsi="Garamond"/>
          <w:sz w:val="25"/>
          <w:szCs w:val="25"/>
        </w:rPr>
        <w:t xml:space="preserve">. En Galilea, las </w:t>
      </w:r>
      <w:proofErr w:type="spellStart"/>
      <w:r w:rsidRPr="001952E1">
        <w:rPr>
          <w:rFonts w:ascii="Garamond" w:hAnsi="Garamond"/>
          <w:sz w:val="25"/>
          <w:szCs w:val="25"/>
        </w:rPr>
        <w:t>bodas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eran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celebraciones</w:t>
      </w:r>
      <w:proofErr w:type="spellEnd"/>
      <w:r w:rsidRPr="001952E1">
        <w:rPr>
          <w:rFonts w:ascii="Garamond" w:hAnsi="Garamond"/>
          <w:sz w:val="25"/>
          <w:szCs w:val="25"/>
        </w:rPr>
        <w:t xml:space="preserve"> de </w:t>
      </w:r>
      <w:proofErr w:type="spellStart"/>
      <w:r w:rsidRPr="001952E1">
        <w:rPr>
          <w:rFonts w:ascii="Garamond" w:hAnsi="Garamond"/>
          <w:sz w:val="25"/>
          <w:szCs w:val="25"/>
        </w:rPr>
        <w:t>alegría</w:t>
      </w:r>
      <w:proofErr w:type="spellEnd"/>
      <w:r w:rsidRPr="001952E1">
        <w:rPr>
          <w:rFonts w:ascii="Garamond" w:hAnsi="Garamond"/>
          <w:sz w:val="25"/>
          <w:szCs w:val="25"/>
        </w:rPr>
        <w:t xml:space="preserve"> y </w:t>
      </w:r>
      <w:proofErr w:type="spellStart"/>
      <w:r w:rsidRPr="001952E1">
        <w:rPr>
          <w:rFonts w:ascii="Garamond" w:hAnsi="Garamond"/>
          <w:sz w:val="25"/>
          <w:szCs w:val="25"/>
        </w:rPr>
        <w:t>festines</w:t>
      </w:r>
      <w:proofErr w:type="spellEnd"/>
      <w:r w:rsidRPr="001952E1">
        <w:rPr>
          <w:rFonts w:ascii="Garamond" w:hAnsi="Garamond"/>
          <w:sz w:val="25"/>
          <w:szCs w:val="25"/>
        </w:rPr>
        <w:t xml:space="preserve">, </w:t>
      </w:r>
      <w:proofErr w:type="spellStart"/>
      <w:r w:rsidRPr="001952E1">
        <w:rPr>
          <w:rFonts w:ascii="Garamond" w:hAnsi="Garamond"/>
          <w:sz w:val="25"/>
          <w:szCs w:val="25"/>
        </w:rPr>
        <w:t>abiertas</w:t>
      </w:r>
      <w:proofErr w:type="spellEnd"/>
      <w:r w:rsidRPr="001952E1">
        <w:rPr>
          <w:rFonts w:ascii="Garamond" w:hAnsi="Garamond"/>
          <w:sz w:val="25"/>
          <w:szCs w:val="25"/>
        </w:rPr>
        <w:t xml:space="preserve"> a </w:t>
      </w:r>
      <w:proofErr w:type="spellStart"/>
      <w:r w:rsidRPr="001952E1">
        <w:rPr>
          <w:rFonts w:ascii="Garamond" w:hAnsi="Garamond"/>
          <w:sz w:val="25"/>
          <w:szCs w:val="25"/>
        </w:rPr>
        <w:t>toda</w:t>
      </w:r>
      <w:proofErr w:type="spellEnd"/>
      <w:r w:rsidRPr="001952E1">
        <w:rPr>
          <w:rFonts w:ascii="Garamond" w:hAnsi="Garamond"/>
          <w:sz w:val="25"/>
          <w:szCs w:val="25"/>
        </w:rPr>
        <w:t xml:space="preserve"> la comunidad. Las </w:t>
      </w:r>
      <w:proofErr w:type="spellStart"/>
      <w:r w:rsidRPr="001952E1">
        <w:rPr>
          <w:rFonts w:ascii="Garamond" w:hAnsi="Garamond"/>
          <w:sz w:val="25"/>
          <w:szCs w:val="25"/>
        </w:rPr>
        <w:t>procesiones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nupciales</w:t>
      </w:r>
      <w:proofErr w:type="spellEnd"/>
      <w:r w:rsidRPr="001952E1">
        <w:rPr>
          <w:rFonts w:ascii="Garamond" w:hAnsi="Garamond"/>
          <w:sz w:val="25"/>
          <w:szCs w:val="25"/>
        </w:rPr>
        <w:t xml:space="preserve">, </w:t>
      </w:r>
      <w:proofErr w:type="spellStart"/>
      <w:r w:rsidRPr="001952E1">
        <w:rPr>
          <w:rFonts w:ascii="Garamond" w:hAnsi="Garamond"/>
          <w:sz w:val="25"/>
          <w:szCs w:val="25"/>
        </w:rPr>
        <w:t>tal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como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r w:rsidRPr="001952E1">
        <w:rPr>
          <w:rFonts w:ascii="Garamond" w:hAnsi="Garamond"/>
          <w:sz w:val="25"/>
          <w:szCs w:val="25"/>
        </w:rPr>
        <w:t xml:space="preserve">se describe </w:t>
      </w:r>
      <w:proofErr w:type="spellStart"/>
      <w:r w:rsidRPr="001952E1">
        <w:rPr>
          <w:rFonts w:ascii="Garamond" w:hAnsi="Garamond"/>
          <w:sz w:val="25"/>
          <w:szCs w:val="25"/>
        </w:rPr>
        <w:t>en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esta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historia</w:t>
      </w:r>
      <w:proofErr w:type="spellEnd"/>
      <w:r w:rsidRPr="001952E1">
        <w:rPr>
          <w:rFonts w:ascii="Garamond" w:hAnsi="Garamond"/>
          <w:sz w:val="25"/>
          <w:szCs w:val="25"/>
        </w:rPr>
        <w:t xml:space="preserve">, </w:t>
      </w:r>
      <w:proofErr w:type="spellStart"/>
      <w:r w:rsidRPr="001952E1">
        <w:rPr>
          <w:rFonts w:ascii="Garamond" w:hAnsi="Garamond"/>
          <w:sz w:val="25"/>
          <w:szCs w:val="25"/>
        </w:rPr>
        <w:t>eran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una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antigua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costumbre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en</w:t>
      </w:r>
      <w:proofErr w:type="spellEnd"/>
      <w:r w:rsidRPr="001952E1">
        <w:rPr>
          <w:rFonts w:ascii="Garamond" w:hAnsi="Garamond"/>
          <w:sz w:val="25"/>
          <w:szCs w:val="25"/>
        </w:rPr>
        <w:t xml:space="preserve"> la </w:t>
      </w:r>
      <w:proofErr w:type="spellStart"/>
      <w:r w:rsidRPr="001952E1">
        <w:rPr>
          <w:rFonts w:ascii="Garamond" w:hAnsi="Garamond"/>
          <w:sz w:val="25"/>
          <w:szCs w:val="25"/>
        </w:rPr>
        <w:t>que</w:t>
      </w:r>
      <w:proofErr w:type="spellEnd"/>
      <w:r w:rsidRPr="001952E1">
        <w:rPr>
          <w:rFonts w:ascii="Garamond" w:hAnsi="Garamond"/>
          <w:sz w:val="25"/>
          <w:szCs w:val="25"/>
        </w:rPr>
        <w:t xml:space="preserve"> la novia y sus damas de </w:t>
      </w:r>
      <w:r w:rsidRPr="001952E1">
        <w:rPr>
          <w:rFonts w:ascii="Garamond" w:hAnsi="Garamond"/>
          <w:sz w:val="25"/>
          <w:szCs w:val="25"/>
        </w:rPr>
        <w:lastRenderedPageBreak/>
        <w:t xml:space="preserve">honor </w:t>
      </w:r>
      <w:proofErr w:type="spellStart"/>
      <w:r w:rsidRPr="001952E1">
        <w:rPr>
          <w:rFonts w:ascii="Garamond" w:hAnsi="Garamond"/>
          <w:sz w:val="25"/>
          <w:szCs w:val="25"/>
        </w:rPr>
        <w:t>esperaban</w:t>
      </w:r>
      <w:proofErr w:type="spellEnd"/>
      <w:r w:rsidRPr="001952E1">
        <w:rPr>
          <w:rFonts w:ascii="Garamond" w:hAnsi="Garamond"/>
          <w:sz w:val="25"/>
          <w:szCs w:val="25"/>
        </w:rPr>
        <w:t xml:space="preserve"> a</w:t>
      </w:r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que</w:t>
      </w:r>
      <w:proofErr w:type="spellEnd"/>
      <w:r w:rsidRPr="001952E1">
        <w:rPr>
          <w:rFonts w:ascii="Garamond" w:hAnsi="Garamond"/>
          <w:sz w:val="25"/>
          <w:szCs w:val="25"/>
        </w:rPr>
        <w:t xml:space="preserve"> el novio </w:t>
      </w:r>
      <w:proofErr w:type="spellStart"/>
      <w:r w:rsidRPr="001952E1">
        <w:rPr>
          <w:rFonts w:ascii="Garamond" w:hAnsi="Garamond"/>
          <w:sz w:val="25"/>
          <w:szCs w:val="25"/>
        </w:rPr>
        <w:t>llegara</w:t>
      </w:r>
      <w:proofErr w:type="spellEnd"/>
      <w:r w:rsidRPr="001952E1">
        <w:rPr>
          <w:rFonts w:ascii="Garamond" w:hAnsi="Garamond"/>
          <w:sz w:val="25"/>
          <w:szCs w:val="25"/>
        </w:rPr>
        <w:t xml:space="preserve"> a </w:t>
      </w:r>
      <w:proofErr w:type="spellStart"/>
      <w:r w:rsidRPr="001952E1">
        <w:rPr>
          <w:rFonts w:ascii="Garamond" w:hAnsi="Garamond"/>
          <w:sz w:val="25"/>
          <w:szCs w:val="25"/>
        </w:rPr>
        <w:t>su</w:t>
      </w:r>
      <w:proofErr w:type="spellEnd"/>
      <w:r w:rsidRPr="001952E1">
        <w:rPr>
          <w:rFonts w:ascii="Garamond" w:hAnsi="Garamond"/>
          <w:sz w:val="25"/>
          <w:szCs w:val="25"/>
        </w:rPr>
        <w:t xml:space="preserve"> casa para </w:t>
      </w:r>
      <w:proofErr w:type="spellStart"/>
      <w:r w:rsidRPr="001952E1">
        <w:rPr>
          <w:rFonts w:ascii="Garamond" w:hAnsi="Garamond"/>
          <w:sz w:val="25"/>
          <w:szCs w:val="25"/>
        </w:rPr>
        <w:t>llevarla</w:t>
      </w:r>
      <w:proofErr w:type="spellEnd"/>
      <w:r w:rsidRPr="001952E1">
        <w:rPr>
          <w:rFonts w:ascii="Garamond" w:hAnsi="Garamond"/>
          <w:sz w:val="25"/>
          <w:szCs w:val="25"/>
        </w:rPr>
        <w:t xml:space="preserve"> a la suya, </w:t>
      </w:r>
      <w:proofErr w:type="spellStart"/>
      <w:r w:rsidRPr="001952E1">
        <w:rPr>
          <w:rFonts w:ascii="Garamond" w:hAnsi="Garamond"/>
          <w:sz w:val="25"/>
          <w:szCs w:val="25"/>
        </w:rPr>
        <w:t>donde</w:t>
      </w:r>
      <w:proofErr w:type="spellEnd"/>
      <w:r w:rsidRPr="001952E1">
        <w:rPr>
          <w:rFonts w:ascii="Garamond" w:hAnsi="Garamond"/>
          <w:sz w:val="25"/>
          <w:szCs w:val="25"/>
        </w:rPr>
        <w:t xml:space="preserve"> se </w:t>
      </w:r>
      <w:proofErr w:type="spellStart"/>
      <w:r w:rsidRPr="001952E1">
        <w:rPr>
          <w:rFonts w:ascii="Garamond" w:hAnsi="Garamond"/>
          <w:sz w:val="25"/>
          <w:szCs w:val="25"/>
        </w:rPr>
        <w:t>celebraría</w:t>
      </w:r>
      <w:proofErr w:type="spellEnd"/>
      <w:r w:rsidRPr="001952E1">
        <w:rPr>
          <w:rFonts w:ascii="Garamond" w:hAnsi="Garamond"/>
          <w:sz w:val="25"/>
          <w:szCs w:val="25"/>
        </w:rPr>
        <w:t xml:space="preserve"> el </w:t>
      </w:r>
      <w:proofErr w:type="spellStart"/>
      <w:r w:rsidRPr="001952E1">
        <w:rPr>
          <w:rFonts w:ascii="Garamond" w:hAnsi="Garamond"/>
          <w:sz w:val="25"/>
          <w:szCs w:val="25"/>
        </w:rPr>
        <w:t>banquete</w:t>
      </w:r>
      <w:proofErr w:type="spellEnd"/>
      <w:r w:rsidRPr="001952E1">
        <w:rPr>
          <w:rFonts w:ascii="Garamond" w:hAnsi="Garamond"/>
          <w:sz w:val="25"/>
          <w:szCs w:val="25"/>
        </w:rPr>
        <w:t xml:space="preserve"> de </w:t>
      </w:r>
      <w:proofErr w:type="spellStart"/>
      <w:r w:rsidRPr="001952E1">
        <w:rPr>
          <w:rFonts w:ascii="Garamond" w:hAnsi="Garamond"/>
          <w:sz w:val="25"/>
          <w:szCs w:val="25"/>
        </w:rPr>
        <w:t>bodas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celebraría</w:t>
      </w:r>
      <w:proofErr w:type="spellEnd"/>
      <w:r w:rsidRPr="001952E1">
        <w:rPr>
          <w:rFonts w:ascii="Garamond" w:hAnsi="Garamond"/>
          <w:sz w:val="25"/>
          <w:szCs w:val="25"/>
        </w:rPr>
        <w:t>.</w:t>
      </w:r>
    </w:p>
    <w:p w14:paraId="1B5A10F8" w14:textId="77777777" w:rsidR="00405462" w:rsidRPr="001952E1" w:rsidRDefault="00405462" w:rsidP="00A621B1">
      <w:pPr>
        <w:spacing w:line="276" w:lineRule="auto"/>
        <w:rPr>
          <w:rFonts w:ascii="Garamond" w:hAnsi="Garamond"/>
          <w:sz w:val="25"/>
          <w:szCs w:val="25"/>
        </w:rPr>
      </w:pPr>
    </w:p>
    <w:p w14:paraId="6949C6BE" w14:textId="77777777" w:rsidR="00405462" w:rsidRPr="001952E1" w:rsidRDefault="00405462" w:rsidP="00A621B1">
      <w:pPr>
        <w:spacing w:line="276" w:lineRule="auto"/>
        <w:rPr>
          <w:rFonts w:ascii="Garamond" w:hAnsi="Garamond"/>
          <w:b/>
          <w:bCs/>
          <w:sz w:val="25"/>
          <w:szCs w:val="25"/>
        </w:rPr>
      </w:pPr>
      <w:proofErr w:type="spellStart"/>
      <w:r w:rsidRPr="001952E1">
        <w:rPr>
          <w:rFonts w:ascii="Garamond" w:hAnsi="Garamond"/>
          <w:b/>
          <w:bCs/>
          <w:sz w:val="25"/>
          <w:szCs w:val="25"/>
        </w:rPr>
        <w:t>Reflexión</w:t>
      </w:r>
      <w:proofErr w:type="spellEnd"/>
      <w:r w:rsidRPr="001952E1">
        <w:rPr>
          <w:rFonts w:ascii="Garamond" w:hAnsi="Garamond"/>
          <w:b/>
          <w:bCs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b/>
          <w:bCs/>
          <w:sz w:val="25"/>
          <w:szCs w:val="25"/>
        </w:rPr>
        <w:t>teológica</w:t>
      </w:r>
      <w:proofErr w:type="spellEnd"/>
      <w:r w:rsidRPr="001952E1">
        <w:rPr>
          <w:rFonts w:ascii="Garamond" w:hAnsi="Garamond"/>
          <w:b/>
          <w:bCs/>
          <w:sz w:val="25"/>
          <w:szCs w:val="25"/>
        </w:rPr>
        <w:t xml:space="preserve"> |</w:t>
      </w:r>
    </w:p>
    <w:p w14:paraId="6121CF66" w14:textId="405E63B9" w:rsidR="00405462" w:rsidRPr="001952E1" w:rsidRDefault="00405462" w:rsidP="00A621B1">
      <w:pPr>
        <w:spacing w:line="276" w:lineRule="auto"/>
        <w:rPr>
          <w:rFonts w:ascii="Garamond" w:hAnsi="Garamond"/>
          <w:sz w:val="25"/>
          <w:szCs w:val="25"/>
        </w:rPr>
      </w:pPr>
      <w:r w:rsidRPr="001952E1">
        <w:rPr>
          <w:rFonts w:ascii="Garamond" w:hAnsi="Garamond"/>
          <w:sz w:val="25"/>
          <w:szCs w:val="25"/>
        </w:rPr>
        <w:t xml:space="preserve">Esta </w:t>
      </w:r>
      <w:proofErr w:type="spellStart"/>
      <w:r w:rsidRPr="001952E1">
        <w:rPr>
          <w:rFonts w:ascii="Garamond" w:hAnsi="Garamond"/>
          <w:sz w:val="25"/>
          <w:szCs w:val="25"/>
        </w:rPr>
        <w:t>parábola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comienza</w:t>
      </w:r>
      <w:proofErr w:type="spellEnd"/>
      <w:r w:rsidRPr="001952E1">
        <w:rPr>
          <w:rFonts w:ascii="Garamond" w:hAnsi="Garamond"/>
          <w:sz w:val="25"/>
          <w:szCs w:val="25"/>
        </w:rPr>
        <w:t xml:space="preserve"> (v. 1) con </w:t>
      </w:r>
      <w:proofErr w:type="spellStart"/>
      <w:r w:rsidRPr="001952E1">
        <w:rPr>
          <w:rFonts w:ascii="Garamond" w:hAnsi="Garamond"/>
          <w:sz w:val="25"/>
          <w:szCs w:val="25"/>
        </w:rPr>
        <w:t>una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descripción</w:t>
      </w:r>
      <w:proofErr w:type="spellEnd"/>
      <w:r w:rsidRPr="001952E1">
        <w:rPr>
          <w:rFonts w:ascii="Garamond" w:hAnsi="Garamond"/>
          <w:sz w:val="25"/>
          <w:szCs w:val="25"/>
        </w:rPr>
        <w:t xml:space="preserve"> de </w:t>
      </w:r>
      <w:proofErr w:type="spellStart"/>
      <w:r w:rsidRPr="001952E1">
        <w:rPr>
          <w:rFonts w:ascii="Garamond" w:hAnsi="Garamond"/>
          <w:sz w:val="25"/>
          <w:szCs w:val="25"/>
        </w:rPr>
        <w:t>los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personajes</w:t>
      </w:r>
      <w:proofErr w:type="spellEnd"/>
      <w:r w:rsidRPr="001952E1">
        <w:rPr>
          <w:rFonts w:ascii="Garamond" w:hAnsi="Garamond"/>
          <w:sz w:val="25"/>
          <w:szCs w:val="25"/>
        </w:rPr>
        <w:t xml:space="preserve">. </w:t>
      </w:r>
      <w:proofErr w:type="spellStart"/>
      <w:r w:rsidRPr="001952E1">
        <w:rPr>
          <w:rFonts w:ascii="Garamond" w:hAnsi="Garamond"/>
          <w:sz w:val="25"/>
          <w:szCs w:val="25"/>
        </w:rPr>
        <w:t>Tenemos</w:t>
      </w:r>
      <w:proofErr w:type="spellEnd"/>
      <w:r w:rsidRPr="001952E1">
        <w:rPr>
          <w:rFonts w:ascii="Garamond" w:hAnsi="Garamond"/>
          <w:sz w:val="25"/>
          <w:szCs w:val="25"/>
        </w:rPr>
        <w:t xml:space="preserve"> a las </w:t>
      </w:r>
      <w:proofErr w:type="spellStart"/>
      <w:r w:rsidRPr="001952E1">
        <w:rPr>
          <w:rFonts w:ascii="Garamond" w:hAnsi="Garamond"/>
          <w:sz w:val="25"/>
          <w:szCs w:val="25"/>
        </w:rPr>
        <w:t>diez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jóvenes</w:t>
      </w:r>
      <w:proofErr w:type="spellEnd"/>
      <w:r w:rsidRPr="001952E1">
        <w:rPr>
          <w:rFonts w:ascii="Garamond" w:hAnsi="Garamond"/>
          <w:sz w:val="25"/>
          <w:szCs w:val="25"/>
        </w:rPr>
        <w:t xml:space="preserve">, las damas de honor, y </w:t>
      </w:r>
      <w:proofErr w:type="spellStart"/>
      <w:r w:rsidRPr="001952E1">
        <w:rPr>
          <w:rFonts w:ascii="Garamond" w:hAnsi="Garamond"/>
          <w:sz w:val="25"/>
          <w:szCs w:val="25"/>
        </w:rPr>
        <w:t>tenemos</w:t>
      </w:r>
      <w:proofErr w:type="spellEnd"/>
      <w:r w:rsidRPr="001952E1">
        <w:rPr>
          <w:rFonts w:ascii="Garamond" w:hAnsi="Garamond"/>
          <w:sz w:val="25"/>
          <w:szCs w:val="25"/>
        </w:rPr>
        <w:t xml:space="preserve"> al novio. Llama la </w:t>
      </w:r>
      <w:proofErr w:type="spellStart"/>
      <w:r w:rsidRPr="001952E1">
        <w:rPr>
          <w:rFonts w:ascii="Garamond" w:hAnsi="Garamond"/>
          <w:sz w:val="25"/>
          <w:szCs w:val="25"/>
        </w:rPr>
        <w:t>atención</w:t>
      </w:r>
      <w:proofErr w:type="spellEnd"/>
      <w:r w:rsidRPr="001952E1">
        <w:rPr>
          <w:rFonts w:ascii="Garamond" w:hAnsi="Garamond"/>
          <w:sz w:val="25"/>
          <w:szCs w:val="25"/>
        </w:rPr>
        <w:t xml:space="preserve"> la </w:t>
      </w:r>
      <w:proofErr w:type="spellStart"/>
      <w:r w:rsidRPr="001952E1">
        <w:rPr>
          <w:rFonts w:ascii="Garamond" w:hAnsi="Garamond"/>
          <w:sz w:val="25"/>
          <w:szCs w:val="25"/>
        </w:rPr>
        <w:t>ausencia</w:t>
      </w:r>
      <w:proofErr w:type="spellEnd"/>
      <w:r w:rsidRPr="001952E1">
        <w:rPr>
          <w:rFonts w:ascii="Garamond" w:hAnsi="Garamond"/>
          <w:sz w:val="25"/>
          <w:szCs w:val="25"/>
        </w:rPr>
        <w:t xml:space="preserve"> de la novia. La</w:t>
      </w:r>
      <w:r w:rsidR="00A621B1"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literatura</w:t>
      </w:r>
      <w:proofErr w:type="spellEnd"/>
      <w:r w:rsidRPr="001952E1">
        <w:rPr>
          <w:rFonts w:ascii="Garamond" w:hAnsi="Garamond"/>
          <w:sz w:val="25"/>
          <w:szCs w:val="25"/>
        </w:rPr>
        <w:t xml:space="preserve"> del Antiguo </w:t>
      </w:r>
      <w:proofErr w:type="spellStart"/>
      <w:r w:rsidRPr="001952E1">
        <w:rPr>
          <w:rFonts w:ascii="Garamond" w:hAnsi="Garamond"/>
          <w:sz w:val="25"/>
          <w:szCs w:val="25"/>
        </w:rPr>
        <w:t>Testamento</w:t>
      </w:r>
      <w:proofErr w:type="spellEnd"/>
      <w:r w:rsidRPr="001952E1">
        <w:rPr>
          <w:rFonts w:ascii="Garamond" w:hAnsi="Garamond"/>
          <w:sz w:val="25"/>
          <w:szCs w:val="25"/>
        </w:rPr>
        <w:t xml:space="preserve"> a menudo se </w:t>
      </w:r>
      <w:proofErr w:type="spellStart"/>
      <w:r w:rsidRPr="001952E1">
        <w:rPr>
          <w:rFonts w:ascii="Garamond" w:hAnsi="Garamond"/>
          <w:sz w:val="25"/>
          <w:szCs w:val="25"/>
        </w:rPr>
        <w:t>refiere</w:t>
      </w:r>
      <w:proofErr w:type="spellEnd"/>
      <w:r w:rsidRPr="001952E1">
        <w:rPr>
          <w:rFonts w:ascii="Garamond" w:hAnsi="Garamond"/>
          <w:sz w:val="25"/>
          <w:szCs w:val="25"/>
        </w:rPr>
        <w:t xml:space="preserve"> al pueblo de Israel </w:t>
      </w:r>
      <w:proofErr w:type="spellStart"/>
      <w:r w:rsidRPr="001952E1">
        <w:rPr>
          <w:rFonts w:ascii="Garamond" w:hAnsi="Garamond"/>
          <w:sz w:val="25"/>
          <w:szCs w:val="25"/>
        </w:rPr>
        <w:t>como</w:t>
      </w:r>
      <w:proofErr w:type="spellEnd"/>
      <w:r w:rsidRPr="001952E1">
        <w:rPr>
          <w:rFonts w:ascii="Garamond" w:hAnsi="Garamond"/>
          <w:sz w:val="25"/>
          <w:szCs w:val="25"/>
        </w:rPr>
        <w:t xml:space="preserve"> la novia del </w:t>
      </w:r>
      <w:proofErr w:type="spellStart"/>
      <w:r w:rsidRPr="001952E1">
        <w:rPr>
          <w:rFonts w:ascii="Garamond" w:hAnsi="Garamond"/>
          <w:sz w:val="25"/>
          <w:szCs w:val="25"/>
        </w:rPr>
        <w:t>Señor</w:t>
      </w:r>
      <w:proofErr w:type="spellEnd"/>
      <w:r w:rsidRPr="001952E1">
        <w:rPr>
          <w:rFonts w:ascii="Garamond" w:hAnsi="Garamond"/>
          <w:sz w:val="25"/>
          <w:szCs w:val="25"/>
        </w:rPr>
        <w:t xml:space="preserve">, </w:t>
      </w:r>
      <w:proofErr w:type="spellStart"/>
      <w:r w:rsidRPr="001952E1">
        <w:rPr>
          <w:rFonts w:ascii="Garamond" w:hAnsi="Garamond"/>
          <w:sz w:val="25"/>
          <w:szCs w:val="25"/>
        </w:rPr>
        <w:t>como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en</w:t>
      </w:r>
      <w:proofErr w:type="spellEnd"/>
      <w:r w:rsidR="00A621B1" w:rsidRPr="001952E1">
        <w:rPr>
          <w:rFonts w:ascii="Garamond" w:hAnsi="Garamond"/>
          <w:sz w:val="25"/>
          <w:szCs w:val="25"/>
        </w:rPr>
        <w:t xml:space="preserve"> </w:t>
      </w:r>
      <w:r w:rsidRPr="001952E1">
        <w:rPr>
          <w:rFonts w:ascii="Garamond" w:hAnsi="Garamond"/>
          <w:sz w:val="25"/>
          <w:szCs w:val="25"/>
        </w:rPr>
        <w:t xml:space="preserve">el </w:t>
      </w:r>
      <w:proofErr w:type="spellStart"/>
      <w:r w:rsidRPr="001952E1">
        <w:rPr>
          <w:rFonts w:ascii="Garamond" w:hAnsi="Garamond"/>
          <w:sz w:val="25"/>
          <w:szCs w:val="25"/>
        </w:rPr>
        <w:t>profeta</w:t>
      </w:r>
      <w:proofErr w:type="spellEnd"/>
      <w:r w:rsidRPr="001952E1">
        <w:rPr>
          <w:rFonts w:ascii="Garamond" w:hAnsi="Garamond"/>
          <w:sz w:val="25"/>
          <w:szCs w:val="25"/>
        </w:rPr>
        <w:t xml:space="preserve"> Oseas. </w:t>
      </w:r>
      <w:proofErr w:type="gramStart"/>
      <w:r w:rsidRPr="001952E1">
        <w:rPr>
          <w:rFonts w:ascii="Garamond" w:hAnsi="Garamond"/>
          <w:sz w:val="25"/>
          <w:szCs w:val="25"/>
        </w:rPr>
        <w:t>Los</w:t>
      </w:r>
      <w:proofErr w:type="gramEnd"/>
      <w:r w:rsidRPr="001952E1">
        <w:rPr>
          <w:rFonts w:ascii="Garamond" w:hAnsi="Garamond"/>
          <w:sz w:val="25"/>
          <w:szCs w:val="25"/>
        </w:rPr>
        <w:t xml:space="preserve"> primeros </w:t>
      </w:r>
      <w:proofErr w:type="spellStart"/>
      <w:r w:rsidRPr="001952E1">
        <w:rPr>
          <w:rFonts w:ascii="Garamond" w:hAnsi="Garamond"/>
          <w:sz w:val="25"/>
          <w:szCs w:val="25"/>
        </w:rPr>
        <w:t>escritores</w:t>
      </w:r>
      <w:proofErr w:type="spellEnd"/>
      <w:r w:rsidRPr="001952E1">
        <w:rPr>
          <w:rFonts w:ascii="Garamond" w:hAnsi="Garamond"/>
          <w:sz w:val="25"/>
          <w:szCs w:val="25"/>
        </w:rPr>
        <w:t xml:space="preserve"> de la Iglesia también </w:t>
      </w:r>
      <w:proofErr w:type="spellStart"/>
      <w:r w:rsidRPr="001952E1">
        <w:rPr>
          <w:rFonts w:ascii="Garamond" w:hAnsi="Garamond"/>
          <w:sz w:val="25"/>
          <w:szCs w:val="25"/>
        </w:rPr>
        <w:t>entendían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que</w:t>
      </w:r>
      <w:proofErr w:type="spellEnd"/>
      <w:r w:rsidRPr="001952E1">
        <w:rPr>
          <w:rFonts w:ascii="Garamond" w:hAnsi="Garamond"/>
          <w:sz w:val="25"/>
          <w:szCs w:val="25"/>
        </w:rPr>
        <w:t xml:space="preserve"> la Iglesia era la novia de Cristo,</w:t>
      </w:r>
      <w:r w:rsidR="00A621B1"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recurriendo</w:t>
      </w:r>
      <w:proofErr w:type="spellEnd"/>
      <w:r w:rsidRPr="001952E1">
        <w:rPr>
          <w:rFonts w:ascii="Garamond" w:hAnsi="Garamond"/>
          <w:sz w:val="25"/>
          <w:szCs w:val="25"/>
        </w:rPr>
        <w:t xml:space="preserve"> a </w:t>
      </w:r>
      <w:proofErr w:type="spellStart"/>
      <w:r w:rsidRPr="001952E1">
        <w:rPr>
          <w:rFonts w:ascii="Garamond" w:hAnsi="Garamond"/>
          <w:sz w:val="25"/>
          <w:szCs w:val="25"/>
        </w:rPr>
        <w:t>libros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como</w:t>
      </w:r>
      <w:proofErr w:type="spellEnd"/>
      <w:r w:rsidRPr="001952E1">
        <w:rPr>
          <w:rFonts w:ascii="Garamond" w:hAnsi="Garamond"/>
          <w:sz w:val="25"/>
          <w:szCs w:val="25"/>
        </w:rPr>
        <w:t xml:space="preserve"> el Cantar de </w:t>
      </w:r>
      <w:proofErr w:type="spellStart"/>
      <w:r w:rsidRPr="001952E1">
        <w:rPr>
          <w:rFonts w:ascii="Garamond" w:hAnsi="Garamond"/>
          <w:sz w:val="25"/>
          <w:szCs w:val="25"/>
        </w:rPr>
        <w:t>los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Cantares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como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una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alegoría</w:t>
      </w:r>
      <w:proofErr w:type="spellEnd"/>
      <w:r w:rsidRPr="001952E1">
        <w:rPr>
          <w:rFonts w:ascii="Garamond" w:hAnsi="Garamond"/>
          <w:sz w:val="25"/>
          <w:szCs w:val="25"/>
        </w:rPr>
        <w:t xml:space="preserve"> de la </w:t>
      </w:r>
      <w:proofErr w:type="spellStart"/>
      <w:r w:rsidRPr="001952E1">
        <w:rPr>
          <w:rFonts w:ascii="Garamond" w:hAnsi="Garamond"/>
          <w:sz w:val="25"/>
          <w:szCs w:val="25"/>
        </w:rPr>
        <w:t>relación</w:t>
      </w:r>
      <w:proofErr w:type="spellEnd"/>
      <w:r w:rsidRPr="001952E1">
        <w:rPr>
          <w:rFonts w:ascii="Garamond" w:hAnsi="Garamond"/>
          <w:sz w:val="25"/>
          <w:szCs w:val="25"/>
        </w:rPr>
        <w:t xml:space="preserve"> entre Dios y la</w:t>
      </w:r>
      <w:r w:rsidR="00A621B1" w:rsidRPr="001952E1">
        <w:rPr>
          <w:rFonts w:ascii="Garamond" w:hAnsi="Garamond"/>
          <w:sz w:val="25"/>
          <w:szCs w:val="25"/>
        </w:rPr>
        <w:t xml:space="preserve"> </w:t>
      </w:r>
      <w:r w:rsidRPr="001952E1">
        <w:rPr>
          <w:rFonts w:ascii="Garamond" w:hAnsi="Garamond"/>
          <w:sz w:val="25"/>
          <w:szCs w:val="25"/>
        </w:rPr>
        <w:t xml:space="preserve">Iglesia. </w:t>
      </w:r>
      <w:proofErr w:type="spellStart"/>
      <w:r w:rsidRPr="001952E1">
        <w:rPr>
          <w:rFonts w:ascii="Garamond" w:hAnsi="Garamond"/>
          <w:sz w:val="25"/>
          <w:szCs w:val="25"/>
        </w:rPr>
        <w:t>Así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que</w:t>
      </w:r>
      <w:proofErr w:type="spellEnd"/>
      <w:r w:rsidRPr="001952E1">
        <w:rPr>
          <w:rFonts w:ascii="Garamond" w:hAnsi="Garamond"/>
          <w:sz w:val="25"/>
          <w:szCs w:val="25"/>
        </w:rPr>
        <w:t xml:space="preserve">, </w:t>
      </w:r>
      <w:proofErr w:type="spellStart"/>
      <w:r w:rsidRPr="001952E1">
        <w:rPr>
          <w:rFonts w:ascii="Garamond" w:hAnsi="Garamond"/>
          <w:sz w:val="25"/>
          <w:szCs w:val="25"/>
        </w:rPr>
        <w:t>en</w:t>
      </w:r>
      <w:proofErr w:type="spellEnd"/>
      <w:r w:rsidRPr="001952E1">
        <w:rPr>
          <w:rFonts w:ascii="Garamond" w:hAnsi="Garamond"/>
          <w:sz w:val="25"/>
          <w:szCs w:val="25"/>
        </w:rPr>
        <w:t xml:space="preserve"> medio de </w:t>
      </w:r>
      <w:proofErr w:type="spellStart"/>
      <w:r w:rsidRPr="001952E1">
        <w:rPr>
          <w:rFonts w:ascii="Garamond" w:hAnsi="Garamond"/>
          <w:sz w:val="25"/>
          <w:szCs w:val="25"/>
        </w:rPr>
        <w:t>esta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imaginería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nupcial</w:t>
      </w:r>
      <w:proofErr w:type="spellEnd"/>
      <w:r w:rsidRPr="001952E1">
        <w:rPr>
          <w:rFonts w:ascii="Garamond" w:hAnsi="Garamond"/>
          <w:sz w:val="25"/>
          <w:szCs w:val="25"/>
        </w:rPr>
        <w:t xml:space="preserve">, el lector se </w:t>
      </w:r>
      <w:proofErr w:type="spellStart"/>
      <w:r w:rsidRPr="001952E1">
        <w:rPr>
          <w:rFonts w:ascii="Garamond" w:hAnsi="Garamond"/>
          <w:sz w:val="25"/>
          <w:szCs w:val="25"/>
        </w:rPr>
        <w:t>pregunta</w:t>
      </w:r>
      <w:proofErr w:type="spellEnd"/>
      <w:r w:rsidRPr="001952E1">
        <w:rPr>
          <w:rFonts w:ascii="Garamond" w:hAnsi="Garamond"/>
          <w:sz w:val="25"/>
          <w:szCs w:val="25"/>
        </w:rPr>
        <w:t>: ¿</w:t>
      </w:r>
      <w:proofErr w:type="spellStart"/>
      <w:r w:rsidRPr="001952E1">
        <w:rPr>
          <w:rFonts w:ascii="Garamond" w:hAnsi="Garamond"/>
          <w:sz w:val="25"/>
          <w:szCs w:val="25"/>
        </w:rPr>
        <w:t>dónde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está</w:t>
      </w:r>
      <w:proofErr w:type="spellEnd"/>
      <w:r w:rsidRPr="001952E1">
        <w:rPr>
          <w:rFonts w:ascii="Garamond" w:hAnsi="Garamond"/>
          <w:sz w:val="25"/>
          <w:szCs w:val="25"/>
        </w:rPr>
        <w:t xml:space="preserve"> la novia?</w:t>
      </w:r>
    </w:p>
    <w:p w14:paraId="691E6E8B" w14:textId="77777777" w:rsidR="00405462" w:rsidRPr="001952E1" w:rsidRDefault="00405462" w:rsidP="00A621B1">
      <w:pPr>
        <w:spacing w:line="276" w:lineRule="auto"/>
        <w:rPr>
          <w:rFonts w:ascii="Garamond" w:hAnsi="Garamond"/>
          <w:sz w:val="25"/>
          <w:szCs w:val="25"/>
        </w:rPr>
      </w:pPr>
    </w:p>
    <w:p w14:paraId="527C5A0E" w14:textId="10F74037" w:rsidR="00405462" w:rsidRPr="001952E1" w:rsidRDefault="00405462" w:rsidP="00A621B1">
      <w:pPr>
        <w:spacing w:line="276" w:lineRule="auto"/>
        <w:rPr>
          <w:rFonts w:ascii="Garamond" w:hAnsi="Garamond"/>
          <w:sz w:val="25"/>
          <w:szCs w:val="25"/>
        </w:rPr>
      </w:pPr>
      <w:r w:rsidRPr="001952E1">
        <w:rPr>
          <w:rFonts w:ascii="Garamond" w:hAnsi="Garamond"/>
          <w:sz w:val="25"/>
          <w:szCs w:val="25"/>
        </w:rPr>
        <w:t xml:space="preserve">Entre las damas de honor hay tanto </w:t>
      </w:r>
      <w:proofErr w:type="spellStart"/>
      <w:r w:rsidRPr="001952E1">
        <w:rPr>
          <w:rFonts w:ascii="Garamond" w:hAnsi="Garamond"/>
          <w:sz w:val="25"/>
          <w:szCs w:val="25"/>
        </w:rPr>
        <w:t>insensatas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como</w:t>
      </w:r>
      <w:proofErr w:type="spellEnd"/>
      <w:r w:rsidRPr="001952E1">
        <w:rPr>
          <w:rFonts w:ascii="Garamond" w:hAnsi="Garamond"/>
          <w:sz w:val="25"/>
          <w:szCs w:val="25"/>
        </w:rPr>
        <w:t xml:space="preserve"> sabias, </w:t>
      </w:r>
      <w:proofErr w:type="spellStart"/>
      <w:r w:rsidRPr="001952E1">
        <w:rPr>
          <w:rFonts w:ascii="Garamond" w:hAnsi="Garamond"/>
          <w:sz w:val="25"/>
          <w:szCs w:val="25"/>
        </w:rPr>
        <w:t>pero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todas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esperan</w:t>
      </w:r>
      <w:proofErr w:type="spellEnd"/>
      <w:r w:rsidR="00A621B1"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que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llegue</w:t>
      </w:r>
      <w:proofErr w:type="spellEnd"/>
      <w:r w:rsidRPr="001952E1">
        <w:rPr>
          <w:rFonts w:ascii="Garamond" w:hAnsi="Garamond"/>
          <w:sz w:val="25"/>
          <w:szCs w:val="25"/>
        </w:rPr>
        <w:t xml:space="preserve"> el novio (v. 2-4). </w:t>
      </w:r>
      <w:proofErr w:type="spellStart"/>
      <w:r w:rsidRPr="001952E1">
        <w:rPr>
          <w:rFonts w:ascii="Garamond" w:hAnsi="Garamond"/>
          <w:sz w:val="25"/>
          <w:szCs w:val="25"/>
        </w:rPr>
        <w:t>Según</w:t>
      </w:r>
      <w:proofErr w:type="spellEnd"/>
      <w:r w:rsidRPr="001952E1">
        <w:rPr>
          <w:rFonts w:ascii="Garamond" w:hAnsi="Garamond"/>
          <w:sz w:val="25"/>
          <w:szCs w:val="25"/>
        </w:rPr>
        <w:t xml:space="preserve"> las </w:t>
      </w:r>
      <w:proofErr w:type="spellStart"/>
      <w:r w:rsidRPr="001952E1">
        <w:rPr>
          <w:rFonts w:ascii="Garamond" w:hAnsi="Garamond"/>
          <w:sz w:val="25"/>
          <w:szCs w:val="25"/>
        </w:rPr>
        <w:t>antiguas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costumbres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nupciales</w:t>
      </w:r>
      <w:proofErr w:type="spellEnd"/>
      <w:r w:rsidRPr="001952E1">
        <w:rPr>
          <w:rFonts w:ascii="Garamond" w:hAnsi="Garamond"/>
          <w:sz w:val="25"/>
          <w:szCs w:val="25"/>
        </w:rPr>
        <w:t xml:space="preserve">, es probable </w:t>
      </w:r>
      <w:proofErr w:type="spellStart"/>
      <w:r w:rsidRPr="001952E1">
        <w:rPr>
          <w:rFonts w:ascii="Garamond" w:hAnsi="Garamond"/>
          <w:sz w:val="25"/>
          <w:szCs w:val="25"/>
        </w:rPr>
        <w:t>que</w:t>
      </w:r>
      <w:proofErr w:type="spellEnd"/>
      <w:r w:rsidRPr="001952E1">
        <w:rPr>
          <w:rFonts w:ascii="Garamond" w:hAnsi="Garamond"/>
          <w:sz w:val="25"/>
          <w:szCs w:val="25"/>
        </w:rPr>
        <w:t xml:space="preserve"> las damas de honor</w:t>
      </w:r>
      <w:r w:rsidR="00A621B1" w:rsidRPr="001952E1">
        <w:rPr>
          <w:rFonts w:ascii="Garamond" w:hAnsi="Garamond"/>
          <w:sz w:val="25"/>
          <w:szCs w:val="25"/>
        </w:rPr>
        <w:t xml:space="preserve"> </w:t>
      </w:r>
      <w:r w:rsidRPr="001952E1">
        <w:rPr>
          <w:rFonts w:ascii="Garamond" w:hAnsi="Garamond"/>
          <w:sz w:val="25"/>
          <w:szCs w:val="25"/>
        </w:rPr>
        <w:t xml:space="preserve">amigas de la novia, </w:t>
      </w:r>
      <w:proofErr w:type="spellStart"/>
      <w:r w:rsidRPr="001952E1">
        <w:rPr>
          <w:rFonts w:ascii="Garamond" w:hAnsi="Garamond"/>
          <w:sz w:val="25"/>
          <w:szCs w:val="25"/>
        </w:rPr>
        <w:t>vigilando</w:t>
      </w:r>
      <w:proofErr w:type="spellEnd"/>
      <w:r w:rsidRPr="001952E1">
        <w:rPr>
          <w:rFonts w:ascii="Garamond" w:hAnsi="Garamond"/>
          <w:sz w:val="25"/>
          <w:szCs w:val="25"/>
        </w:rPr>
        <w:t xml:space="preserve"> el </w:t>
      </w:r>
      <w:proofErr w:type="spellStart"/>
      <w:r w:rsidRPr="001952E1">
        <w:rPr>
          <w:rFonts w:ascii="Garamond" w:hAnsi="Garamond"/>
          <w:sz w:val="25"/>
          <w:szCs w:val="25"/>
        </w:rPr>
        <w:t>regreso</w:t>
      </w:r>
      <w:proofErr w:type="spellEnd"/>
      <w:r w:rsidRPr="001952E1">
        <w:rPr>
          <w:rFonts w:ascii="Garamond" w:hAnsi="Garamond"/>
          <w:sz w:val="25"/>
          <w:szCs w:val="25"/>
        </w:rPr>
        <w:t xml:space="preserve"> de </w:t>
      </w:r>
      <w:proofErr w:type="spellStart"/>
      <w:r w:rsidRPr="001952E1">
        <w:rPr>
          <w:rFonts w:ascii="Garamond" w:hAnsi="Garamond"/>
          <w:sz w:val="25"/>
          <w:szCs w:val="25"/>
        </w:rPr>
        <w:t>su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futuro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esposo</w:t>
      </w:r>
      <w:proofErr w:type="spellEnd"/>
      <w:r w:rsidRPr="001952E1">
        <w:rPr>
          <w:rFonts w:ascii="Garamond" w:hAnsi="Garamond"/>
          <w:sz w:val="25"/>
          <w:szCs w:val="25"/>
        </w:rPr>
        <w:t xml:space="preserve">. Era </w:t>
      </w:r>
      <w:proofErr w:type="spellStart"/>
      <w:r w:rsidRPr="001952E1">
        <w:rPr>
          <w:rFonts w:ascii="Garamond" w:hAnsi="Garamond"/>
          <w:sz w:val="25"/>
          <w:szCs w:val="25"/>
        </w:rPr>
        <w:t>una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r w:rsidR="00A621B1" w:rsidRPr="001952E1">
        <w:rPr>
          <w:rFonts w:ascii="Garamond" w:hAnsi="Garamond"/>
          <w:sz w:val="25"/>
          <w:szCs w:val="25"/>
        </w:rPr>
        <w:t xml:space="preserve">occasion </w:t>
      </w:r>
      <w:r w:rsidRPr="001952E1">
        <w:rPr>
          <w:rFonts w:ascii="Garamond" w:hAnsi="Garamond"/>
          <w:sz w:val="25"/>
          <w:szCs w:val="25"/>
        </w:rPr>
        <w:t xml:space="preserve">de </w:t>
      </w:r>
      <w:proofErr w:type="spellStart"/>
      <w:r w:rsidRPr="001952E1">
        <w:rPr>
          <w:rFonts w:ascii="Garamond" w:hAnsi="Garamond"/>
          <w:sz w:val="25"/>
          <w:szCs w:val="25"/>
        </w:rPr>
        <w:t>alegría</w:t>
      </w:r>
      <w:proofErr w:type="spellEnd"/>
      <w:r w:rsidRPr="001952E1">
        <w:rPr>
          <w:rFonts w:ascii="Garamond" w:hAnsi="Garamond"/>
          <w:sz w:val="25"/>
          <w:szCs w:val="25"/>
        </w:rPr>
        <w:t xml:space="preserve"> y </w:t>
      </w:r>
      <w:proofErr w:type="spellStart"/>
      <w:r w:rsidRPr="001952E1">
        <w:rPr>
          <w:rFonts w:ascii="Garamond" w:hAnsi="Garamond"/>
          <w:sz w:val="25"/>
          <w:szCs w:val="25"/>
        </w:rPr>
        <w:t>anhelo</w:t>
      </w:r>
      <w:proofErr w:type="spellEnd"/>
      <w:r w:rsidRPr="001952E1">
        <w:rPr>
          <w:rFonts w:ascii="Garamond" w:hAnsi="Garamond"/>
          <w:sz w:val="25"/>
          <w:szCs w:val="25"/>
        </w:rPr>
        <w:t xml:space="preserve">, </w:t>
      </w:r>
      <w:proofErr w:type="spellStart"/>
      <w:r w:rsidRPr="001952E1">
        <w:rPr>
          <w:rFonts w:ascii="Garamond" w:hAnsi="Garamond"/>
          <w:sz w:val="25"/>
          <w:szCs w:val="25"/>
        </w:rPr>
        <w:t>en</w:t>
      </w:r>
      <w:proofErr w:type="spellEnd"/>
      <w:r w:rsidRPr="001952E1">
        <w:rPr>
          <w:rFonts w:ascii="Garamond" w:hAnsi="Garamond"/>
          <w:sz w:val="25"/>
          <w:szCs w:val="25"/>
        </w:rPr>
        <w:t xml:space="preserve"> la </w:t>
      </w:r>
      <w:proofErr w:type="spellStart"/>
      <w:r w:rsidRPr="001952E1">
        <w:rPr>
          <w:rFonts w:ascii="Garamond" w:hAnsi="Garamond"/>
          <w:sz w:val="25"/>
          <w:szCs w:val="25"/>
        </w:rPr>
        <w:t>que</w:t>
      </w:r>
      <w:proofErr w:type="spellEnd"/>
      <w:r w:rsidRPr="001952E1">
        <w:rPr>
          <w:rFonts w:ascii="Garamond" w:hAnsi="Garamond"/>
          <w:sz w:val="25"/>
          <w:szCs w:val="25"/>
        </w:rPr>
        <w:t xml:space="preserve"> se </w:t>
      </w:r>
      <w:proofErr w:type="spellStart"/>
      <w:r w:rsidRPr="001952E1">
        <w:rPr>
          <w:rFonts w:ascii="Garamond" w:hAnsi="Garamond"/>
          <w:sz w:val="25"/>
          <w:szCs w:val="25"/>
        </w:rPr>
        <w:t>esperaba</w:t>
      </w:r>
      <w:proofErr w:type="spellEnd"/>
      <w:r w:rsidRPr="001952E1">
        <w:rPr>
          <w:rFonts w:ascii="Garamond" w:hAnsi="Garamond"/>
          <w:sz w:val="25"/>
          <w:szCs w:val="25"/>
        </w:rPr>
        <w:t xml:space="preserve"> el </w:t>
      </w:r>
      <w:proofErr w:type="spellStart"/>
      <w:r w:rsidRPr="001952E1">
        <w:rPr>
          <w:rFonts w:ascii="Garamond" w:hAnsi="Garamond"/>
          <w:sz w:val="25"/>
          <w:szCs w:val="25"/>
        </w:rPr>
        <w:t>momento</w:t>
      </w:r>
      <w:proofErr w:type="spellEnd"/>
      <w:r w:rsidRPr="001952E1">
        <w:rPr>
          <w:rFonts w:ascii="Garamond" w:hAnsi="Garamond"/>
          <w:sz w:val="25"/>
          <w:szCs w:val="25"/>
        </w:rPr>
        <w:t xml:space="preserve"> tan </w:t>
      </w:r>
      <w:proofErr w:type="spellStart"/>
      <w:r w:rsidRPr="001952E1">
        <w:rPr>
          <w:rFonts w:ascii="Garamond" w:hAnsi="Garamond"/>
          <w:sz w:val="25"/>
          <w:szCs w:val="25"/>
        </w:rPr>
        <w:t>esperado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en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que</w:t>
      </w:r>
      <w:proofErr w:type="spellEnd"/>
      <w:r w:rsidRPr="001952E1">
        <w:rPr>
          <w:rFonts w:ascii="Garamond" w:hAnsi="Garamond"/>
          <w:sz w:val="25"/>
          <w:szCs w:val="25"/>
        </w:rPr>
        <w:t xml:space="preserve"> el novio </w:t>
      </w:r>
      <w:proofErr w:type="spellStart"/>
      <w:r w:rsidRPr="001952E1">
        <w:rPr>
          <w:rFonts w:ascii="Garamond" w:hAnsi="Garamond"/>
          <w:sz w:val="25"/>
          <w:szCs w:val="25"/>
        </w:rPr>
        <w:t>finalmente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llegara</w:t>
      </w:r>
      <w:proofErr w:type="spellEnd"/>
      <w:r w:rsidRPr="001952E1">
        <w:rPr>
          <w:rFonts w:ascii="Garamond" w:hAnsi="Garamond"/>
          <w:sz w:val="25"/>
          <w:szCs w:val="25"/>
        </w:rPr>
        <w:t>.</w:t>
      </w:r>
    </w:p>
    <w:p w14:paraId="0797A23B" w14:textId="77777777" w:rsidR="00405462" w:rsidRPr="001952E1" w:rsidRDefault="00405462" w:rsidP="00A621B1">
      <w:pPr>
        <w:spacing w:line="276" w:lineRule="auto"/>
        <w:rPr>
          <w:rFonts w:ascii="Garamond" w:hAnsi="Garamond"/>
          <w:sz w:val="25"/>
          <w:szCs w:val="25"/>
        </w:rPr>
      </w:pPr>
    </w:p>
    <w:p w14:paraId="5F376E6C" w14:textId="77777777" w:rsidR="00405462" w:rsidRPr="001952E1" w:rsidRDefault="00405462" w:rsidP="00A621B1">
      <w:pPr>
        <w:spacing w:line="276" w:lineRule="auto"/>
        <w:rPr>
          <w:rFonts w:ascii="Garamond" w:hAnsi="Garamond"/>
          <w:sz w:val="25"/>
          <w:szCs w:val="25"/>
        </w:rPr>
      </w:pPr>
      <w:proofErr w:type="spellStart"/>
      <w:r w:rsidRPr="001952E1">
        <w:rPr>
          <w:rFonts w:ascii="Garamond" w:hAnsi="Garamond"/>
          <w:sz w:val="25"/>
          <w:szCs w:val="25"/>
        </w:rPr>
        <w:t>Todas</w:t>
      </w:r>
      <w:proofErr w:type="spellEnd"/>
      <w:r w:rsidRPr="001952E1">
        <w:rPr>
          <w:rFonts w:ascii="Garamond" w:hAnsi="Garamond"/>
          <w:sz w:val="25"/>
          <w:szCs w:val="25"/>
        </w:rPr>
        <w:t xml:space="preserve"> las </w:t>
      </w:r>
      <w:proofErr w:type="spellStart"/>
      <w:r w:rsidRPr="001952E1">
        <w:rPr>
          <w:rFonts w:ascii="Garamond" w:hAnsi="Garamond"/>
          <w:sz w:val="25"/>
          <w:szCs w:val="25"/>
        </w:rPr>
        <w:t>jóvenes</w:t>
      </w:r>
      <w:proofErr w:type="spellEnd"/>
      <w:r w:rsidRPr="001952E1">
        <w:rPr>
          <w:rFonts w:ascii="Garamond" w:hAnsi="Garamond"/>
          <w:sz w:val="25"/>
          <w:szCs w:val="25"/>
        </w:rPr>
        <w:t xml:space="preserve">, tanto las </w:t>
      </w:r>
      <w:proofErr w:type="spellStart"/>
      <w:r w:rsidRPr="001952E1">
        <w:rPr>
          <w:rFonts w:ascii="Garamond" w:hAnsi="Garamond"/>
          <w:sz w:val="25"/>
          <w:szCs w:val="25"/>
        </w:rPr>
        <w:t>necias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como</w:t>
      </w:r>
      <w:proofErr w:type="spellEnd"/>
      <w:r w:rsidRPr="001952E1">
        <w:rPr>
          <w:rFonts w:ascii="Garamond" w:hAnsi="Garamond"/>
          <w:sz w:val="25"/>
          <w:szCs w:val="25"/>
        </w:rPr>
        <w:t xml:space="preserve"> las </w:t>
      </w:r>
      <w:proofErr w:type="spellStart"/>
      <w:r w:rsidRPr="001952E1">
        <w:rPr>
          <w:rFonts w:ascii="Garamond" w:hAnsi="Garamond"/>
          <w:sz w:val="25"/>
          <w:szCs w:val="25"/>
        </w:rPr>
        <w:t>prudentes</w:t>
      </w:r>
      <w:proofErr w:type="spellEnd"/>
      <w:r w:rsidRPr="001952E1">
        <w:rPr>
          <w:rFonts w:ascii="Garamond" w:hAnsi="Garamond"/>
          <w:sz w:val="25"/>
          <w:szCs w:val="25"/>
        </w:rPr>
        <w:t xml:space="preserve">, se </w:t>
      </w:r>
      <w:proofErr w:type="spellStart"/>
      <w:r w:rsidRPr="001952E1">
        <w:rPr>
          <w:rFonts w:ascii="Garamond" w:hAnsi="Garamond"/>
          <w:sz w:val="25"/>
          <w:szCs w:val="25"/>
        </w:rPr>
        <w:t>quedan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dormidas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mientras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esperan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porque</w:t>
      </w:r>
      <w:proofErr w:type="spellEnd"/>
      <w:r w:rsidRPr="001952E1">
        <w:rPr>
          <w:rFonts w:ascii="Garamond" w:hAnsi="Garamond"/>
          <w:sz w:val="25"/>
          <w:szCs w:val="25"/>
        </w:rPr>
        <w:t xml:space="preserve"> el novio se </w:t>
      </w:r>
      <w:proofErr w:type="spellStart"/>
      <w:r w:rsidRPr="001952E1">
        <w:rPr>
          <w:rFonts w:ascii="Garamond" w:hAnsi="Garamond"/>
          <w:sz w:val="25"/>
          <w:szCs w:val="25"/>
        </w:rPr>
        <w:t>demora</w:t>
      </w:r>
      <w:proofErr w:type="spellEnd"/>
      <w:r w:rsidRPr="001952E1">
        <w:rPr>
          <w:rFonts w:ascii="Garamond" w:hAnsi="Garamond"/>
          <w:sz w:val="25"/>
          <w:szCs w:val="25"/>
        </w:rPr>
        <w:t xml:space="preserve"> (v. 5). Esta </w:t>
      </w:r>
      <w:proofErr w:type="spellStart"/>
      <w:r w:rsidRPr="001952E1">
        <w:rPr>
          <w:rFonts w:ascii="Garamond" w:hAnsi="Garamond"/>
          <w:sz w:val="25"/>
          <w:szCs w:val="25"/>
        </w:rPr>
        <w:t>demora</w:t>
      </w:r>
      <w:proofErr w:type="spellEnd"/>
      <w:r w:rsidRPr="001952E1">
        <w:rPr>
          <w:rFonts w:ascii="Garamond" w:hAnsi="Garamond"/>
          <w:sz w:val="25"/>
          <w:szCs w:val="25"/>
        </w:rPr>
        <w:t xml:space="preserve"> se </w:t>
      </w:r>
      <w:proofErr w:type="spellStart"/>
      <w:r w:rsidRPr="001952E1">
        <w:rPr>
          <w:rFonts w:ascii="Garamond" w:hAnsi="Garamond"/>
          <w:sz w:val="25"/>
          <w:szCs w:val="25"/>
        </w:rPr>
        <w:t>asocia</w:t>
      </w:r>
      <w:proofErr w:type="spellEnd"/>
      <w:r w:rsidRPr="001952E1">
        <w:rPr>
          <w:rFonts w:ascii="Garamond" w:hAnsi="Garamond"/>
          <w:sz w:val="25"/>
          <w:szCs w:val="25"/>
        </w:rPr>
        <w:t xml:space="preserve"> a menudo </w:t>
      </w:r>
      <w:proofErr w:type="gramStart"/>
      <w:r w:rsidRPr="001952E1">
        <w:rPr>
          <w:rFonts w:ascii="Garamond" w:hAnsi="Garamond"/>
          <w:sz w:val="25"/>
          <w:szCs w:val="25"/>
        </w:rPr>
        <w:t>con</w:t>
      </w:r>
      <w:proofErr w:type="gramEnd"/>
      <w:r w:rsidRPr="001952E1">
        <w:rPr>
          <w:rFonts w:ascii="Garamond" w:hAnsi="Garamond"/>
          <w:sz w:val="25"/>
          <w:szCs w:val="25"/>
        </w:rPr>
        <w:t xml:space="preserve"> la </w:t>
      </w:r>
      <w:proofErr w:type="spellStart"/>
      <w:r w:rsidRPr="001952E1">
        <w:rPr>
          <w:rFonts w:ascii="Garamond" w:hAnsi="Garamond"/>
          <w:sz w:val="25"/>
          <w:szCs w:val="25"/>
        </w:rPr>
        <w:t>demora</w:t>
      </w:r>
      <w:proofErr w:type="spellEnd"/>
      <w:r w:rsidRPr="001952E1">
        <w:rPr>
          <w:rFonts w:ascii="Garamond" w:hAnsi="Garamond"/>
          <w:sz w:val="25"/>
          <w:szCs w:val="25"/>
        </w:rPr>
        <w:t xml:space="preserve"> del </w:t>
      </w:r>
      <w:proofErr w:type="spellStart"/>
      <w:r w:rsidRPr="001952E1">
        <w:rPr>
          <w:rFonts w:ascii="Garamond" w:hAnsi="Garamond"/>
          <w:sz w:val="25"/>
          <w:szCs w:val="25"/>
        </w:rPr>
        <w:t>regreso</w:t>
      </w:r>
      <w:proofErr w:type="spellEnd"/>
      <w:r w:rsidRPr="001952E1">
        <w:rPr>
          <w:rFonts w:ascii="Garamond" w:hAnsi="Garamond"/>
          <w:sz w:val="25"/>
          <w:szCs w:val="25"/>
        </w:rPr>
        <w:t xml:space="preserve"> de Cristo. </w:t>
      </w:r>
      <w:proofErr w:type="gramStart"/>
      <w:r w:rsidRPr="001952E1">
        <w:rPr>
          <w:rFonts w:ascii="Garamond" w:hAnsi="Garamond"/>
          <w:sz w:val="25"/>
          <w:szCs w:val="25"/>
        </w:rPr>
        <w:t>Los</w:t>
      </w:r>
      <w:proofErr w:type="gramEnd"/>
      <w:r w:rsidRPr="001952E1">
        <w:rPr>
          <w:rFonts w:ascii="Garamond" w:hAnsi="Garamond"/>
          <w:sz w:val="25"/>
          <w:szCs w:val="25"/>
        </w:rPr>
        <w:t xml:space="preserve"> primeros </w:t>
      </w:r>
      <w:proofErr w:type="spellStart"/>
      <w:r w:rsidRPr="001952E1">
        <w:rPr>
          <w:rFonts w:ascii="Garamond" w:hAnsi="Garamond"/>
          <w:sz w:val="25"/>
          <w:szCs w:val="25"/>
        </w:rPr>
        <w:t>seguidores</w:t>
      </w:r>
      <w:proofErr w:type="spellEnd"/>
      <w:r w:rsidRPr="001952E1">
        <w:rPr>
          <w:rFonts w:ascii="Garamond" w:hAnsi="Garamond"/>
          <w:sz w:val="25"/>
          <w:szCs w:val="25"/>
        </w:rPr>
        <w:t xml:space="preserve"> de Jesús </w:t>
      </w:r>
      <w:proofErr w:type="spellStart"/>
      <w:r w:rsidRPr="001952E1">
        <w:rPr>
          <w:rFonts w:ascii="Garamond" w:hAnsi="Garamond"/>
          <w:sz w:val="25"/>
          <w:szCs w:val="25"/>
        </w:rPr>
        <w:t>habrían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anhelado</w:t>
      </w:r>
      <w:proofErr w:type="spellEnd"/>
      <w:r w:rsidRPr="001952E1">
        <w:rPr>
          <w:rFonts w:ascii="Garamond" w:hAnsi="Garamond"/>
          <w:sz w:val="25"/>
          <w:szCs w:val="25"/>
        </w:rPr>
        <w:t xml:space="preserve"> el día </w:t>
      </w:r>
      <w:proofErr w:type="spellStart"/>
      <w:r w:rsidRPr="001952E1">
        <w:rPr>
          <w:rFonts w:ascii="Garamond" w:hAnsi="Garamond"/>
          <w:sz w:val="25"/>
          <w:szCs w:val="25"/>
        </w:rPr>
        <w:t>en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que</w:t>
      </w:r>
      <w:proofErr w:type="spellEnd"/>
      <w:r w:rsidRPr="001952E1">
        <w:rPr>
          <w:rFonts w:ascii="Garamond" w:hAnsi="Garamond"/>
          <w:sz w:val="25"/>
          <w:szCs w:val="25"/>
        </w:rPr>
        <w:t xml:space="preserve"> Cristo </w:t>
      </w:r>
      <w:proofErr w:type="spellStart"/>
      <w:r w:rsidRPr="001952E1">
        <w:rPr>
          <w:rFonts w:ascii="Garamond" w:hAnsi="Garamond"/>
          <w:sz w:val="25"/>
          <w:szCs w:val="25"/>
        </w:rPr>
        <w:t>regresara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en</w:t>
      </w:r>
      <w:proofErr w:type="spellEnd"/>
      <w:r w:rsidRPr="001952E1">
        <w:rPr>
          <w:rFonts w:ascii="Garamond" w:hAnsi="Garamond"/>
          <w:sz w:val="25"/>
          <w:szCs w:val="25"/>
        </w:rPr>
        <w:t xml:space="preserve"> gloria y </w:t>
      </w:r>
      <w:proofErr w:type="spellStart"/>
      <w:r w:rsidRPr="001952E1">
        <w:rPr>
          <w:rFonts w:ascii="Garamond" w:hAnsi="Garamond"/>
          <w:sz w:val="25"/>
          <w:szCs w:val="25"/>
        </w:rPr>
        <w:t>habrían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esperado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que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estuviera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cerca</w:t>
      </w:r>
      <w:proofErr w:type="spellEnd"/>
      <w:r w:rsidRPr="001952E1">
        <w:rPr>
          <w:rFonts w:ascii="Garamond" w:hAnsi="Garamond"/>
          <w:sz w:val="25"/>
          <w:szCs w:val="25"/>
        </w:rPr>
        <w:t xml:space="preserve">. Pero </w:t>
      </w:r>
      <w:proofErr w:type="spellStart"/>
      <w:r w:rsidRPr="001952E1">
        <w:rPr>
          <w:rFonts w:ascii="Garamond" w:hAnsi="Garamond"/>
          <w:sz w:val="25"/>
          <w:szCs w:val="25"/>
        </w:rPr>
        <w:t>en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esta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espera</w:t>
      </w:r>
      <w:proofErr w:type="spellEnd"/>
      <w:r w:rsidRPr="001952E1">
        <w:rPr>
          <w:rFonts w:ascii="Garamond" w:hAnsi="Garamond"/>
          <w:sz w:val="25"/>
          <w:szCs w:val="25"/>
        </w:rPr>
        <w:t xml:space="preserve">, el </w:t>
      </w:r>
      <w:proofErr w:type="spellStart"/>
      <w:r w:rsidRPr="001952E1">
        <w:rPr>
          <w:rFonts w:ascii="Garamond" w:hAnsi="Garamond"/>
          <w:sz w:val="25"/>
          <w:szCs w:val="25"/>
        </w:rPr>
        <w:t>descanso</w:t>
      </w:r>
      <w:proofErr w:type="spellEnd"/>
      <w:r w:rsidRPr="001952E1">
        <w:rPr>
          <w:rFonts w:ascii="Garamond" w:hAnsi="Garamond"/>
          <w:sz w:val="25"/>
          <w:szCs w:val="25"/>
        </w:rPr>
        <w:t xml:space="preserve"> no </w:t>
      </w:r>
      <w:proofErr w:type="spellStart"/>
      <w:r w:rsidRPr="001952E1">
        <w:rPr>
          <w:rFonts w:ascii="Garamond" w:hAnsi="Garamond"/>
          <w:sz w:val="25"/>
          <w:szCs w:val="25"/>
        </w:rPr>
        <w:t>está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prohibido</w:t>
      </w:r>
      <w:proofErr w:type="spellEnd"/>
      <w:r w:rsidRPr="001952E1">
        <w:rPr>
          <w:rFonts w:ascii="Garamond" w:hAnsi="Garamond"/>
          <w:sz w:val="25"/>
          <w:szCs w:val="25"/>
        </w:rPr>
        <w:t xml:space="preserve">. No hay nada de </w:t>
      </w:r>
      <w:proofErr w:type="spellStart"/>
      <w:r w:rsidRPr="001952E1">
        <w:rPr>
          <w:rFonts w:ascii="Garamond" w:hAnsi="Garamond"/>
          <w:sz w:val="25"/>
          <w:szCs w:val="25"/>
        </w:rPr>
        <w:t>necio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en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quedarse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dormido</w:t>
      </w:r>
      <w:proofErr w:type="spellEnd"/>
      <w:r w:rsidRPr="001952E1">
        <w:rPr>
          <w:rFonts w:ascii="Garamond" w:hAnsi="Garamond"/>
          <w:sz w:val="25"/>
          <w:szCs w:val="25"/>
        </w:rPr>
        <w:t xml:space="preserve">, y </w:t>
      </w:r>
      <w:proofErr w:type="spellStart"/>
      <w:r w:rsidRPr="001952E1">
        <w:rPr>
          <w:rFonts w:ascii="Garamond" w:hAnsi="Garamond"/>
          <w:sz w:val="25"/>
          <w:szCs w:val="25"/>
        </w:rPr>
        <w:t>aquí</w:t>
      </w:r>
      <w:proofErr w:type="spellEnd"/>
      <w:r w:rsidRPr="001952E1">
        <w:rPr>
          <w:rFonts w:ascii="Garamond" w:hAnsi="Garamond"/>
          <w:sz w:val="25"/>
          <w:szCs w:val="25"/>
        </w:rPr>
        <w:t xml:space="preserve"> no se </w:t>
      </w:r>
      <w:proofErr w:type="spellStart"/>
      <w:r w:rsidRPr="001952E1">
        <w:rPr>
          <w:rFonts w:ascii="Garamond" w:hAnsi="Garamond"/>
          <w:sz w:val="25"/>
          <w:szCs w:val="25"/>
        </w:rPr>
        <w:t>presenta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como</w:t>
      </w:r>
      <w:proofErr w:type="spellEnd"/>
      <w:r w:rsidRPr="001952E1">
        <w:rPr>
          <w:rFonts w:ascii="Garamond" w:hAnsi="Garamond"/>
          <w:sz w:val="25"/>
          <w:szCs w:val="25"/>
        </w:rPr>
        <w:t xml:space="preserve"> un error.</w:t>
      </w:r>
    </w:p>
    <w:p w14:paraId="6C941FE4" w14:textId="77777777" w:rsidR="00405462" w:rsidRPr="001952E1" w:rsidRDefault="00405462" w:rsidP="00A621B1">
      <w:pPr>
        <w:spacing w:line="276" w:lineRule="auto"/>
        <w:rPr>
          <w:rFonts w:ascii="Garamond" w:hAnsi="Garamond"/>
          <w:sz w:val="25"/>
          <w:szCs w:val="25"/>
        </w:rPr>
      </w:pPr>
    </w:p>
    <w:p w14:paraId="5BD8ADD4" w14:textId="19E0ECBE" w:rsidR="00405462" w:rsidRPr="001952E1" w:rsidRDefault="00405462" w:rsidP="00A621B1">
      <w:pPr>
        <w:spacing w:line="276" w:lineRule="auto"/>
        <w:rPr>
          <w:rFonts w:ascii="Garamond" w:hAnsi="Garamond"/>
          <w:sz w:val="25"/>
          <w:szCs w:val="25"/>
        </w:rPr>
      </w:pPr>
      <w:proofErr w:type="spellStart"/>
      <w:r w:rsidRPr="001952E1">
        <w:rPr>
          <w:rFonts w:ascii="Garamond" w:hAnsi="Garamond"/>
          <w:sz w:val="25"/>
          <w:szCs w:val="25"/>
        </w:rPr>
        <w:t>Finalmente</w:t>
      </w:r>
      <w:proofErr w:type="spellEnd"/>
      <w:r w:rsidRPr="001952E1">
        <w:rPr>
          <w:rFonts w:ascii="Garamond" w:hAnsi="Garamond"/>
          <w:sz w:val="25"/>
          <w:szCs w:val="25"/>
        </w:rPr>
        <w:t xml:space="preserve">, </w:t>
      </w:r>
      <w:proofErr w:type="spellStart"/>
      <w:r w:rsidRPr="001952E1">
        <w:rPr>
          <w:rFonts w:ascii="Garamond" w:hAnsi="Garamond"/>
          <w:sz w:val="25"/>
          <w:szCs w:val="25"/>
        </w:rPr>
        <w:t>llega</w:t>
      </w:r>
      <w:proofErr w:type="spellEnd"/>
      <w:r w:rsidRPr="001952E1">
        <w:rPr>
          <w:rFonts w:ascii="Garamond" w:hAnsi="Garamond"/>
          <w:sz w:val="25"/>
          <w:szCs w:val="25"/>
        </w:rPr>
        <w:t xml:space="preserve"> el </w:t>
      </w:r>
      <w:proofErr w:type="spellStart"/>
      <w:r w:rsidRPr="001952E1">
        <w:rPr>
          <w:rFonts w:ascii="Garamond" w:hAnsi="Garamond"/>
          <w:sz w:val="25"/>
          <w:szCs w:val="25"/>
        </w:rPr>
        <w:t>momento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emocionante</w:t>
      </w:r>
      <w:proofErr w:type="spellEnd"/>
      <w:r w:rsidRPr="001952E1">
        <w:rPr>
          <w:rFonts w:ascii="Garamond" w:hAnsi="Garamond"/>
          <w:sz w:val="25"/>
          <w:szCs w:val="25"/>
        </w:rPr>
        <w:t>: «</w:t>
      </w:r>
      <w:r w:rsidR="00A621B1" w:rsidRPr="001952E1">
        <w:rPr>
          <w:rFonts w:ascii="Garamond" w:hAnsi="Garamond"/>
          <w:sz w:val="25"/>
          <w:szCs w:val="25"/>
        </w:rPr>
        <w:t xml:space="preserve">¡Ya </w:t>
      </w:r>
      <w:proofErr w:type="spellStart"/>
      <w:r w:rsidR="00A621B1" w:rsidRPr="001952E1">
        <w:rPr>
          <w:rFonts w:ascii="Garamond" w:hAnsi="Garamond"/>
          <w:sz w:val="25"/>
          <w:szCs w:val="25"/>
        </w:rPr>
        <w:t>viene</w:t>
      </w:r>
      <w:proofErr w:type="spellEnd"/>
      <w:r w:rsidR="00A621B1" w:rsidRPr="001952E1">
        <w:rPr>
          <w:rFonts w:ascii="Garamond" w:hAnsi="Garamond"/>
          <w:sz w:val="25"/>
          <w:szCs w:val="25"/>
        </w:rPr>
        <w:t xml:space="preserve"> el novio! ¡</w:t>
      </w:r>
      <w:proofErr w:type="spellStart"/>
      <w:r w:rsidR="00A621B1" w:rsidRPr="001952E1">
        <w:rPr>
          <w:rFonts w:ascii="Garamond" w:hAnsi="Garamond"/>
          <w:sz w:val="25"/>
          <w:szCs w:val="25"/>
        </w:rPr>
        <w:t>Salgan</w:t>
      </w:r>
      <w:proofErr w:type="spellEnd"/>
      <w:r w:rsidR="00A621B1" w:rsidRPr="001952E1">
        <w:rPr>
          <w:rFonts w:ascii="Garamond" w:hAnsi="Garamond"/>
          <w:sz w:val="25"/>
          <w:szCs w:val="25"/>
        </w:rPr>
        <w:t xml:space="preserve"> a </w:t>
      </w:r>
      <w:proofErr w:type="spellStart"/>
      <w:proofErr w:type="gramStart"/>
      <w:r w:rsidR="00A621B1" w:rsidRPr="001952E1">
        <w:rPr>
          <w:rFonts w:ascii="Garamond" w:hAnsi="Garamond"/>
          <w:sz w:val="25"/>
          <w:szCs w:val="25"/>
        </w:rPr>
        <w:t>recibirlo</w:t>
      </w:r>
      <w:proofErr w:type="spellEnd"/>
      <w:r w:rsidR="00A621B1" w:rsidRPr="001952E1">
        <w:rPr>
          <w:rFonts w:ascii="Garamond" w:hAnsi="Garamond"/>
          <w:sz w:val="25"/>
          <w:szCs w:val="25"/>
        </w:rPr>
        <w:t>!</w:t>
      </w:r>
      <w:r w:rsidRPr="001952E1">
        <w:rPr>
          <w:rFonts w:ascii="Garamond" w:hAnsi="Garamond"/>
          <w:sz w:val="25"/>
          <w:szCs w:val="25"/>
        </w:rPr>
        <w:t>»</w:t>
      </w:r>
      <w:proofErr w:type="gramEnd"/>
      <w:r w:rsidR="00A621B1" w:rsidRPr="001952E1">
        <w:rPr>
          <w:rFonts w:ascii="Garamond" w:hAnsi="Garamond"/>
          <w:sz w:val="25"/>
          <w:szCs w:val="25"/>
        </w:rPr>
        <w:t xml:space="preserve"> </w:t>
      </w:r>
      <w:r w:rsidRPr="001952E1">
        <w:rPr>
          <w:rFonts w:ascii="Garamond" w:hAnsi="Garamond"/>
          <w:sz w:val="25"/>
          <w:szCs w:val="25"/>
        </w:rPr>
        <w:t xml:space="preserve">(v. 6). Pero </w:t>
      </w:r>
      <w:proofErr w:type="spellStart"/>
      <w:r w:rsidRPr="001952E1">
        <w:rPr>
          <w:rFonts w:ascii="Garamond" w:hAnsi="Garamond"/>
          <w:sz w:val="25"/>
          <w:szCs w:val="25"/>
        </w:rPr>
        <w:t>aquí</w:t>
      </w:r>
      <w:proofErr w:type="spellEnd"/>
      <w:r w:rsidRPr="001952E1">
        <w:rPr>
          <w:rFonts w:ascii="Garamond" w:hAnsi="Garamond"/>
          <w:sz w:val="25"/>
          <w:szCs w:val="25"/>
        </w:rPr>
        <w:t xml:space="preserve"> es </w:t>
      </w:r>
      <w:proofErr w:type="spellStart"/>
      <w:r w:rsidRPr="001952E1">
        <w:rPr>
          <w:rFonts w:ascii="Garamond" w:hAnsi="Garamond"/>
          <w:sz w:val="25"/>
          <w:szCs w:val="25"/>
        </w:rPr>
        <w:t>donde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empiezan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los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problemas</w:t>
      </w:r>
      <w:proofErr w:type="spellEnd"/>
      <w:r w:rsidRPr="001952E1">
        <w:rPr>
          <w:rFonts w:ascii="Garamond" w:hAnsi="Garamond"/>
          <w:sz w:val="25"/>
          <w:szCs w:val="25"/>
        </w:rPr>
        <w:t xml:space="preserve">. </w:t>
      </w:r>
      <w:proofErr w:type="spellStart"/>
      <w:r w:rsidRPr="001952E1">
        <w:rPr>
          <w:rFonts w:ascii="Garamond" w:hAnsi="Garamond"/>
          <w:sz w:val="25"/>
          <w:szCs w:val="25"/>
        </w:rPr>
        <w:t>Algunas</w:t>
      </w:r>
      <w:proofErr w:type="spellEnd"/>
      <w:r w:rsidRPr="001952E1">
        <w:rPr>
          <w:rFonts w:ascii="Garamond" w:hAnsi="Garamond"/>
          <w:sz w:val="25"/>
          <w:szCs w:val="25"/>
        </w:rPr>
        <w:t xml:space="preserve"> de las damas de honor </w:t>
      </w:r>
      <w:proofErr w:type="spellStart"/>
      <w:r w:rsidRPr="001952E1">
        <w:rPr>
          <w:rFonts w:ascii="Garamond" w:hAnsi="Garamond"/>
          <w:sz w:val="25"/>
          <w:szCs w:val="25"/>
        </w:rPr>
        <w:t>están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preparadas</w:t>
      </w:r>
      <w:proofErr w:type="spellEnd"/>
      <w:r w:rsidRPr="001952E1">
        <w:rPr>
          <w:rFonts w:ascii="Garamond" w:hAnsi="Garamond"/>
          <w:sz w:val="25"/>
          <w:szCs w:val="25"/>
        </w:rPr>
        <w:t xml:space="preserve"> con </w:t>
      </w:r>
      <w:proofErr w:type="spellStart"/>
      <w:r w:rsidRPr="001952E1">
        <w:rPr>
          <w:rFonts w:ascii="Garamond" w:hAnsi="Garamond"/>
          <w:sz w:val="25"/>
          <w:szCs w:val="25"/>
        </w:rPr>
        <w:t>aceite</w:t>
      </w:r>
      <w:proofErr w:type="spellEnd"/>
      <w:r w:rsidRPr="001952E1">
        <w:rPr>
          <w:rFonts w:ascii="Garamond" w:hAnsi="Garamond"/>
          <w:sz w:val="25"/>
          <w:szCs w:val="25"/>
        </w:rPr>
        <w:t xml:space="preserve"> de </w:t>
      </w:r>
      <w:proofErr w:type="spellStart"/>
      <w:r w:rsidRPr="001952E1">
        <w:rPr>
          <w:rFonts w:ascii="Garamond" w:hAnsi="Garamond"/>
          <w:sz w:val="25"/>
          <w:szCs w:val="25"/>
        </w:rPr>
        <w:t>reserva</w:t>
      </w:r>
      <w:proofErr w:type="spellEnd"/>
      <w:r w:rsidRPr="001952E1">
        <w:rPr>
          <w:rFonts w:ascii="Garamond" w:hAnsi="Garamond"/>
          <w:sz w:val="25"/>
          <w:szCs w:val="25"/>
        </w:rPr>
        <w:t xml:space="preserve"> para</w:t>
      </w:r>
      <w:r w:rsidR="00A621B1" w:rsidRPr="001952E1">
        <w:rPr>
          <w:rFonts w:ascii="Garamond" w:hAnsi="Garamond"/>
          <w:sz w:val="25"/>
          <w:szCs w:val="25"/>
        </w:rPr>
        <w:t xml:space="preserve"> </w:t>
      </w:r>
      <w:r w:rsidRPr="001952E1">
        <w:rPr>
          <w:rFonts w:ascii="Garamond" w:hAnsi="Garamond"/>
          <w:sz w:val="25"/>
          <w:szCs w:val="25"/>
        </w:rPr>
        <w:t xml:space="preserve">sus </w:t>
      </w:r>
      <w:proofErr w:type="spellStart"/>
      <w:r w:rsidRPr="001952E1">
        <w:rPr>
          <w:rFonts w:ascii="Garamond" w:hAnsi="Garamond"/>
          <w:sz w:val="25"/>
          <w:szCs w:val="25"/>
        </w:rPr>
        <w:t>lámparas</w:t>
      </w:r>
      <w:proofErr w:type="spellEnd"/>
      <w:r w:rsidRPr="001952E1">
        <w:rPr>
          <w:rFonts w:ascii="Garamond" w:hAnsi="Garamond"/>
          <w:sz w:val="25"/>
          <w:szCs w:val="25"/>
        </w:rPr>
        <w:t xml:space="preserve">, </w:t>
      </w:r>
      <w:proofErr w:type="spellStart"/>
      <w:r w:rsidRPr="001952E1">
        <w:rPr>
          <w:rFonts w:ascii="Garamond" w:hAnsi="Garamond"/>
          <w:sz w:val="25"/>
          <w:szCs w:val="25"/>
        </w:rPr>
        <w:t>pero</w:t>
      </w:r>
      <w:proofErr w:type="spellEnd"/>
      <w:r w:rsidRPr="001952E1">
        <w:rPr>
          <w:rFonts w:ascii="Garamond" w:hAnsi="Garamond"/>
          <w:sz w:val="25"/>
          <w:szCs w:val="25"/>
        </w:rPr>
        <w:t xml:space="preserve"> las </w:t>
      </w:r>
      <w:proofErr w:type="spellStart"/>
      <w:r w:rsidRPr="001952E1">
        <w:rPr>
          <w:rFonts w:ascii="Garamond" w:hAnsi="Garamond"/>
          <w:sz w:val="25"/>
          <w:szCs w:val="25"/>
        </w:rPr>
        <w:t>lámparas</w:t>
      </w:r>
      <w:proofErr w:type="spellEnd"/>
      <w:r w:rsidRPr="001952E1">
        <w:rPr>
          <w:rFonts w:ascii="Garamond" w:hAnsi="Garamond"/>
          <w:sz w:val="25"/>
          <w:szCs w:val="25"/>
        </w:rPr>
        <w:t xml:space="preserve"> de las </w:t>
      </w:r>
      <w:proofErr w:type="spellStart"/>
      <w:r w:rsidRPr="001952E1">
        <w:rPr>
          <w:rFonts w:ascii="Garamond" w:hAnsi="Garamond"/>
          <w:sz w:val="25"/>
          <w:szCs w:val="25"/>
        </w:rPr>
        <w:t>demás</w:t>
      </w:r>
      <w:proofErr w:type="spellEnd"/>
      <w:r w:rsidRPr="001952E1">
        <w:rPr>
          <w:rFonts w:ascii="Garamond" w:hAnsi="Garamond"/>
          <w:sz w:val="25"/>
          <w:szCs w:val="25"/>
        </w:rPr>
        <w:t xml:space="preserve">, </w:t>
      </w:r>
      <w:proofErr w:type="spellStart"/>
      <w:r w:rsidRPr="001952E1">
        <w:rPr>
          <w:rFonts w:ascii="Garamond" w:hAnsi="Garamond"/>
          <w:sz w:val="25"/>
          <w:szCs w:val="25"/>
        </w:rPr>
        <w:t>que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han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estado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encendidas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mientras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esperaban</w:t>
      </w:r>
      <w:proofErr w:type="spellEnd"/>
      <w:r w:rsidRPr="001952E1">
        <w:rPr>
          <w:rFonts w:ascii="Garamond" w:hAnsi="Garamond"/>
          <w:sz w:val="25"/>
          <w:szCs w:val="25"/>
        </w:rPr>
        <w:t xml:space="preserve">, </w:t>
      </w:r>
      <w:proofErr w:type="spellStart"/>
      <w:r w:rsidRPr="001952E1">
        <w:rPr>
          <w:rFonts w:ascii="Garamond" w:hAnsi="Garamond"/>
          <w:sz w:val="25"/>
          <w:szCs w:val="25"/>
        </w:rPr>
        <w:t>están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empezando</w:t>
      </w:r>
      <w:proofErr w:type="spellEnd"/>
      <w:r w:rsidRPr="001952E1">
        <w:rPr>
          <w:rFonts w:ascii="Garamond" w:hAnsi="Garamond"/>
          <w:sz w:val="25"/>
          <w:szCs w:val="25"/>
        </w:rPr>
        <w:t xml:space="preserve"> a. Las </w:t>
      </w:r>
      <w:proofErr w:type="spellStart"/>
      <w:r w:rsidRPr="001952E1">
        <w:rPr>
          <w:rFonts w:ascii="Garamond" w:hAnsi="Garamond"/>
          <w:sz w:val="25"/>
          <w:szCs w:val="25"/>
        </w:rPr>
        <w:t>que</w:t>
      </w:r>
      <w:proofErr w:type="spellEnd"/>
      <w:r w:rsidRPr="001952E1">
        <w:rPr>
          <w:rFonts w:ascii="Garamond" w:hAnsi="Garamond"/>
          <w:sz w:val="25"/>
          <w:szCs w:val="25"/>
        </w:rPr>
        <w:t xml:space="preserve"> no </w:t>
      </w:r>
      <w:proofErr w:type="spellStart"/>
      <w:r w:rsidRPr="001952E1">
        <w:rPr>
          <w:rFonts w:ascii="Garamond" w:hAnsi="Garamond"/>
          <w:sz w:val="25"/>
          <w:szCs w:val="25"/>
        </w:rPr>
        <w:t>tienen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suficiente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aceite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piden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ayuda</w:t>
      </w:r>
      <w:proofErr w:type="spellEnd"/>
      <w:r w:rsidRPr="001952E1">
        <w:rPr>
          <w:rFonts w:ascii="Garamond" w:hAnsi="Garamond"/>
          <w:sz w:val="25"/>
          <w:szCs w:val="25"/>
        </w:rPr>
        <w:t xml:space="preserve">, </w:t>
      </w:r>
      <w:proofErr w:type="spellStart"/>
      <w:r w:rsidRPr="001952E1">
        <w:rPr>
          <w:rFonts w:ascii="Garamond" w:hAnsi="Garamond"/>
          <w:sz w:val="25"/>
          <w:szCs w:val="25"/>
        </w:rPr>
        <w:t>pero</w:t>
      </w:r>
      <w:proofErr w:type="spellEnd"/>
      <w:r w:rsidRPr="001952E1">
        <w:rPr>
          <w:rFonts w:ascii="Garamond" w:hAnsi="Garamond"/>
          <w:sz w:val="25"/>
          <w:szCs w:val="25"/>
        </w:rPr>
        <w:t xml:space="preserve"> no hay </w:t>
      </w:r>
      <w:proofErr w:type="spellStart"/>
      <w:r w:rsidRPr="001952E1">
        <w:rPr>
          <w:rFonts w:ascii="Garamond" w:hAnsi="Garamond"/>
          <w:sz w:val="25"/>
          <w:szCs w:val="25"/>
        </w:rPr>
        <w:t>suficiente</w:t>
      </w:r>
      <w:proofErr w:type="spellEnd"/>
      <w:r w:rsidRPr="001952E1">
        <w:rPr>
          <w:rFonts w:ascii="Garamond" w:hAnsi="Garamond"/>
          <w:sz w:val="25"/>
          <w:szCs w:val="25"/>
        </w:rPr>
        <w:t xml:space="preserve"> para </w:t>
      </w:r>
      <w:proofErr w:type="spellStart"/>
      <w:r w:rsidRPr="001952E1">
        <w:rPr>
          <w:rFonts w:ascii="Garamond" w:hAnsi="Garamond"/>
          <w:sz w:val="25"/>
          <w:szCs w:val="25"/>
        </w:rPr>
        <w:t>compartir</w:t>
      </w:r>
      <w:proofErr w:type="spellEnd"/>
      <w:r w:rsidRPr="001952E1">
        <w:rPr>
          <w:rFonts w:ascii="Garamond" w:hAnsi="Garamond"/>
          <w:sz w:val="25"/>
          <w:szCs w:val="25"/>
        </w:rPr>
        <w:t xml:space="preserve"> (v. 7-9). </w:t>
      </w:r>
    </w:p>
    <w:p w14:paraId="2291869E" w14:textId="77777777" w:rsidR="00405462" w:rsidRPr="001952E1" w:rsidRDefault="00405462" w:rsidP="00A621B1">
      <w:pPr>
        <w:spacing w:line="276" w:lineRule="auto"/>
        <w:rPr>
          <w:rFonts w:ascii="Garamond" w:hAnsi="Garamond"/>
          <w:sz w:val="25"/>
          <w:szCs w:val="25"/>
        </w:rPr>
      </w:pPr>
    </w:p>
    <w:p w14:paraId="6F1CD348" w14:textId="5E8626E7" w:rsidR="00405462" w:rsidRPr="001952E1" w:rsidRDefault="00405462" w:rsidP="00A621B1">
      <w:pPr>
        <w:spacing w:line="276" w:lineRule="auto"/>
        <w:rPr>
          <w:rFonts w:ascii="Garamond" w:hAnsi="Garamond"/>
          <w:sz w:val="25"/>
          <w:szCs w:val="25"/>
        </w:rPr>
      </w:pPr>
      <w:r w:rsidRPr="001952E1">
        <w:rPr>
          <w:rFonts w:ascii="Garamond" w:hAnsi="Garamond"/>
          <w:sz w:val="25"/>
          <w:szCs w:val="25"/>
        </w:rPr>
        <w:t xml:space="preserve">La </w:t>
      </w:r>
      <w:proofErr w:type="spellStart"/>
      <w:r w:rsidRPr="001952E1">
        <w:rPr>
          <w:rFonts w:ascii="Garamond" w:hAnsi="Garamond"/>
          <w:sz w:val="25"/>
          <w:szCs w:val="25"/>
        </w:rPr>
        <w:t>tensión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va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en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aumento</w:t>
      </w:r>
      <w:proofErr w:type="spellEnd"/>
      <w:r w:rsidRPr="001952E1">
        <w:rPr>
          <w:rFonts w:ascii="Garamond" w:hAnsi="Garamond"/>
          <w:sz w:val="25"/>
          <w:szCs w:val="25"/>
        </w:rPr>
        <w:t xml:space="preserve"> a </w:t>
      </w:r>
      <w:proofErr w:type="spellStart"/>
      <w:r w:rsidRPr="001952E1">
        <w:rPr>
          <w:rFonts w:ascii="Garamond" w:hAnsi="Garamond"/>
          <w:sz w:val="25"/>
          <w:szCs w:val="25"/>
        </w:rPr>
        <w:t>medida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que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llega</w:t>
      </w:r>
      <w:proofErr w:type="spellEnd"/>
      <w:r w:rsidRPr="001952E1">
        <w:rPr>
          <w:rFonts w:ascii="Garamond" w:hAnsi="Garamond"/>
          <w:sz w:val="25"/>
          <w:szCs w:val="25"/>
        </w:rPr>
        <w:t xml:space="preserve"> el novio, y las damas de honor </w:t>
      </w:r>
      <w:proofErr w:type="spellStart"/>
      <w:r w:rsidRPr="001952E1">
        <w:rPr>
          <w:rFonts w:ascii="Garamond" w:hAnsi="Garamond"/>
          <w:sz w:val="25"/>
          <w:szCs w:val="25"/>
        </w:rPr>
        <w:t>prudentes</w:t>
      </w:r>
      <w:proofErr w:type="spellEnd"/>
      <w:r w:rsidRPr="001952E1">
        <w:rPr>
          <w:rFonts w:ascii="Garamond" w:hAnsi="Garamond"/>
          <w:sz w:val="25"/>
          <w:szCs w:val="25"/>
        </w:rPr>
        <w:t xml:space="preserve"> se </w:t>
      </w:r>
      <w:proofErr w:type="spellStart"/>
      <w:r w:rsidRPr="001952E1">
        <w:rPr>
          <w:rFonts w:ascii="Garamond" w:hAnsi="Garamond"/>
          <w:sz w:val="25"/>
          <w:szCs w:val="25"/>
        </w:rPr>
        <w:t>dirigen</w:t>
      </w:r>
      <w:proofErr w:type="spellEnd"/>
      <w:r w:rsidRPr="001952E1">
        <w:rPr>
          <w:rFonts w:ascii="Garamond" w:hAnsi="Garamond"/>
          <w:sz w:val="25"/>
          <w:szCs w:val="25"/>
        </w:rPr>
        <w:t xml:space="preserve"> a la</w:t>
      </w:r>
      <w:r w:rsidR="00A621B1" w:rsidRPr="001952E1">
        <w:rPr>
          <w:rFonts w:ascii="Garamond" w:hAnsi="Garamond"/>
          <w:sz w:val="25"/>
          <w:szCs w:val="25"/>
        </w:rPr>
        <w:t xml:space="preserve"> </w:t>
      </w:r>
      <w:r w:rsidRPr="001952E1">
        <w:rPr>
          <w:rFonts w:ascii="Garamond" w:hAnsi="Garamond"/>
          <w:sz w:val="25"/>
          <w:szCs w:val="25"/>
        </w:rPr>
        <w:t xml:space="preserve">boda. Las </w:t>
      </w:r>
      <w:proofErr w:type="spellStart"/>
      <w:r w:rsidRPr="001952E1">
        <w:rPr>
          <w:rFonts w:ascii="Garamond" w:hAnsi="Garamond"/>
          <w:sz w:val="25"/>
          <w:szCs w:val="25"/>
        </w:rPr>
        <w:t>insensatas</w:t>
      </w:r>
      <w:proofErr w:type="spellEnd"/>
      <w:r w:rsidRPr="001952E1">
        <w:rPr>
          <w:rFonts w:ascii="Garamond" w:hAnsi="Garamond"/>
          <w:sz w:val="25"/>
          <w:szCs w:val="25"/>
        </w:rPr>
        <w:t xml:space="preserve">, </w:t>
      </w:r>
      <w:proofErr w:type="spellStart"/>
      <w:r w:rsidRPr="001952E1">
        <w:rPr>
          <w:rFonts w:ascii="Garamond" w:hAnsi="Garamond"/>
          <w:sz w:val="25"/>
          <w:szCs w:val="25"/>
        </w:rPr>
        <w:t>en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cambio</w:t>
      </w:r>
      <w:proofErr w:type="spellEnd"/>
      <w:r w:rsidRPr="001952E1">
        <w:rPr>
          <w:rFonts w:ascii="Garamond" w:hAnsi="Garamond"/>
          <w:sz w:val="25"/>
          <w:szCs w:val="25"/>
        </w:rPr>
        <w:t xml:space="preserve">, </w:t>
      </w:r>
      <w:proofErr w:type="spellStart"/>
      <w:r w:rsidRPr="001952E1">
        <w:rPr>
          <w:rFonts w:ascii="Garamond" w:hAnsi="Garamond"/>
          <w:sz w:val="25"/>
          <w:szCs w:val="25"/>
        </w:rPr>
        <w:t>salen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en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busca</w:t>
      </w:r>
      <w:proofErr w:type="spellEnd"/>
      <w:r w:rsidRPr="001952E1">
        <w:rPr>
          <w:rFonts w:ascii="Garamond" w:hAnsi="Garamond"/>
          <w:sz w:val="25"/>
          <w:szCs w:val="25"/>
        </w:rPr>
        <w:t xml:space="preserve"> de </w:t>
      </w:r>
      <w:proofErr w:type="spellStart"/>
      <w:r w:rsidRPr="001952E1">
        <w:rPr>
          <w:rFonts w:ascii="Garamond" w:hAnsi="Garamond"/>
          <w:sz w:val="25"/>
          <w:szCs w:val="25"/>
        </w:rPr>
        <w:t>aceite</w:t>
      </w:r>
      <w:proofErr w:type="spellEnd"/>
      <w:r w:rsidRPr="001952E1">
        <w:rPr>
          <w:rFonts w:ascii="Garamond" w:hAnsi="Garamond"/>
          <w:sz w:val="25"/>
          <w:szCs w:val="25"/>
        </w:rPr>
        <w:t xml:space="preserve">. Cuando </w:t>
      </w:r>
      <w:proofErr w:type="spellStart"/>
      <w:r w:rsidRPr="001952E1">
        <w:rPr>
          <w:rFonts w:ascii="Garamond" w:hAnsi="Garamond"/>
          <w:sz w:val="25"/>
          <w:szCs w:val="25"/>
        </w:rPr>
        <w:t>finalmente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llegan</w:t>
      </w:r>
      <w:proofErr w:type="spellEnd"/>
      <w:r w:rsidRPr="001952E1">
        <w:rPr>
          <w:rFonts w:ascii="Garamond" w:hAnsi="Garamond"/>
          <w:sz w:val="25"/>
          <w:szCs w:val="25"/>
        </w:rPr>
        <w:t xml:space="preserve"> al </w:t>
      </w:r>
      <w:proofErr w:type="spellStart"/>
      <w:r w:rsidRPr="001952E1">
        <w:rPr>
          <w:rFonts w:ascii="Garamond" w:hAnsi="Garamond"/>
          <w:sz w:val="25"/>
          <w:szCs w:val="25"/>
        </w:rPr>
        <w:t>banquete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nupcial</w:t>
      </w:r>
      <w:proofErr w:type="spellEnd"/>
      <w:r w:rsidRPr="001952E1">
        <w:rPr>
          <w:rFonts w:ascii="Garamond" w:hAnsi="Garamond"/>
          <w:sz w:val="25"/>
          <w:szCs w:val="25"/>
        </w:rPr>
        <w:t xml:space="preserve">, las </w:t>
      </w:r>
      <w:proofErr w:type="spellStart"/>
      <w:r w:rsidRPr="001952E1">
        <w:rPr>
          <w:rFonts w:ascii="Garamond" w:hAnsi="Garamond"/>
          <w:sz w:val="25"/>
          <w:szCs w:val="25"/>
        </w:rPr>
        <w:t>puertas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ya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están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cerradas</w:t>
      </w:r>
      <w:proofErr w:type="spellEnd"/>
      <w:r w:rsidRPr="001952E1">
        <w:rPr>
          <w:rFonts w:ascii="Garamond" w:hAnsi="Garamond"/>
          <w:sz w:val="25"/>
          <w:szCs w:val="25"/>
        </w:rPr>
        <w:t xml:space="preserve"> (v. 10). En el </w:t>
      </w:r>
      <w:proofErr w:type="spellStart"/>
      <w:r w:rsidRPr="001952E1">
        <w:rPr>
          <w:rFonts w:ascii="Garamond" w:hAnsi="Garamond"/>
          <w:sz w:val="25"/>
          <w:szCs w:val="25"/>
        </w:rPr>
        <w:t>trágico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desenlace</w:t>
      </w:r>
      <w:proofErr w:type="spellEnd"/>
      <w:r w:rsidRPr="001952E1">
        <w:rPr>
          <w:rFonts w:ascii="Garamond" w:hAnsi="Garamond"/>
          <w:sz w:val="25"/>
          <w:szCs w:val="25"/>
        </w:rPr>
        <w:t xml:space="preserve"> del </w:t>
      </w:r>
      <w:proofErr w:type="spellStart"/>
      <w:r w:rsidRPr="001952E1">
        <w:rPr>
          <w:rFonts w:ascii="Garamond" w:hAnsi="Garamond"/>
          <w:sz w:val="25"/>
          <w:szCs w:val="25"/>
        </w:rPr>
        <w:t>viaje</w:t>
      </w:r>
      <w:proofErr w:type="spellEnd"/>
      <w:r w:rsidRPr="001952E1">
        <w:rPr>
          <w:rFonts w:ascii="Garamond" w:hAnsi="Garamond"/>
          <w:sz w:val="25"/>
          <w:szCs w:val="25"/>
        </w:rPr>
        <w:t xml:space="preserve"> de las damas de honor, el novio dice: «</w:t>
      </w:r>
      <w:r w:rsidR="00A621B1" w:rsidRPr="001952E1">
        <w:rPr>
          <w:rFonts w:ascii="Garamond" w:hAnsi="Garamond"/>
          <w:sz w:val="25"/>
          <w:szCs w:val="25"/>
        </w:rPr>
        <w:t xml:space="preserve">Les </w:t>
      </w:r>
      <w:proofErr w:type="spellStart"/>
      <w:r w:rsidR="00A621B1" w:rsidRPr="001952E1">
        <w:rPr>
          <w:rFonts w:ascii="Garamond" w:hAnsi="Garamond"/>
          <w:sz w:val="25"/>
          <w:szCs w:val="25"/>
        </w:rPr>
        <w:t>aseguro</w:t>
      </w:r>
      <w:proofErr w:type="spellEnd"/>
      <w:r w:rsidR="00A621B1"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="00A621B1" w:rsidRPr="001952E1">
        <w:rPr>
          <w:rFonts w:ascii="Garamond" w:hAnsi="Garamond"/>
          <w:sz w:val="25"/>
          <w:szCs w:val="25"/>
        </w:rPr>
        <w:t>que</w:t>
      </w:r>
      <w:proofErr w:type="spellEnd"/>
      <w:r w:rsidR="00A621B1" w:rsidRPr="001952E1">
        <w:rPr>
          <w:rFonts w:ascii="Garamond" w:hAnsi="Garamond"/>
          <w:sz w:val="25"/>
          <w:szCs w:val="25"/>
        </w:rPr>
        <w:t xml:space="preserve"> </w:t>
      </w:r>
      <w:proofErr w:type="gramStart"/>
      <w:r w:rsidR="00A621B1" w:rsidRPr="001952E1">
        <w:rPr>
          <w:rFonts w:ascii="Garamond" w:hAnsi="Garamond"/>
          <w:sz w:val="25"/>
          <w:szCs w:val="25"/>
        </w:rPr>
        <w:t>no</w:t>
      </w:r>
      <w:proofErr w:type="gramEnd"/>
      <w:r w:rsidR="00A621B1" w:rsidRPr="001952E1">
        <w:rPr>
          <w:rFonts w:ascii="Garamond" w:hAnsi="Garamond"/>
          <w:sz w:val="25"/>
          <w:szCs w:val="25"/>
        </w:rPr>
        <w:t xml:space="preserve"> las </w:t>
      </w:r>
      <w:proofErr w:type="spellStart"/>
      <w:r w:rsidR="00A621B1" w:rsidRPr="001952E1">
        <w:rPr>
          <w:rFonts w:ascii="Garamond" w:hAnsi="Garamond"/>
          <w:sz w:val="25"/>
          <w:szCs w:val="25"/>
        </w:rPr>
        <w:t>conozco</w:t>
      </w:r>
      <w:proofErr w:type="spellEnd"/>
      <w:r w:rsidRPr="001952E1">
        <w:rPr>
          <w:rFonts w:ascii="Garamond" w:hAnsi="Garamond"/>
          <w:sz w:val="25"/>
          <w:szCs w:val="25"/>
        </w:rPr>
        <w:t xml:space="preserve">» (v. 12). Pero </w:t>
      </w:r>
      <w:proofErr w:type="spellStart"/>
      <w:r w:rsidRPr="001952E1">
        <w:rPr>
          <w:rFonts w:ascii="Garamond" w:hAnsi="Garamond"/>
          <w:sz w:val="25"/>
          <w:szCs w:val="25"/>
        </w:rPr>
        <w:t>este</w:t>
      </w:r>
      <w:proofErr w:type="spellEnd"/>
      <w:r w:rsidRPr="001952E1">
        <w:rPr>
          <w:rFonts w:ascii="Garamond" w:hAnsi="Garamond"/>
          <w:sz w:val="25"/>
          <w:szCs w:val="25"/>
        </w:rPr>
        <w:t xml:space="preserve"> no es el final de la </w:t>
      </w:r>
      <w:proofErr w:type="spellStart"/>
      <w:r w:rsidRPr="001952E1">
        <w:rPr>
          <w:rFonts w:ascii="Garamond" w:hAnsi="Garamond"/>
          <w:sz w:val="25"/>
          <w:szCs w:val="25"/>
        </w:rPr>
        <w:t>parábola</w:t>
      </w:r>
      <w:proofErr w:type="spellEnd"/>
      <w:r w:rsidRPr="001952E1">
        <w:rPr>
          <w:rFonts w:ascii="Garamond" w:hAnsi="Garamond"/>
          <w:sz w:val="25"/>
          <w:szCs w:val="25"/>
        </w:rPr>
        <w:t xml:space="preserve">. La </w:t>
      </w:r>
      <w:proofErr w:type="spellStart"/>
      <w:r w:rsidRPr="001952E1">
        <w:rPr>
          <w:rFonts w:ascii="Garamond" w:hAnsi="Garamond"/>
          <w:sz w:val="25"/>
          <w:szCs w:val="25"/>
        </w:rPr>
        <w:t>frase</w:t>
      </w:r>
      <w:proofErr w:type="spellEnd"/>
      <w:r w:rsidRPr="001952E1">
        <w:rPr>
          <w:rFonts w:ascii="Garamond" w:hAnsi="Garamond"/>
          <w:sz w:val="25"/>
          <w:szCs w:val="25"/>
        </w:rPr>
        <w:t xml:space="preserve"> final, </w:t>
      </w:r>
      <w:proofErr w:type="spellStart"/>
      <w:r w:rsidRPr="001952E1">
        <w:rPr>
          <w:rFonts w:ascii="Garamond" w:hAnsi="Garamond"/>
          <w:sz w:val="25"/>
          <w:szCs w:val="25"/>
        </w:rPr>
        <w:t>dirigida</w:t>
      </w:r>
      <w:proofErr w:type="spellEnd"/>
      <w:r w:rsidRPr="001952E1">
        <w:rPr>
          <w:rFonts w:ascii="Garamond" w:hAnsi="Garamond"/>
          <w:sz w:val="25"/>
          <w:szCs w:val="25"/>
        </w:rPr>
        <w:t xml:space="preserve"> al </w:t>
      </w:r>
      <w:proofErr w:type="spellStart"/>
      <w:r w:rsidRPr="001952E1">
        <w:rPr>
          <w:rFonts w:ascii="Garamond" w:hAnsi="Garamond"/>
          <w:sz w:val="25"/>
          <w:szCs w:val="25"/>
        </w:rPr>
        <w:t>oyente</w:t>
      </w:r>
      <w:proofErr w:type="spellEnd"/>
      <w:r w:rsidRPr="001952E1">
        <w:rPr>
          <w:rFonts w:ascii="Garamond" w:hAnsi="Garamond"/>
          <w:sz w:val="25"/>
          <w:szCs w:val="25"/>
        </w:rPr>
        <w:t>, dice: «</w:t>
      </w:r>
      <w:proofErr w:type="spellStart"/>
      <w:r w:rsidR="00A621B1" w:rsidRPr="001952E1">
        <w:rPr>
          <w:rFonts w:ascii="Garamond" w:hAnsi="Garamond"/>
          <w:sz w:val="25"/>
          <w:szCs w:val="25"/>
        </w:rPr>
        <w:t>Manténganse</w:t>
      </w:r>
      <w:proofErr w:type="spellEnd"/>
      <w:r w:rsidR="00A621B1"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="00A621B1" w:rsidRPr="001952E1">
        <w:rPr>
          <w:rFonts w:ascii="Garamond" w:hAnsi="Garamond"/>
          <w:sz w:val="25"/>
          <w:szCs w:val="25"/>
        </w:rPr>
        <w:t>ustedes</w:t>
      </w:r>
      <w:proofErr w:type="spellEnd"/>
      <w:r w:rsidR="00A621B1"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="00A621B1" w:rsidRPr="001952E1">
        <w:rPr>
          <w:rFonts w:ascii="Garamond" w:hAnsi="Garamond"/>
          <w:sz w:val="25"/>
          <w:szCs w:val="25"/>
        </w:rPr>
        <w:t>despiertos</w:t>
      </w:r>
      <w:proofErr w:type="spellEnd"/>
      <w:r w:rsidR="00A621B1" w:rsidRPr="001952E1">
        <w:rPr>
          <w:rFonts w:ascii="Garamond" w:hAnsi="Garamond"/>
          <w:sz w:val="25"/>
          <w:szCs w:val="25"/>
        </w:rPr>
        <w:t xml:space="preserve">, </w:t>
      </w:r>
      <w:proofErr w:type="spellStart"/>
      <w:r w:rsidR="00A621B1" w:rsidRPr="001952E1">
        <w:rPr>
          <w:rFonts w:ascii="Garamond" w:hAnsi="Garamond"/>
          <w:sz w:val="25"/>
          <w:szCs w:val="25"/>
        </w:rPr>
        <w:t>porque</w:t>
      </w:r>
      <w:proofErr w:type="spellEnd"/>
      <w:r w:rsidR="00A621B1" w:rsidRPr="001952E1">
        <w:rPr>
          <w:rFonts w:ascii="Garamond" w:hAnsi="Garamond"/>
          <w:sz w:val="25"/>
          <w:szCs w:val="25"/>
        </w:rPr>
        <w:t xml:space="preserve"> no </w:t>
      </w:r>
      <w:proofErr w:type="spellStart"/>
      <w:r w:rsidR="00A621B1" w:rsidRPr="001952E1">
        <w:rPr>
          <w:rFonts w:ascii="Garamond" w:hAnsi="Garamond"/>
          <w:sz w:val="25"/>
          <w:szCs w:val="25"/>
        </w:rPr>
        <w:t>saben</w:t>
      </w:r>
      <w:proofErr w:type="spellEnd"/>
      <w:r w:rsidR="00A621B1"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="00A621B1" w:rsidRPr="001952E1">
        <w:rPr>
          <w:rFonts w:ascii="Garamond" w:hAnsi="Garamond"/>
          <w:sz w:val="25"/>
          <w:szCs w:val="25"/>
        </w:rPr>
        <w:t>ni</w:t>
      </w:r>
      <w:proofErr w:type="spellEnd"/>
      <w:r w:rsidR="00A621B1" w:rsidRPr="001952E1">
        <w:rPr>
          <w:rFonts w:ascii="Garamond" w:hAnsi="Garamond"/>
          <w:sz w:val="25"/>
          <w:szCs w:val="25"/>
        </w:rPr>
        <w:t xml:space="preserve"> el día </w:t>
      </w:r>
      <w:proofErr w:type="spellStart"/>
      <w:r w:rsidR="00A621B1" w:rsidRPr="001952E1">
        <w:rPr>
          <w:rFonts w:ascii="Garamond" w:hAnsi="Garamond"/>
          <w:sz w:val="25"/>
          <w:szCs w:val="25"/>
        </w:rPr>
        <w:t>ni</w:t>
      </w:r>
      <w:proofErr w:type="spellEnd"/>
      <w:r w:rsidR="00A621B1" w:rsidRPr="001952E1">
        <w:rPr>
          <w:rFonts w:ascii="Garamond" w:hAnsi="Garamond"/>
          <w:sz w:val="25"/>
          <w:szCs w:val="25"/>
        </w:rPr>
        <w:t xml:space="preserve"> la hora</w:t>
      </w:r>
      <w:r w:rsidRPr="001952E1">
        <w:rPr>
          <w:rFonts w:ascii="Garamond" w:hAnsi="Garamond"/>
          <w:sz w:val="25"/>
          <w:szCs w:val="25"/>
        </w:rPr>
        <w:t>» (v. 13).</w:t>
      </w:r>
    </w:p>
    <w:p w14:paraId="3FE262D3" w14:textId="77777777" w:rsidR="00405462" w:rsidRPr="001952E1" w:rsidRDefault="00405462" w:rsidP="00A621B1">
      <w:pPr>
        <w:spacing w:line="276" w:lineRule="auto"/>
        <w:rPr>
          <w:rFonts w:ascii="Garamond" w:hAnsi="Garamond"/>
          <w:sz w:val="25"/>
          <w:szCs w:val="25"/>
        </w:rPr>
      </w:pPr>
    </w:p>
    <w:p w14:paraId="5EEB7A91" w14:textId="619448D5" w:rsidR="00405462" w:rsidRPr="001952E1" w:rsidRDefault="00405462" w:rsidP="00A621B1">
      <w:pPr>
        <w:spacing w:line="276" w:lineRule="auto"/>
        <w:rPr>
          <w:rFonts w:ascii="Garamond" w:hAnsi="Garamond"/>
          <w:sz w:val="25"/>
          <w:szCs w:val="25"/>
        </w:rPr>
      </w:pPr>
      <w:proofErr w:type="spellStart"/>
      <w:r w:rsidRPr="001952E1">
        <w:rPr>
          <w:rFonts w:ascii="Garamond" w:hAnsi="Garamond"/>
          <w:sz w:val="25"/>
          <w:szCs w:val="25"/>
        </w:rPr>
        <w:t>Aquí</w:t>
      </w:r>
      <w:proofErr w:type="spellEnd"/>
      <w:r w:rsidRPr="001952E1">
        <w:rPr>
          <w:rFonts w:ascii="Garamond" w:hAnsi="Garamond"/>
          <w:sz w:val="25"/>
          <w:szCs w:val="25"/>
        </w:rPr>
        <w:t xml:space="preserve"> hay </w:t>
      </w:r>
      <w:proofErr w:type="spellStart"/>
      <w:r w:rsidRPr="001952E1">
        <w:rPr>
          <w:rFonts w:ascii="Garamond" w:hAnsi="Garamond"/>
          <w:sz w:val="25"/>
          <w:szCs w:val="25"/>
        </w:rPr>
        <w:t>una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señal</w:t>
      </w:r>
      <w:proofErr w:type="spellEnd"/>
      <w:r w:rsidRPr="001952E1">
        <w:rPr>
          <w:rFonts w:ascii="Garamond" w:hAnsi="Garamond"/>
          <w:sz w:val="25"/>
          <w:szCs w:val="25"/>
        </w:rPr>
        <w:t xml:space="preserve"> de </w:t>
      </w:r>
      <w:proofErr w:type="spellStart"/>
      <w:r w:rsidRPr="001952E1">
        <w:rPr>
          <w:rFonts w:ascii="Garamond" w:hAnsi="Garamond"/>
          <w:sz w:val="25"/>
          <w:szCs w:val="25"/>
        </w:rPr>
        <w:t>que</w:t>
      </w:r>
      <w:proofErr w:type="spellEnd"/>
      <w:r w:rsidRPr="001952E1">
        <w:rPr>
          <w:rFonts w:ascii="Garamond" w:hAnsi="Garamond"/>
          <w:sz w:val="25"/>
          <w:szCs w:val="25"/>
        </w:rPr>
        <w:t xml:space="preserve"> algo misterioso </w:t>
      </w:r>
      <w:proofErr w:type="spellStart"/>
      <w:r w:rsidRPr="001952E1">
        <w:rPr>
          <w:rFonts w:ascii="Garamond" w:hAnsi="Garamond"/>
          <w:sz w:val="25"/>
          <w:szCs w:val="25"/>
        </w:rPr>
        <w:t>está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por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suceder</w:t>
      </w:r>
      <w:proofErr w:type="spellEnd"/>
      <w:r w:rsidRPr="001952E1">
        <w:rPr>
          <w:rFonts w:ascii="Garamond" w:hAnsi="Garamond"/>
          <w:sz w:val="25"/>
          <w:szCs w:val="25"/>
        </w:rPr>
        <w:t>: «</w:t>
      </w:r>
      <w:proofErr w:type="spellStart"/>
      <w:r w:rsidR="00A621B1" w:rsidRPr="001952E1">
        <w:rPr>
          <w:rFonts w:ascii="Garamond" w:hAnsi="Garamond"/>
          <w:sz w:val="25"/>
          <w:szCs w:val="25"/>
        </w:rPr>
        <w:t>Manténganse</w:t>
      </w:r>
      <w:proofErr w:type="spellEnd"/>
      <w:r w:rsidR="00A621B1"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="00A621B1" w:rsidRPr="001952E1">
        <w:rPr>
          <w:rFonts w:ascii="Garamond" w:hAnsi="Garamond"/>
          <w:sz w:val="25"/>
          <w:szCs w:val="25"/>
        </w:rPr>
        <w:t>ustedes</w:t>
      </w:r>
      <w:proofErr w:type="spellEnd"/>
      <w:r w:rsidR="00A621B1"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="00A621B1" w:rsidRPr="001952E1">
        <w:rPr>
          <w:rFonts w:ascii="Garamond" w:hAnsi="Garamond"/>
          <w:sz w:val="25"/>
          <w:szCs w:val="25"/>
        </w:rPr>
        <w:t>despiertos</w:t>
      </w:r>
      <w:proofErr w:type="spellEnd"/>
      <w:r w:rsidRPr="001952E1">
        <w:rPr>
          <w:rFonts w:ascii="Garamond" w:hAnsi="Garamond"/>
          <w:sz w:val="25"/>
          <w:szCs w:val="25"/>
        </w:rPr>
        <w:t xml:space="preserve">». Esta </w:t>
      </w:r>
      <w:proofErr w:type="spellStart"/>
      <w:r w:rsidRPr="001952E1">
        <w:rPr>
          <w:rFonts w:ascii="Garamond" w:hAnsi="Garamond"/>
          <w:sz w:val="25"/>
          <w:szCs w:val="25"/>
        </w:rPr>
        <w:t>advertencia</w:t>
      </w:r>
      <w:proofErr w:type="spellEnd"/>
      <w:r w:rsidRPr="001952E1">
        <w:rPr>
          <w:rFonts w:ascii="Garamond" w:hAnsi="Garamond"/>
          <w:sz w:val="25"/>
          <w:szCs w:val="25"/>
        </w:rPr>
        <w:t xml:space="preserve"> se </w:t>
      </w:r>
      <w:proofErr w:type="spellStart"/>
      <w:r w:rsidRPr="001952E1">
        <w:rPr>
          <w:rFonts w:ascii="Garamond" w:hAnsi="Garamond"/>
          <w:sz w:val="25"/>
          <w:szCs w:val="25"/>
        </w:rPr>
        <w:t>ofrece</w:t>
      </w:r>
      <w:proofErr w:type="spellEnd"/>
      <w:r w:rsidRPr="001952E1">
        <w:rPr>
          <w:rFonts w:ascii="Garamond" w:hAnsi="Garamond"/>
          <w:sz w:val="25"/>
          <w:szCs w:val="25"/>
        </w:rPr>
        <w:t xml:space="preserve"> al</w:t>
      </w:r>
      <w:r w:rsidR="00A621B1" w:rsidRPr="001952E1">
        <w:rPr>
          <w:rFonts w:ascii="Garamond" w:hAnsi="Garamond"/>
          <w:sz w:val="25"/>
          <w:szCs w:val="25"/>
        </w:rPr>
        <w:t xml:space="preserve"> </w:t>
      </w:r>
      <w:r w:rsidRPr="001952E1">
        <w:rPr>
          <w:rFonts w:ascii="Garamond" w:hAnsi="Garamond"/>
          <w:sz w:val="25"/>
          <w:szCs w:val="25"/>
        </w:rPr>
        <w:t xml:space="preserve">el final de la </w:t>
      </w:r>
      <w:proofErr w:type="spellStart"/>
      <w:r w:rsidRPr="001952E1">
        <w:rPr>
          <w:rFonts w:ascii="Garamond" w:hAnsi="Garamond"/>
          <w:sz w:val="25"/>
          <w:szCs w:val="25"/>
        </w:rPr>
        <w:t>historia</w:t>
      </w:r>
      <w:proofErr w:type="spellEnd"/>
      <w:r w:rsidRPr="001952E1">
        <w:rPr>
          <w:rFonts w:ascii="Garamond" w:hAnsi="Garamond"/>
          <w:sz w:val="25"/>
          <w:szCs w:val="25"/>
        </w:rPr>
        <w:t xml:space="preserve">. Pero </w:t>
      </w:r>
      <w:proofErr w:type="spellStart"/>
      <w:r w:rsidRPr="001952E1">
        <w:rPr>
          <w:rFonts w:ascii="Garamond" w:hAnsi="Garamond"/>
          <w:sz w:val="25"/>
          <w:szCs w:val="25"/>
        </w:rPr>
        <w:t>ninguna</w:t>
      </w:r>
      <w:proofErr w:type="spellEnd"/>
      <w:r w:rsidRPr="001952E1">
        <w:rPr>
          <w:rFonts w:ascii="Garamond" w:hAnsi="Garamond"/>
          <w:sz w:val="25"/>
          <w:szCs w:val="25"/>
        </w:rPr>
        <w:t xml:space="preserve"> de las damas de honor de la </w:t>
      </w:r>
      <w:proofErr w:type="spellStart"/>
      <w:r w:rsidRPr="001952E1">
        <w:rPr>
          <w:rFonts w:ascii="Garamond" w:hAnsi="Garamond"/>
          <w:sz w:val="25"/>
          <w:szCs w:val="25"/>
        </w:rPr>
        <w:t>historia</w:t>
      </w:r>
      <w:proofErr w:type="spellEnd"/>
      <w:r w:rsidRPr="001952E1">
        <w:rPr>
          <w:rFonts w:ascii="Garamond" w:hAnsi="Garamond"/>
          <w:sz w:val="25"/>
          <w:szCs w:val="25"/>
        </w:rPr>
        <w:t xml:space="preserve"> se </w:t>
      </w:r>
      <w:proofErr w:type="spellStart"/>
      <w:r w:rsidRPr="001952E1">
        <w:rPr>
          <w:rFonts w:ascii="Garamond" w:hAnsi="Garamond"/>
          <w:sz w:val="25"/>
          <w:szCs w:val="25"/>
        </w:rPr>
        <w:t>mantuvo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despierta</w:t>
      </w:r>
      <w:proofErr w:type="spellEnd"/>
      <w:r w:rsidRPr="001952E1">
        <w:rPr>
          <w:rFonts w:ascii="Garamond" w:hAnsi="Garamond"/>
          <w:sz w:val="25"/>
          <w:szCs w:val="25"/>
        </w:rPr>
        <w:t xml:space="preserve">, y sin embargo, las </w:t>
      </w:r>
      <w:proofErr w:type="spellStart"/>
      <w:r w:rsidRPr="001952E1">
        <w:rPr>
          <w:rFonts w:ascii="Garamond" w:hAnsi="Garamond"/>
          <w:sz w:val="25"/>
          <w:szCs w:val="25"/>
        </w:rPr>
        <w:t>afortunadas</w:t>
      </w:r>
      <w:proofErr w:type="spellEnd"/>
      <w:r w:rsidR="00A621B1"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llegaron</w:t>
      </w:r>
      <w:proofErr w:type="spellEnd"/>
      <w:r w:rsidRPr="001952E1">
        <w:rPr>
          <w:rFonts w:ascii="Garamond" w:hAnsi="Garamond"/>
          <w:sz w:val="25"/>
          <w:szCs w:val="25"/>
        </w:rPr>
        <w:t xml:space="preserve"> al </w:t>
      </w:r>
      <w:proofErr w:type="spellStart"/>
      <w:r w:rsidRPr="001952E1">
        <w:rPr>
          <w:rFonts w:ascii="Garamond" w:hAnsi="Garamond"/>
          <w:sz w:val="25"/>
          <w:szCs w:val="25"/>
        </w:rPr>
        <w:t>banquete</w:t>
      </w:r>
      <w:proofErr w:type="spellEnd"/>
      <w:r w:rsidRPr="001952E1">
        <w:rPr>
          <w:rFonts w:ascii="Garamond" w:hAnsi="Garamond"/>
          <w:sz w:val="25"/>
          <w:szCs w:val="25"/>
        </w:rPr>
        <w:t xml:space="preserve"> de </w:t>
      </w:r>
      <w:proofErr w:type="spellStart"/>
      <w:r w:rsidRPr="001952E1">
        <w:rPr>
          <w:rFonts w:ascii="Garamond" w:hAnsi="Garamond"/>
          <w:sz w:val="25"/>
          <w:szCs w:val="25"/>
        </w:rPr>
        <w:t>bodas</w:t>
      </w:r>
      <w:proofErr w:type="spellEnd"/>
      <w:r w:rsidRPr="001952E1">
        <w:rPr>
          <w:rFonts w:ascii="Garamond" w:hAnsi="Garamond"/>
          <w:sz w:val="25"/>
          <w:szCs w:val="25"/>
        </w:rPr>
        <w:t xml:space="preserve">. En el v. 12 </w:t>
      </w:r>
      <w:proofErr w:type="spellStart"/>
      <w:r w:rsidRPr="001952E1">
        <w:rPr>
          <w:rFonts w:ascii="Garamond" w:hAnsi="Garamond"/>
          <w:sz w:val="25"/>
          <w:szCs w:val="25"/>
        </w:rPr>
        <w:t>parece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que</w:t>
      </w:r>
      <w:proofErr w:type="spellEnd"/>
      <w:r w:rsidRPr="001952E1">
        <w:rPr>
          <w:rFonts w:ascii="Garamond" w:hAnsi="Garamond"/>
          <w:sz w:val="25"/>
          <w:szCs w:val="25"/>
        </w:rPr>
        <w:t xml:space="preserve"> las damas de honor </w:t>
      </w:r>
      <w:proofErr w:type="spellStart"/>
      <w:r w:rsidRPr="001952E1">
        <w:rPr>
          <w:rFonts w:ascii="Garamond" w:hAnsi="Garamond"/>
          <w:sz w:val="25"/>
          <w:szCs w:val="25"/>
        </w:rPr>
        <w:t>insensatas</w:t>
      </w:r>
      <w:proofErr w:type="spellEnd"/>
      <w:r w:rsidRPr="001952E1">
        <w:rPr>
          <w:rFonts w:ascii="Garamond" w:hAnsi="Garamond"/>
          <w:sz w:val="25"/>
          <w:szCs w:val="25"/>
        </w:rPr>
        <w:t xml:space="preserve"> son</w:t>
      </w:r>
      <w:r w:rsidR="00A621B1"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están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siendo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castigadas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por</w:t>
      </w:r>
      <w:proofErr w:type="spellEnd"/>
      <w:r w:rsidRPr="001952E1">
        <w:rPr>
          <w:rFonts w:ascii="Garamond" w:hAnsi="Garamond"/>
          <w:sz w:val="25"/>
          <w:szCs w:val="25"/>
        </w:rPr>
        <w:t xml:space="preserve"> no </w:t>
      </w:r>
      <w:proofErr w:type="spellStart"/>
      <w:r w:rsidRPr="001952E1">
        <w:rPr>
          <w:rFonts w:ascii="Garamond" w:hAnsi="Garamond"/>
          <w:sz w:val="25"/>
          <w:szCs w:val="25"/>
        </w:rPr>
        <w:t>estar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preparadas</w:t>
      </w:r>
      <w:proofErr w:type="spellEnd"/>
      <w:r w:rsidRPr="001952E1">
        <w:rPr>
          <w:rFonts w:ascii="Garamond" w:hAnsi="Garamond"/>
          <w:sz w:val="25"/>
          <w:szCs w:val="25"/>
        </w:rPr>
        <w:t xml:space="preserve"> —</w:t>
      </w:r>
      <w:proofErr w:type="spellStart"/>
      <w:r w:rsidRPr="001952E1">
        <w:rPr>
          <w:rFonts w:ascii="Garamond" w:hAnsi="Garamond"/>
          <w:sz w:val="25"/>
          <w:szCs w:val="25"/>
        </w:rPr>
        <w:t>por</w:t>
      </w:r>
      <w:proofErr w:type="spellEnd"/>
      <w:r w:rsidRPr="001952E1">
        <w:rPr>
          <w:rFonts w:ascii="Garamond" w:hAnsi="Garamond"/>
          <w:sz w:val="25"/>
          <w:szCs w:val="25"/>
        </w:rPr>
        <w:t xml:space="preserve"> no </w:t>
      </w:r>
      <w:proofErr w:type="spellStart"/>
      <w:r w:rsidRPr="001952E1">
        <w:rPr>
          <w:rFonts w:ascii="Garamond" w:hAnsi="Garamond"/>
          <w:sz w:val="25"/>
          <w:szCs w:val="25"/>
        </w:rPr>
        <w:t>haber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guardado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suficiente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aceite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cuando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deberían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haberlo</w:t>
      </w:r>
      <w:proofErr w:type="spellEnd"/>
      <w:r w:rsidR="00A621B1"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saberlo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mejor</w:t>
      </w:r>
      <w:proofErr w:type="spellEnd"/>
      <w:r w:rsidRPr="001952E1">
        <w:rPr>
          <w:rFonts w:ascii="Garamond" w:hAnsi="Garamond"/>
          <w:sz w:val="25"/>
          <w:szCs w:val="25"/>
        </w:rPr>
        <w:t xml:space="preserve">—; sin embargo, la </w:t>
      </w:r>
      <w:proofErr w:type="spellStart"/>
      <w:r w:rsidRPr="001952E1">
        <w:rPr>
          <w:rFonts w:ascii="Garamond" w:hAnsi="Garamond"/>
          <w:sz w:val="25"/>
          <w:szCs w:val="25"/>
        </w:rPr>
        <w:t>advertencia</w:t>
      </w:r>
      <w:proofErr w:type="spellEnd"/>
      <w:r w:rsidRPr="001952E1">
        <w:rPr>
          <w:rFonts w:ascii="Garamond" w:hAnsi="Garamond"/>
          <w:sz w:val="25"/>
          <w:szCs w:val="25"/>
        </w:rPr>
        <w:t xml:space="preserve"> le dice al </w:t>
      </w:r>
      <w:proofErr w:type="spellStart"/>
      <w:r w:rsidRPr="001952E1">
        <w:rPr>
          <w:rFonts w:ascii="Garamond" w:hAnsi="Garamond"/>
          <w:sz w:val="25"/>
          <w:szCs w:val="25"/>
        </w:rPr>
        <w:t>oyente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que</w:t>
      </w:r>
      <w:proofErr w:type="spellEnd"/>
      <w:r w:rsidRPr="001952E1">
        <w:rPr>
          <w:rFonts w:ascii="Garamond" w:hAnsi="Garamond"/>
          <w:sz w:val="25"/>
          <w:szCs w:val="25"/>
        </w:rPr>
        <w:t xml:space="preserve"> no </w:t>
      </w:r>
      <w:proofErr w:type="spellStart"/>
      <w:r w:rsidRPr="001952E1">
        <w:rPr>
          <w:rFonts w:ascii="Garamond" w:hAnsi="Garamond"/>
          <w:sz w:val="25"/>
          <w:szCs w:val="25"/>
        </w:rPr>
        <w:t>sabrá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ni</w:t>
      </w:r>
      <w:proofErr w:type="spellEnd"/>
      <w:r w:rsidRPr="001952E1">
        <w:rPr>
          <w:rFonts w:ascii="Garamond" w:hAnsi="Garamond"/>
          <w:sz w:val="25"/>
          <w:szCs w:val="25"/>
        </w:rPr>
        <w:t xml:space="preserve"> el día </w:t>
      </w:r>
      <w:proofErr w:type="spellStart"/>
      <w:r w:rsidRPr="001952E1">
        <w:rPr>
          <w:rFonts w:ascii="Garamond" w:hAnsi="Garamond"/>
          <w:sz w:val="25"/>
          <w:szCs w:val="25"/>
        </w:rPr>
        <w:t>ni</w:t>
      </w:r>
      <w:proofErr w:type="spellEnd"/>
      <w:r w:rsidRPr="001952E1">
        <w:rPr>
          <w:rFonts w:ascii="Garamond" w:hAnsi="Garamond"/>
          <w:sz w:val="25"/>
          <w:szCs w:val="25"/>
        </w:rPr>
        <w:t xml:space="preserve"> la hora. Es </w:t>
      </w:r>
      <w:proofErr w:type="spellStart"/>
      <w:r w:rsidRPr="001952E1">
        <w:rPr>
          <w:rFonts w:ascii="Garamond" w:hAnsi="Garamond"/>
          <w:sz w:val="25"/>
          <w:szCs w:val="25"/>
        </w:rPr>
        <w:t>imposible</w:t>
      </w:r>
      <w:proofErr w:type="spellEnd"/>
      <w:r w:rsidRPr="001952E1">
        <w:rPr>
          <w:rFonts w:ascii="Garamond" w:hAnsi="Garamond"/>
          <w:sz w:val="25"/>
          <w:szCs w:val="25"/>
        </w:rPr>
        <w:t xml:space="preserve"> saber </w:t>
      </w:r>
      <w:proofErr w:type="spellStart"/>
      <w:r w:rsidRPr="001952E1">
        <w:rPr>
          <w:rFonts w:ascii="Garamond" w:hAnsi="Garamond"/>
          <w:sz w:val="25"/>
          <w:szCs w:val="25"/>
        </w:rPr>
        <w:t>cuándo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vendrá</w:t>
      </w:r>
      <w:proofErr w:type="spellEnd"/>
      <w:r w:rsidRPr="001952E1">
        <w:rPr>
          <w:rFonts w:ascii="Garamond" w:hAnsi="Garamond"/>
          <w:sz w:val="25"/>
          <w:szCs w:val="25"/>
        </w:rPr>
        <w:t xml:space="preserve"> el novio. ¿</w:t>
      </w:r>
      <w:proofErr w:type="spellStart"/>
      <w:r w:rsidRPr="001952E1">
        <w:rPr>
          <w:rFonts w:ascii="Garamond" w:hAnsi="Garamond"/>
          <w:sz w:val="25"/>
          <w:szCs w:val="25"/>
        </w:rPr>
        <w:t>Qué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significa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entonces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estar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preparado</w:t>
      </w:r>
      <w:proofErr w:type="spellEnd"/>
      <w:r w:rsidRPr="001952E1">
        <w:rPr>
          <w:rFonts w:ascii="Garamond" w:hAnsi="Garamond"/>
          <w:sz w:val="25"/>
          <w:szCs w:val="25"/>
        </w:rPr>
        <w:t xml:space="preserve"> para algo </w:t>
      </w:r>
      <w:proofErr w:type="spellStart"/>
      <w:r w:rsidRPr="001952E1">
        <w:rPr>
          <w:rFonts w:ascii="Garamond" w:hAnsi="Garamond"/>
          <w:sz w:val="25"/>
          <w:szCs w:val="25"/>
        </w:rPr>
        <w:t>que</w:t>
      </w:r>
      <w:proofErr w:type="spellEnd"/>
      <w:r w:rsidRPr="001952E1">
        <w:rPr>
          <w:rFonts w:ascii="Garamond" w:hAnsi="Garamond"/>
          <w:sz w:val="25"/>
          <w:szCs w:val="25"/>
        </w:rPr>
        <w:t xml:space="preserve"> es </w:t>
      </w:r>
      <w:proofErr w:type="spellStart"/>
      <w:r w:rsidRPr="001952E1">
        <w:rPr>
          <w:rFonts w:ascii="Garamond" w:hAnsi="Garamond"/>
          <w:sz w:val="25"/>
          <w:szCs w:val="25"/>
        </w:rPr>
        <w:t>incognoscible</w:t>
      </w:r>
      <w:proofErr w:type="spellEnd"/>
      <w:r w:rsidRPr="001952E1">
        <w:rPr>
          <w:rFonts w:ascii="Garamond" w:hAnsi="Garamond"/>
          <w:sz w:val="25"/>
          <w:szCs w:val="25"/>
        </w:rPr>
        <w:t>? ¿</w:t>
      </w:r>
      <w:proofErr w:type="spellStart"/>
      <w:r w:rsidRPr="001952E1">
        <w:rPr>
          <w:rFonts w:ascii="Garamond" w:hAnsi="Garamond"/>
          <w:sz w:val="25"/>
          <w:szCs w:val="25"/>
        </w:rPr>
        <w:t>Acaso</w:t>
      </w:r>
      <w:proofErr w:type="spellEnd"/>
      <w:r w:rsidRPr="001952E1">
        <w:rPr>
          <w:rFonts w:ascii="Garamond" w:hAnsi="Garamond"/>
          <w:sz w:val="25"/>
          <w:szCs w:val="25"/>
        </w:rPr>
        <w:t xml:space="preserve"> las damas de honor </w:t>
      </w:r>
      <w:proofErr w:type="spellStart"/>
      <w:r w:rsidRPr="001952E1">
        <w:rPr>
          <w:rFonts w:ascii="Garamond" w:hAnsi="Garamond"/>
          <w:sz w:val="25"/>
          <w:szCs w:val="25"/>
        </w:rPr>
        <w:t>prudentes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simplemente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tuvieron</w:t>
      </w:r>
      <w:proofErr w:type="spellEnd"/>
      <w:r w:rsidRPr="001952E1">
        <w:rPr>
          <w:rFonts w:ascii="Garamond" w:hAnsi="Garamond"/>
          <w:sz w:val="25"/>
          <w:szCs w:val="25"/>
        </w:rPr>
        <w:t xml:space="preserve"> suerte?</w:t>
      </w:r>
    </w:p>
    <w:p w14:paraId="0AC9E911" w14:textId="77777777" w:rsidR="00405462" w:rsidRPr="001952E1" w:rsidRDefault="00405462" w:rsidP="00A621B1">
      <w:pPr>
        <w:spacing w:line="276" w:lineRule="auto"/>
        <w:rPr>
          <w:rFonts w:ascii="Garamond" w:hAnsi="Garamond"/>
          <w:sz w:val="25"/>
          <w:szCs w:val="25"/>
        </w:rPr>
      </w:pPr>
    </w:p>
    <w:p w14:paraId="7EFEE339" w14:textId="77777777" w:rsidR="00405462" w:rsidRPr="001952E1" w:rsidRDefault="00405462" w:rsidP="00A621B1">
      <w:pPr>
        <w:spacing w:line="276" w:lineRule="auto"/>
        <w:rPr>
          <w:rFonts w:ascii="Garamond" w:hAnsi="Garamond"/>
          <w:sz w:val="25"/>
          <w:szCs w:val="25"/>
        </w:rPr>
      </w:pPr>
      <w:r w:rsidRPr="001952E1">
        <w:rPr>
          <w:rFonts w:ascii="Garamond" w:hAnsi="Garamond"/>
          <w:sz w:val="25"/>
          <w:szCs w:val="25"/>
        </w:rPr>
        <w:t xml:space="preserve">Esta </w:t>
      </w:r>
      <w:proofErr w:type="spellStart"/>
      <w:r w:rsidRPr="001952E1">
        <w:rPr>
          <w:rFonts w:ascii="Garamond" w:hAnsi="Garamond"/>
          <w:sz w:val="25"/>
          <w:szCs w:val="25"/>
        </w:rPr>
        <w:t>parábola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puede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resultarnos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difícil</w:t>
      </w:r>
      <w:proofErr w:type="spellEnd"/>
      <w:r w:rsidRPr="001952E1">
        <w:rPr>
          <w:rFonts w:ascii="Garamond" w:hAnsi="Garamond"/>
          <w:sz w:val="25"/>
          <w:szCs w:val="25"/>
        </w:rPr>
        <w:t xml:space="preserve"> de leer, </w:t>
      </w:r>
      <w:proofErr w:type="spellStart"/>
      <w:r w:rsidRPr="001952E1">
        <w:rPr>
          <w:rFonts w:ascii="Garamond" w:hAnsi="Garamond"/>
          <w:sz w:val="25"/>
          <w:szCs w:val="25"/>
        </w:rPr>
        <w:t>porque</w:t>
      </w:r>
      <w:proofErr w:type="spellEnd"/>
      <w:r w:rsidRPr="001952E1">
        <w:rPr>
          <w:rFonts w:ascii="Garamond" w:hAnsi="Garamond"/>
          <w:sz w:val="25"/>
          <w:szCs w:val="25"/>
        </w:rPr>
        <w:t xml:space="preserve"> sus </w:t>
      </w:r>
      <w:proofErr w:type="spellStart"/>
      <w:r w:rsidRPr="001952E1">
        <w:rPr>
          <w:rFonts w:ascii="Garamond" w:hAnsi="Garamond"/>
          <w:sz w:val="25"/>
          <w:szCs w:val="25"/>
        </w:rPr>
        <w:t>desenlaces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parecen</w:t>
      </w:r>
      <w:proofErr w:type="spellEnd"/>
      <w:r w:rsidRPr="001952E1">
        <w:rPr>
          <w:rFonts w:ascii="Garamond" w:hAnsi="Garamond"/>
          <w:sz w:val="25"/>
          <w:szCs w:val="25"/>
        </w:rPr>
        <w:t xml:space="preserve"> tan </w:t>
      </w:r>
      <w:proofErr w:type="spellStart"/>
      <w:r w:rsidRPr="001952E1">
        <w:rPr>
          <w:rFonts w:ascii="Garamond" w:hAnsi="Garamond"/>
          <w:sz w:val="25"/>
          <w:szCs w:val="25"/>
        </w:rPr>
        <w:t>injustos</w:t>
      </w:r>
      <w:proofErr w:type="spellEnd"/>
      <w:r w:rsidRPr="001952E1">
        <w:rPr>
          <w:rFonts w:ascii="Garamond" w:hAnsi="Garamond"/>
          <w:sz w:val="25"/>
          <w:szCs w:val="25"/>
        </w:rPr>
        <w:t xml:space="preserve">, tan </w:t>
      </w:r>
      <w:proofErr w:type="spellStart"/>
      <w:r w:rsidRPr="001952E1">
        <w:rPr>
          <w:rFonts w:ascii="Garamond" w:hAnsi="Garamond"/>
          <w:sz w:val="25"/>
          <w:szCs w:val="25"/>
        </w:rPr>
        <w:t>duros</w:t>
      </w:r>
      <w:proofErr w:type="spellEnd"/>
      <w:r w:rsidRPr="001952E1">
        <w:rPr>
          <w:rFonts w:ascii="Garamond" w:hAnsi="Garamond"/>
          <w:sz w:val="25"/>
          <w:szCs w:val="25"/>
        </w:rPr>
        <w:t xml:space="preserve">. Y, sin embargo, </w:t>
      </w:r>
      <w:proofErr w:type="spellStart"/>
      <w:r w:rsidRPr="001952E1">
        <w:rPr>
          <w:rFonts w:ascii="Garamond" w:hAnsi="Garamond"/>
          <w:sz w:val="25"/>
          <w:szCs w:val="25"/>
        </w:rPr>
        <w:t>tal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vez</w:t>
      </w:r>
      <w:proofErr w:type="spellEnd"/>
      <w:r w:rsidRPr="001952E1">
        <w:rPr>
          <w:rFonts w:ascii="Garamond" w:hAnsi="Garamond"/>
          <w:sz w:val="25"/>
          <w:szCs w:val="25"/>
        </w:rPr>
        <w:t xml:space="preserve"> las damas de honor </w:t>
      </w:r>
      <w:proofErr w:type="spellStart"/>
      <w:r w:rsidRPr="001952E1">
        <w:rPr>
          <w:rFonts w:ascii="Garamond" w:hAnsi="Garamond"/>
          <w:sz w:val="25"/>
          <w:szCs w:val="25"/>
        </w:rPr>
        <w:t>nos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distraigan</w:t>
      </w:r>
      <w:proofErr w:type="spellEnd"/>
      <w:r w:rsidRPr="001952E1">
        <w:rPr>
          <w:rFonts w:ascii="Garamond" w:hAnsi="Garamond"/>
          <w:sz w:val="25"/>
          <w:szCs w:val="25"/>
        </w:rPr>
        <w:t xml:space="preserve"> de la novia. Ni las damas de honor </w:t>
      </w:r>
      <w:proofErr w:type="spellStart"/>
      <w:r w:rsidRPr="001952E1">
        <w:rPr>
          <w:rFonts w:ascii="Garamond" w:hAnsi="Garamond"/>
          <w:sz w:val="25"/>
          <w:szCs w:val="25"/>
        </w:rPr>
        <w:t>insensatas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ni</w:t>
      </w:r>
      <w:proofErr w:type="spellEnd"/>
      <w:r w:rsidRPr="001952E1">
        <w:rPr>
          <w:rFonts w:ascii="Garamond" w:hAnsi="Garamond"/>
          <w:sz w:val="25"/>
          <w:szCs w:val="25"/>
        </w:rPr>
        <w:t xml:space="preserve"> las </w:t>
      </w:r>
      <w:proofErr w:type="spellStart"/>
      <w:r w:rsidRPr="001952E1">
        <w:rPr>
          <w:rFonts w:ascii="Garamond" w:hAnsi="Garamond"/>
          <w:sz w:val="25"/>
          <w:szCs w:val="25"/>
        </w:rPr>
        <w:t>prudentes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mostraron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ninguna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preocupación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por</w:t>
      </w:r>
      <w:proofErr w:type="spellEnd"/>
      <w:r w:rsidRPr="001952E1">
        <w:rPr>
          <w:rFonts w:ascii="Garamond" w:hAnsi="Garamond"/>
          <w:sz w:val="25"/>
          <w:szCs w:val="25"/>
        </w:rPr>
        <w:t xml:space="preserve"> la novia, a </w:t>
      </w:r>
      <w:proofErr w:type="spellStart"/>
      <w:r w:rsidRPr="001952E1">
        <w:rPr>
          <w:rFonts w:ascii="Garamond" w:hAnsi="Garamond"/>
          <w:sz w:val="25"/>
          <w:szCs w:val="25"/>
        </w:rPr>
        <w:t>quien</w:t>
      </w:r>
      <w:proofErr w:type="spellEnd"/>
      <w:r w:rsidRPr="001952E1">
        <w:rPr>
          <w:rFonts w:ascii="Garamond" w:hAnsi="Garamond"/>
          <w:sz w:val="25"/>
          <w:szCs w:val="25"/>
        </w:rPr>
        <w:t xml:space="preserve"> se </w:t>
      </w:r>
      <w:proofErr w:type="spellStart"/>
      <w:r w:rsidRPr="001952E1">
        <w:rPr>
          <w:rFonts w:ascii="Garamond" w:hAnsi="Garamond"/>
          <w:sz w:val="25"/>
          <w:szCs w:val="25"/>
        </w:rPr>
        <w:t>supone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que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deben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atender</w:t>
      </w:r>
      <w:proofErr w:type="spellEnd"/>
      <w:r w:rsidRPr="001952E1">
        <w:rPr>
          <w:rFonts w:ascii="Garamond" w:hAnsi="Garamond"/>
          <w:sz w:val="25"/>
          <w:szCs w:val="25"/>
        </w:rPr>
        <w:t xml:space="preserve"> y </w:t>
      </w:r>
      <w:proofErr w:type="spellStart"/>
      <w:r w:rsidRPr="001952E1">
        <w:rPr>
          <w:rFonts w:ascii="Garamond" w:hAnsi="Garamond"/>
          <w:sz w:val="25"/>
          <w:szCs w:val="25"/>
        </w:rPr>
        <w:t>guiar</w:t>
      </w:r>
      <w:proofErr w:type="spellEnd"/>
      <w:r w:rsidRPr="001952E1">
        <w:rPr>
          <w:rFonts w:ascii="Garamond" w:hAnsi="Garamond"/>
          <w:sz w:val="25"/>
          <w:szCs w:val="25"/>
        </w:rPr>
        <w:t>. ¿</w:t>
      </w:r>
      <w:proofErr w:type="spellStart"/>
      <w:r w:rsidRPr="001952E1">
        <w:rPr>
          <w:rFonts w:ascii="Garamond" w:hAnsi="Garamond"/>
          <w:sz w:val="25"/>
          <w:szCs w:val="25"/>
        </w:rPr>
        <w:t>Qué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sugiere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su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ausencia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sobre</w:t>
      </w:r>
      <w:proofErr w:type="spellEnd"/>
      <w:r w:rsidRPr="001952E1">
        <w:rPr>
          <w:rFonts w:ascii="Garamond" w:hAnsi="Garamond"/>
          <w:sz w:val="25"/>
          <w:szCs w:val="25"/>
        </w:rPr>
        <w:t xml:space="preserve"> el </w:t>
      </w:r>
      <w:proofErr w:type="spellStart"/>
      <w:r w:rsidRPr="001952E1">
        <w:rPr>
          <w:rFonts w:ascii="Garamond" w:hAnsi="Garamond"/>
          <w:sz w:val="25"/>
          <w:szCs w:val="25"/>
        </w:rPr>
        <w:t>desarrollo</w:t>
      </w:r>
      <w:proofErr w:type="spellEnd"/>
      <w:r w:rsidRPr="001952E1">
        <w:rPr>
          <w:rFonts w:ascii="Garamond" w:hAnsi="Garamond"/>
          <w:sz w:val="25"/>
          <w:szCs w:val="25"/>
        </w:rPr>
        <w:t xml:space="preserve"> del </w:t>
      </w:r>
      <w:proofErr w:type="spellStart"/>
      <w:r w:rsidRPr="001952E1">
        <w:rPr>
          <w:rFonts w:ascii="Garamond" w:hAnsi="Garamond"/>
          <w:sz w:val="25"/>
          <w:szCs w:val="25"/>
        </w:rPr>
        <w:t>banquete</w:t>
      </w:r>
      <w:proofErr w:type="spellEnd"/>
      <w:r w:rsidRPr="001952E1">
        <w:rPr>
          <w:rFonts w:ascii="Garamond" w:hAnsi="Garamond"/>
          <w:sz w:val="25"/>
          <w:szCs w:val="25"/>
        </w:rPr>
        <w:t>?</w:t>
      </w:r>
    </w:p>
    <w:p w14:paraId="13600ECD" w14:textId="77777777" w:rsidR="00405462" w:rsidRPr="001952E1" w:rsidRDefault="00405462" w:rsidP="00A621B1">
      <w:pPr>
        <w:spacing w:line="276" w:lineRule="auto"/>
        <w:rPr>
          <w:rFonts w:ascii="Garamond" w:hAnsi="Garamond"/>
          <w:sz w:val="25"/>
          <w:szCs w:val="25"/>
        </w:rPr>
      </w:pPr>
    </w:p>
    <w:p w14:paraId="67248325" w14:textId="77777777" w:rsidR="00405462" w:rsidRPr="001952E1" w:rsidRDefault="00405462" w:rsidP="00A621B1">
      <w:pPr>
        <w:spacing w:line="276" w:lineRule="auto"/>
        <w:rPr>
          <w:rFonts w:ascii="Garamond" w:hAnsi="Garamond"/>
          <w:sz w:val="25"/>
          <w:szCs w:val="25"/>
        </w:rPr>
      </w:pPr>
      <w:r w:rsidRPr="001952E1">
        <w:rPr>
          <w:rFonts w:ascii="Garamond" w:hAnsi="Garamond"/>
          <w:sz w:val="25"/>
          <w:szCs w:val="25"/>
        </w:rPr>
        <w:t xml:space="preserve">Para </w:t>
      </w:r>
      <w:proofErr w:type="spellStart"/>
      <w:r w:rsidRPr="001952E1">
        <w:rPr>
          <w:rFonts w:ascii="Garamond" w:hAnsi="Garamond"/>
          <w:sz w:val="25"/>
          <w:szCs w:val="25"/>
        </w:rPr>
        <w:t>cuando</w:t>
      </w:r>
      <w:proofErr w:type="spellEnd"/>
      <w:r w:rsidRPr="001952E1">
        <w:rPr>
          <w:rFonts w:ascii="Garamond" w:hAnsi="Garamond"/>
          <w:sz w:val="25"/>
          <w:szCs w:val="25"/>
        </w:rPr>
        <w:t xml:space="preserve"> las </w:t>
      </w:r>
      <w:proofErr w:type="spellStart"/>
      <w:r w:rsidRPr="001952E1">
        <w:rPr>
          <w:rFonts w:ascii="Garamond" w:hAnsi="Garamond"/>
          <w:sz w:val="25"/>
          <w:szCs w:val="25"/>
        </w:rPr>
        <w:t>últimas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líneas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narran</w:t>
      </w:r>
      <w:proofErr w:type="spellEnd"/>
      <w:r w:rsidRPr="001952E1">
        <w:rPr>
          <w:rFonts w:ascii="Garamond" w:hAnsi="Garamond"/>
          <w:sz w:val="25"/>
          <w:szCs w:val="25"/>
        </w:rPr>
        <w:t xml:space="preserve"> el </w:t>
      </w:r>
      <w:proofErr w:type="spellStart"/>
      <w:r w:rsidRPr="001952E1">
        <w:rPr>
          <w:rFonts w:ascii="Garamond" w:hAnsi="Garamond"/>
          <w:sz w:val="25"/>
          <w:szCs w:val="25"/>
        </w:rPr>
        <w:t>banquete</w:t>
      </w:r>
      <w:proofErr w:type="spellEnd"/>
      <w:r w:rsidRPr="001952E1">
        <w:rPr>
          <w:rFonts w:ascii="Garamond" w:hAnsi="Garamond"/>
          <w:sz w:val="25"/>
          <w:szCs w:val="25"/>
        </w:rPr>
        <w:t xml:space="preserve"> de </w:t>
      </w:r>
      <w:proofErr w:type="spellStart"/>
      <w:r w:rsidRPr="001952E1">
        <w:rPr>
          <w:rFonts w:ascii="Garamond" w:hAnsi="Garamond"/>
          <w:sz w:val="25"/>
          <w:szCs w:val="25"/>
        </w:rPr>
        <w:t>bodas</w:t>
      </w:r>
      <w:proofErr w:type="spellEnd"/>
      <w:r w:rsidRPr="001952E1">
        <w:rPr>
          <w:rFonts w:ascii="Garamond" w:hAnsi="Garamond"/>
          <w:sz w:val="25"/>
          <w:szCs w:val="25"/>
        </w:rPr>
        <w:t xml:space="preserve">, es </w:t>
      </w:r>
      <w:proofErr w:type="spellStart"/>
      <w:r w:rsidRPr="001952E1">
        <w:rPr>
          <w:rFonts w:ascii="Garamond" w:hAnsi="Garamond"/>
          <w:sz w:val="25"/>
          <w:szCs w:val="25"/>
        </w:rPr>
        <w:t>evidente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que</w:t>
      </w:r>
      <w:proofErr w:type="spellEnd"/>
      <w:r w:rsidRPr="001952E1">
        <w:rPr>
          <w:rFonts w:ascii="Garamond" w:hAnsi="Garamond"/>
          <w:sz w:val="25"/>
          <w:szCs w:val="25"/>
        </w:rPr>
        <w:t xml:space="preserve"> el novio y la novia </w:t>
      </w:r>
      <w:proofErr w:type="spellStart"/>
      <w:r w:rsidRPr="001952E1">
        <w:rPr>
          <w:rFonts w:ascii="Garamond" w:hAnsi="Garamond"/>
          <w:sz w:val="25"/>
          <w:szCs w:val="25"/>
        </w:rPr>
        <w:t>por</w:t>
      </w:r>
      <w:proofErr w:type="spellEnd"/>
      <w:r w:rsidRPr="001952E1">
        <w:rPr>
          <w:rFonts w:ascii="Garamond" w:hAnsi="Garamond"/>
          <w:sz w:val="25"/>
          <w:szCs w:val="25"/>
        </w:rPr>
        <w:t xml:space="preserve"> fin se </w:t>
      </w:r>
      <w:proofErr w:type="spellStart"/>
      <w:r w:rsidRPr="001952E1">
        <w:rPr>
          <w:rFonts w:ascii="Garamond" w:hAnsi="Garamond"/>
          <w:sz w:val="25"/>
          <w:szCs w:val="25"/>
        </w:rPr>
        <w:t>han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casado</w:t>
      </w:r>
      <w:proofErr w:type="spellEnd"/>
      <w:r w:rsidRPr="001952E1">
        <w:rPr>
          <w:rFonts w:ascii="Garamond" w:hAnsi="Garamond"/>
          <w:sz w:val="25"/>
          <w:szCs w:val="25"/>
        </w:rPr>
        <w:t xml:space="preserve">. Nada </w:t>
      </w:r>
      <w:proofErr w:type="spellStart"/>
      <w:r w:rsidRPr="001952E1">
        <w:rPr>
          <w:rFonts w:ascii="Garamond" w:hAnsi="Garamond"/>
          <w:sz w:val="25"/>
          <w:szCs w:val="25"/>
        </w:rPr>
        <w:t>puede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impedir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que</w:t>
      </w:r>
      <w:proofErr w:type="spellEnd"/>
      <w:r w:rsidRPr="001952E1">
        <w:rPr>
          <w:rFonts w:ascii="Garamond" w:hAnsi="Garamond"/>
          <w:sz w:val="25"/>
          <w:szCs w:val="25"/>
        </w:rPr>
        <w:t xml:space="preserve"> se </w:t>
      </w:r>
      <w:proofErr w:type="spellStart"/>
      <w:r w:rsidRPr="001952E1">
        <w:rPr>
          <w:rFonts w:ascii="Garamond" w:hAnsi="Garamond"/>
          <w:sz w:val="25"/>
          <w:szCs w:val="25"/>
        </w:rPr>
        <w:t>lleve</w:t>
      </w:r>
      <w:proofErr w:type="spellEnd"/>
      <w:r w:rsidRPr="001952E1">
        <w:rPr>
          <w:rFonts w:ascii="Garamond" w:hAnsi="Garamond"/>
          <w:sz w:val="25"/>
          <w:szCs w:val="25"/>
        </w:rPr>
        <w:t xml:space="preserve"> a </w:t>
      </w:r>
      <w:proofErr w:type="spellStart"/>
      <w:r w:rsidRPr="001952E1">
        <w:rPr>
          <w:rFonts w:ascii="Garamond" w:hAnsi="Garamond"/>
          <w:sz w:val="25"/>
          <w:szCs w:val="25"/>
        </w:rPr>
        <w:t>cabo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esta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unión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llena</w:t>
      </w:r>
      <w:proofErr w:type="spellEnd"/>
      <w:r w:rsidRPr="001952E1">
        <w:rPr>
          <w:rFonts w:ascii="Garamond" w:hAnsi="Garamond"/>
          <w:sz w:val="25"/>
          <w:szCs w:val="25"/>
        </w:rPr>
        <w:t xml:space="preserve"> de </w:t>
      </w:r>
      <w:proofErr w:type="spellStart"/>
      <w:r w:rsidRPr="001952E1">
        <w:rPr>
          <w:rFonts w:ascii="Garamond" w:hAnsi="Garamond"/>
          <w:sz w:val="25"/>
          <w:szCs w:val="25"/>
        </w:rPr>
        <w:t>alegría</w:t>
      </w:r>
      <w:proofErr w:type="spellEnd"/>
      <w:r w:rsidRPr="001952E1">
        <w:rPr>
          <w:rFonts w:ascii="Garamond" w:hAnsi="Garamond"/>
          <w:sz w:val="25"/>
          <w:szCs w:val="25"/>
        </w:rPr>
        <w:t>.</w:t>
      </w:r>
    </w:p>
    <w:p w14:paraId="7EC816E0" w14:textId="77777777" w:rsidR="00405462" w:rsidRPr="001952E1" w:rsidRDefault="00405462" w:rsidP="00A621B1">
      <w:pPr>
        <w:spacing w:line="276" w:lineRule="auto"/>
        <w:rPr>
          <w:rFonts w:ascii="Garamond" w:hAnsi="Garamond"/>
          <w:sz w:val="25"/>
          <w:szCs w:val="25"/>
        </w:rPr>
      </w:pPr>
    </w:p>
    <w:p w14:paraId="1377A0AB" w14:textId="3A2EE4A9" w:rsidR="00405462" w:rsidRPr="001952E1" w:rsidRDefault="00405462" w:rsidP="00A621B1">
      <w:pPr>
        <w:spacing w:line="276" w:lineRule="auto"/>
        <w:rPr>
          <w:rFonts w:ascii="Garamond" w:hAnsi="Garamond"/>
          <w:sz w:val="25"/>
          <w:szCs w:val="25"/>
        </w:rPr>
      </w:pPr>
      <w:r w:rsidRPr="001952E1">
        <w:rPr>
          <w:rFonts w:ascii="Garamond" w:hAnsi="Garamond"/>
          <w:sz w:val="25"/>
          <w:szCs w:val="25"/>
        </w:rPr>
        <w:t xml:space="preserve">Las palabras del novio </w:t>
      </w:r>
      <w:proofErr w:type="spellStart"/>
      <w:r w:rsidRPr="001952E1">
        <w:rPr>
          <w:rFonts w:ascii="Garamond" w:hAnsi="Garamond"/>
          <w:sz w:val="25"/>
          <w:szCs w:val="25"/>
        </w:rPr>
        <w:t>en</w:t>
      </w:r>
      <w:proofErr w:type="spellEnd"/>
      <w:r w:rsidRPr="001952E1">
        <w:rPr>
          <w:rFonts w:ascii="Garamond" w:hAnsi="Garamond"/>
          <w:sz w:val="25"/>
          <w:szCs w:val="25"/>
        </w:rPr>
        <w:t xml:space="preserve"> el </w:t>
      </w:r>
      <w:proofErr w:type="spellStart"/>
      <w:r w:rsidRPr="001952E1">
        <w:rPr>
          <w:rFonts w:ascii="Garamond" w:hAnsi="Garamond"/>
          <w:sz w:val="25"/>
          <w:szCs w:val="25"/>
        </w:rPr>
        <w:t>versículo</w:t>
      </w:r>
      <w:proofErr w:type="spellEnd"/>
      <w:r w:rsidRPr="001952E1">
        <w:rPr>
          <w:rFonts w:ascii="Garamond" w:hAnsi="Garamond"/>
          <w:sz w:val="25"/>
          <w:szCs w:val="25"/>
        </w:rPr>
        <w:t xml:space="preserve"> 12 </w:t>
      </w:r>
      <w:proofErr w:type="spellStart"/>
      <w:r w:rsidRPr="001952E1">
        <w:rPr>
          <w:rFonts w:ascii="Garamond" w:hAnsi="Garamond"/>
          <w:sz w:val="25"/>
          <w:szCs w:val="25"/>
        </w:rPr>
        <w:t>nos</w:t>
      </w:r>
      <w:proofErr w:type="spellEnd"/>
      <w:r w:rsidRPr="001952E1">
        <w:rPr>
          <w:rFonts w:ascii="Garamond" w:hAnsi="Garamond"/>
          <w:sz w:val="25"/>
          <w:szCs w:val="25"/>
        </w:rPr>
        <w:t xml:space="preserve"> dan </w:t>
      </w:r>
      <w:proofErr w:type="spellStart"/>
      <w:r w:rsidRPr="001952E1">
        <w:rPr>
          <w:rFonts w:ascii="Garamond" w:hAnsi="Garamond"/>
          <w:sz w:val="25"/>
          <w:szCs w:val="25"/>
        </w:rPr>
        <w:t>una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pista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sobre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nuestro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papel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en</w:t>
      </w:r>
      <w:proofErr w:type="spellEnd"/>
      <w:r w:rsidRPr="001952E1">
        <w:rPr>
          <w:rFonts w:ascii="Garamond" w:hAnsi="Garamond"/>
          <w:sz w:val="25"/>
          <w:szCs w:val="25"/>
        </w:rPr>
        <w:t xml:space="preserve"> la </w:t>
      </w:r>
      <w:proofErr w:type="spellStart"/>
      <w:r w:rsidRPr="001952E1">
        <w:rPr>
          <w:rFonts w:ascii="Garamond" w:hAnsi="Garamond"/>
          <w:sz w:val="25"/>
          <w:szCs w:val="25"/>
        </w:rPr>
        <w:t>celebración</w:t>
      </w:r>
      <w:proofErr w:type="spellEnd"/>
      <w:r w:rsidRPr="001952E1">
        <w:rPr>
          <w:rFonts w:ascii="Garamond" w:hAnsi="Garamond"/>
          <w:sz w:val="25"/>
          <w:szCs w:val="25"/>
        </w:rPr>
        <w:t xml:space="preserve">: </w:t>
      </w:r>
      <w:proofErr w:type="spellStart"/>
      <w:r w:rsidRPr="001952E1">
        <w:rPr>
          <w:rFonts w:ascii="Garamond" w:hAnsi="Garamond"/>
          <w:sz w:val="25"/>
          <w:szCs w:val="25"/>
        </w:rPr>
        <w:t>prepararse</w:t>
      </w:r>
      <w:proofErr w:type="spellEnd"/>
      <w:r w:rsidRPr="001952E1">
        <w:rPr>
          <w:rFonts w:ascii="Garamond" w:hAnsi="Garamond"/>
          <w:sz w:val="25"/>
          <w:szCs w:val="25"/>
        </w:rPr>
        <w:t xml:space="preserve"> para la boda es </w:t>
      </w:r>
      <w:proofErr w:type="spellStart"/>
      <w:r w:rsidRPr="001952E1">
        <w:rPr>
          <w:rFonts w:ascii="Garamond" w:hAnsi="Garamond"/>
          <w:sz w:val="25"/>
          <w:szCs w:val="25"/>
        </w:rPr>
        <w:t>conocer</w:t>
      </w:r>
      <w:proofErr w:type="spellEnd"/>
      <w:r w:rsidRPr="001952E1">
        <w:rPr>
          <w:rFonts w:ascii="Garamond" w:hAnsi="Garamond"/>
          <w:sz w:val="25"/>
          <w:szCs w:val="25"/>
        </w:rPr>
        <w:t xml:space="preserve"> al novio, y </w:t>
      </w:r>
      <w:proofErr w:type="spellStart"/>
      <w:r w:rsidRPr="001952E1">
        <w:rPr>
          <w:rFonts w:ascii="Garamond" w:hAnsi="Garamond"/>
          <w:sz w:val="25"/>
          <w:szCs w:val="25"/>
        </w:rPr>
        <w:t>estar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listos</w:t>
      </w:r>
      <w:proofErr w:type="spellEnd"/>
      <w:r w:rsidRPr="001952E1">
        <w:rPr>
          <w:rFonts w:ascii="Garamond" w:hAnsi="Garamond"/>
          <w:sz w:val="25"/>
          <w:szCs w:val="25"/>
        </w:rPr>
        <w:t xml:space="preserve"> para </w:t>
      </w:r>
      <w:proofErr w:type="spellStart"/>
      <w:r w:rsidRPr="001952E1">
        <w:rPr>
          <w:rFonts w:ascii="Garamond" w:hAnsi="Garamond"/>
          <w:sz w:val="25"/>
          <w:szCs w:val="25"/>
        </w:rPr>
        <w:t>su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llegada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nos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lleva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gramStart"/>
      <w:r w:rsidRPr="001952E1">
        <w:rPr>
          <w:rFonts w:ascii="Garamond" w:hAnsi="Garamond"/>
          <w:sz w:val="25"/>
          <w:szCs w:val="25"/>
        </w:rPr>
        <w:t>a</w:t>
      </w:r>
      <w:proofErr w:type="gram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estar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presentes</w:t>
      </w:r>
      <w:proofErr w:type="spellEnd"/>
      <w:r w:rsidRPr="001952E1">
        <w:rPr>
          <w:rFonts w:ascii="Garamond" w:hAnsi="Garamond"/>
          <w:sz w:val="25"/>
          <w:szCs w:val="25"/>
        </w:rPr>
        <w:t xml:space="preserve"> para </w:t>
      </w:r>
      <w:proofErr w:type="spellStart"/>
      <w:r w:rsidRPr="001952E1">
        <w:rPr>
          <w:rFonts w:ascii="Garamond" w:hAnsi="Garamond"/>
          <w:sz w:val="25"/>
          <w:szCs w:val="25"/>
        </w:rPr>
        <w:t>disfrutar</w:t>
      </w:r>
      <w:proofErr w:type="spellEnd"/>
      <w:r w:rsidRPr="001952E1">
        <w:rPr>
          <w:rFonts w:ascii="Garamond" w:hAnsi="Garamond"/>
          <w:sz w:val="25"/>
          <w:szCs w:val="25"/>
        </w:rPr>
        <w:t xml:space="preserve"> de la </w:t>
      </w:r>
      <w:proofErr w:type="spellStart"/>
      <w:r w:rsidRPr="001952E1">
        <w:rPr>
          <w:rFonts w:ascii="Garamond" w:hAnsi="Garamond"/>
          <w:sz w:val="25"/>
          <w:szCs w:val="25"/>
        </w:rPr>
        <w:t>alegría</w:t>
      </w:r>
      <w:proofErr w:type="spellEnd"/>
      <w:r w:rsidRPr="001952E1">
        <w:rPr>
          <w:rFonts w:ascii="Garamond" w:hAnsi="Garamond"/>
          <w:sz w:val="25"/>
          <w:szCs w:val="25"/>
        </w:rPr>
        <w:t xml:space="preserve"> de </w:t>
      </w:r>
      <w:proofErr w:type="spellStart"/>
      <w:r w:rsidRPr="001952E1">
        <w:rPr>
          <w:rFonts w:ascii="Garamond" w:hAnsi="Garamond"/>
          <w:sz w:val="25"/>
          <w:szCs w:val="25"/>
        </w:rPr>
        <w:t>su</w:t>
      </w:r>
      <w:proofErr w:type="spellEnd"/>
      <w:r w:rsidRPr="001952E1">
        <w:rPr>
          <w:rFonts w:ascii="Garamond" w:hAnsi="Garamond"/>
          <w:sz w:val="25"/>
          <w:szCs w:val="25"/>
        </w:rPr>
        <w:t xml:space="preserve"> gran </w:t>
      </w:r>
      <w:proofErr w:type="spellStart"/>
      <w:r w:rsidRPr="001952E1">
        <w:rPr>
          <w:rFonts w:ascii="Garamond" w:hAnsi="Garamond"/>
          <w:sz w:val="25"/>
          <w:szCs w:val="25"/>
        </w:rPr>
        <w:t>banquete</w:t>
      </w:r>
      <w:proofErr w:type="spellEnd"/>
      <w:r w:rsidRPr="001952E1">
        <w:rPr>
          <w:rFonts w:ascii="Garamond" w:hAnsi="Garamond"/>
          <w:sz w:val="25"/>
          <w:szCs w:val="25"/>
        </w:rPr>
        <w:t>.</w:t>
      </w:r>
    </w:p>
    <w:p w14:paraId="704A9692" w14:textId="77777777" w:rsidR="00A621B1" w:rsidRPr="001952E1" w:rsidRDefault="00A621B1" w:rsidP="00A621B1">
      <w:pPr>
        <w:spacing w:line="276" w:lineRule="auto"/>
        <w:rPr>
          <w:rFonts w:ascii="Garamond" w:hAnsi="Garamond"/>
          <w:sz w:val="25"/>
          <w:szCs w:val="25"/>
        </w:rPr>
      </w:pPr>
    </w:p>
    <w:p w14:paraId="6F5B80DB" w14:textId="77777777" w:rsidR="00405462" w:rsidRPr="001952E1" w:rsidRDefault="00405462" w:rsidP="00A621B1">
      <w:pPr>
        <w:spacing w:line="276" w:lineRule="auto"/>
        <w:rPr>
          <w:rFonts w:ascii="Garamond" w:hAnsi="Garamond"/>
          <w:b/>
          <w:bCs/>
          <w:sz w:val="25"/>
          <w:szCs w:val="25"/>
        </w:rPr>
      </w:pPr>
      <w:proofErr w:type="spellStart"/>
      <w:r w:rsidRPr="001952E1">
        <w:rPr>
          <w:rFonts w:ascii="Garamond" w:hAnsi="Garamond"/>
          <w:b/>
          <w:bCs/>
          <w:sz w:val="25"/>
          <w:szCs w:val="25"/>
        </w:rPr>
        <w:t>Preguntas</w:t>
      </w:r>
      <w:proofErr w:type="spellEnd"/>
      <w:r w:rsidRPr="001952E1">
        <w:rPr>
          <w:rFonts w:ascii="Garamond" w:hAnsi="Garamond"/>
          <w:b/>
          <w:bCs/>
          <w:sz w:val="25"/>
          <w:szCs w:val="25"/>
        </w:rPr>
        <w:t xml:space="preserve"> para el debate |</w:t>
      </w:r>
    </w:p>
    <w:p w14:paraId="246B4F5D" w14:textId="77777777" w:rsidR="00405462" w:rsidRPr="001952E1" w:rsidRDefault="00405462" w:rsidP="00A621B1">
      <w:pPr>
        <w:pStyle w:val="ListParagraph"/>
        <w:numPr>
          <w:ilvl w:val="0"/>
          <w:numId w:val="47"/>
        </w:numPr>
        <w:spacing w:line="276" w:lineRule="auto"/>
        <w:rPr>
          <w:rFonts w:ascii="Garamond" w:hAnsi="Garamond"/>
          <w:sz w:val="25"/>
          <w:szCs w:val="25"/>
        </w:rPr>
      </w:pPr>
      <w:r w:rsidRPr="001952E1">
        <w:rPr>
          <w:rFonts w:ascii="Garamond" w:hAnsi="Garamond"/>
          <w:sz w:val="25"/>
          <w:szCs w:val="25"/>
        </w:rPr>
        <w:t xml:space="preserve">¿Con </w:t>
      </w:r>
      <w:proofErr w:type="spellStart"/>
      <w:r w:rsidRPr="001952E1">
        <w:rPr>
          <w:rFonts w:ascii="Garamond" w:hAnsi="Garamond"/>
          <w:sz w:val="25"/>
          <w:szCs w:val="25"/>
        </w:rPr>
        <w:t>qué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personaje</w:t>
      </w:r>
      <w:proofErr w:type="spellEnd"/>
      <w:r w:rsidRPr="001952E1">
        <w:rPr>
          <w:rFonts w:ascii="Garamond" w:hAnsi="Garamond"/>
          <w:sz w:val="25"/>
          <w:szCs w:val="25"/>
        </w:rPr>
        <w:t xml:space="preserve"> de </w:t>
      </w:r>
      <w:proofErr w:type="spellStart"/>
      <w:r w:rsidRPr="001952E1">
        <w:rPr>
          <w:rFonts w:ascii="Garamond" w:hAnsi="Garamond"/>
          <w:sz w:val="25"/>
          <w:szCs w:val="25"/>
        </w:rPr>
        <w:t>esta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parábola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te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identificas</w:t>
      </w:r>
      <w:proofErr w:type="spellEnd"/>
      <w:r w:rsidRPr="001952E1">
        <w:rPr>
          <w:rFonts w:ascii="Garamond" w:hAnsi="Garamond"/>
          <w:sz w:val="25"/>
          <w:szCs w:val="25"/>
        </w:rPr>
        <w:t xml:space="preserve">? ¿Por </w:t>
      </w:r>
      <w:proofErr w:type="spellStart"/>
      <w:r w:rsidRPr="001952E1">
        <w:rPr>
          <w:rFonts w:ascii="Garamond" w:hAnsi="Garamond"/>
          <w:sz w:val="25"/>
          <w:szCs w:val="25"/>
        </w:rPr>
        <w:t>qué</w:t>
      </w:r>
      <w:proofErr w:type="spellEnd"/>
      <w:r w:rsidRPr="001952E1">
        <w:rPr>
          <w:rFonts w:ascii="Garamond" w:hAnsi="Garamond"/>
          <w:sz w:val="25"/>
          <w:szCs w:val="25"/>
        </w:rPr>
        <w:t xml:space="preserve">? </w:t>
      </w:r>
    </w:p>
    <w:p w14:paraId="43D07BBA" w14:textId="77777777" w:rsidR="00405462" w:rsidRPr="001952E1" w:rsidRDefault="00405462" w:rsidP="00A621B1">
      <w:pPr>
        <w:pStyle w:val="ListParagraph"/>
        <w:numPr>
          <w:ilvl w:val="0"/>
          <w:numId w:val="47"/>
        </w:numPr>
        <w:spacing w:line="276" w:lineRule="auto"/>
        <w:rPr>
          <w:rFonts w:ascii="Garamond" w:hAnsi="Garamond"/>
          <w:sz w:val="25"/>
          <w:szCs w:val="25"/>
        </w:rPr>
      </w:pPr>
      <w:r w:rsidRPr="001952E1">
        <w:rPr>
          <w:rFonts w:ascii="Garamond" w:hAnsi="Garamond"/>
          <w:sz w:val="25"/>
          <w:szCs w:val="25"/>
        </w:rPr>
        <w:t>¿</w:t>
      </w:r>
      <w:proofErr w:type="spellStart"/>
      <w:r w:rsidRPr="001952E1">
        <w:rPr>
          <w:rFonts w:ascii="Garamond" w:hAnsi="Garamond"/>
          <w:sz w:val="25"/>
          <w:szCs w:val="25"/>
        </w:rPr>
        <w:t>Qué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significa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prepararse</w:t>
      </w:r>
      <w:proofErr w:type="spellEnd"/>
      <w:r w:rsidRPr="001952E1">
        <w:rPr>
          <w:rFonts w:ascii="Garamond" w:hAnsi="Garamond"/>
          <w:sz w:val="25"/>
          <w:szCs w:val="25"/>
        </w:rPr>
        <w:t xml:space="preserve"> para el </w:t>
      </w:r>
      <w:proofErr w:type="spellStart"/>
      <w:r w:rsidRPr="001952E1">
        <w:rPr>
          <w:rFonts w:ascii="Garamond" w:hAnsi="Garamond"/>
          <w:sz w:val="25"/>
          <w:szCs w:val="25"/>
        </w:rPr>
        <w:t>regreso</w:t>
      </w:r>
      <w:proofErr w:type="spellEnd"/>
      <w:r w:rsidRPr="001952E1">
        <w:rPr>
          <w:rFonts w:ascii="Garamond" w:hAnsi="Garamond"/>
          <w:sz w:val="25"/>
          <w:szCs w:val="25"/>
        </w:rPr>
        <w:t xml:space="preserve"> de Cristo?</w:t>
      </w:r>
    </w:p>
    <w:p w14:paraId="3027595A" w14:textId="77777777" w:rsidR="00405462" w:rsidRPr="001952E1" w:rsidRDefault="00405462" w:rsidP="00A621B1">
      <w:pPr>
        <w:pStyle w:val="ListParagraph"/>
        <w:numPr>
          <w:ilvl w:val="0"/>
          <w:numId w:val="47"/>
        </w:numPr>
        <w:spacing w:line="276" w:lineRule="auto"/>
        <w:rPr>
          <w:rFonts w:ascii="Garamond" w:hAnsi="Garamond"/>
          <w:sz w:val="25"/>
          <w:szCs w:val="25"/>
        </w:rPr>
      </w:pPr>
      <w:r w:rsidRPr="001952E1">
        <w:rPr>
          <w:rFonts w:ascii="Garamond" w:hAnsi="Garamond"/>
          <w:sz w:val="25"/>
          <w:szCs w:val="25"/>
        </w:rPr>
        <w:t>¿</w:t>
      </w:r>
      <w:proofErr w:type="spellStart"/>
      <w:r w:rsidRPr="001952E1">
        <w:rPr>
          <w:rFonts w:ascii="Garamond" w:hAnsi="Garamond"/>
          <w:sz w:val="25"/>
          <w:szCs w:val="25"/>
        </w:rPr>
        <w:t>Te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sientes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desafiado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por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esta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parábola</w:t>
      </w:r>
      <w:proofErr w:type="spellEnd"/>
      <w:r w:rsidRPr="001952E1">
        <w:rPr>
          <w:rFonts w:ascii="Garamond" w:hAnsi="Garamond"/>
          <w:sz w:val="25"/>
          <w:szCs w:val="25"/>
        </w:rPr>
        <w:t xml:space="preserve">? Si es </w:t>
      </w:r>
      <w:proofErr w:type="spellStart"/>
      <w:r w:rsidRPr="001952E1">
        <w:rPr>
          <w:rFonts w:ascii="Garamond" w:hAnsi="Garamond"/>
          <w:sz w:val="25"/>
          <w:szCs w:val="25"/>
        </w:rPr>
        <w:t>así</w:t>
      </w:r>
      <w:proofErr w:type="spellEnd"/>
      <w:r w:rsidRPr="001952E1">
        <w:rPr>
          <w:rFonts w:ascii="Garamond" w:hAnsi="Garamond"/>
          <w:sz w:val="25"/>
          <w:szCs w:val="25"/>
        </w:rPr>
        <w:t>, ¿</w:t>
      </w:r>
      <w:proofErr w:type="spellStart"/>
      <w:r w:rsidRPr="001952E1">
        <w:rPr>
          <w:rFonts w:ascii="Garamond" w:hAnsi="Garamond"/>
          <w:sz w:val="25"/>
          <w:szCs w:val="25"/>
        </w:rPr>
        <w:t>por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qué</w:t>
      </w:r>
      <w:proofErr w:type="spellEnd"/>
      <w:r w:rsidRPr="001952E1">
        <w:rPr>
          <w:rFonts w:ascii="Garamond" w:hAnsi="Garamond"/>
          <w:sz w:val="25"/>
          <w:szCs w:val="25"/>
        </w:rPr>
        <w:t>? Si no, ¿</w:t>
      </w:r>
      <w:proofErr w:type="spellStart"/>
      <w:r w:rsidRPr="001952E1">
        <w:rPr>
          <w:rFonts w:ascii="Garamond" w:hAnsi="Garamond"/>
          <w:sz w:val="25"/>
          <w:szCs w:val="25"/>
        </w:rPr>
        <w:t>por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qué</w:t>
      </w:r>
      <w:proofErr w:type="spellEnd"/>
      <w:r w:rsidRPr="001952E1">
        <w:rPr>
          <w:rFonts w:ascii="Garamond" w:hAnsi="Garamond"/>
          <w:sz w:val="25"/>
          <w:szCs w:val="25"/>
        </w:rPr>
        <w:t>? ¿</w:t>
      </w:r>
      <w:proofErr w:type="spellStart"/>
      <w:r w:rsidRPr="001952E1">
        <w:rPr>
          <w:rFonts w:ascii="Garamond" w:hAnsi="Garamond"/>
          <w:sz w:val="25"/>
          <w:szCs w:val="25"/>
        </w:rPr>
        <w:t>Cómo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lidias</w:t>
      </w:r>
      <w:proofErr w:type="spellEnd"/>
      <w:r w:rsidRPr="001952E1">
        <w:rPr>
          <w:rFonts w:ascii="Garamond" w:hAnsi="Garamond"/>
          <w:sz w:val="25"/>
          <w:szCs w:val="25"/>
        </w:rPr>
        <w:t xml:space="preserve"> con </w:t>
      </w:r>
      <w:proofErr w:type="spellStart"/>
      <w:r w:rsidRPr="001952E1">
        <w:rPr>
          <w:rFonts w:ascii="Garamond" w:hAnsi="Garamond"/>
          <w:sz w:val="25"/>
          <w:szCs w:val="25"/>
        </w:rPr>
        <w:t>los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pasajes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difíciles</w:t>
      </w:r>
      <w:proofErr w:type="spellEnd"/>
      <w:r w:rsidRPr="001952E1">
        <w:rPr>
          <w:rFonts w:ascii="Garamond" w:hAnsi="Garamond"/>
          <w:sz w:val="25"/>
          <w:szCs w:val="25"/>
        </w:rPr>
        <w:t xml:space="preserve"> o </w:t>
      </w:r>
      <w:proofErr w:type="spellStart"/>
      <w:r w:rsidRPr="001952E1">
        <w:rPr>
          <w:rFonts w:ascii="Garamond" w:hAnsi="Garamond"/>
          <w:sz w:val="25"/>
          <w:szCs w:val="25"/>
        </w:rPr>
        <w:t>incómodos</w:t>
      </w:r>
      <w:proofErr w:type="spellEnd"/>
      <w:r w:rsidRPr="001952E1">
        <w:rPr>
          <w:rFonts w:ascii="Garamond" w:hAnsi="Garamond"/>
          <w:sz w:val="25"/>
          <w:szCs w:val="25"/>
        </w:rPr>
        <w:t xml:space="preserve"> de las </w:t>
      </w:r>
      <w:proofErr w:type="spellStart"/>
      <w:r w:rsidRPr="001952E1">
        <w:rPr>
          <w:rFonts w:ascii="Garamond" w:hAnsi="Garamond"/>
          <w:sz w:val="25"/>
          <w:szCs w:val="25"/>
        </w:rPr>
        <w:t>Escrituras</w:t>
      </w:r>
      <w:proofErr w:type="spellEnd"/>
      <w:r w:rsidRPr="001952E1">
        <w:rPr>
          <w:rFonts w:ascii="Garamond" w:hAnsi="Garamond"/>
          <w:sz w:val="25"/>
          <w:szCs w:val="25"/>
        </w:rPr>
        <w:t>?</w:t>
      </w:r>
    </w:p>
    <w:p w14:paraId="709B8FCF" w14:textId="77777777" w:rsidR="00405462" w:rsidRPr="001952E1" w:rsidRDefault="00405462" w:rsidP="00A621B1">
      <w:pPr>
        <w:pStyle w:val="ListParagraph"/>
        <w:numPr>
          <w:ilvl w:val="0"/>
          <w:numId w:val="47"/>
        </w:numPr>
        <w:spacing w:line="276" w:lineRule="auto"/>
        <w:rPr>
          <w:rFonts w:ascii="Garamond" w:hAnsi="Garamond"/>
          <w:sz w:val="25"/>
          <w:szCs w:val="25"/>
        </w:rPr>
      </w:pPr>
      <w:r w:rsidRPr="001952E1">
        <w:rPr>
          <w:rFonts w:ascii="Garamond" w:hAnsi="Garamond"/>
          <w:sz w:val="25"/>
          <w:szCs w:val="25"/>
        </w:rPr>
        <w:t>¿</w:t>
      </w:r>
      <w:proofErr w:type="spellStart"/>
      <w:r w:rsidRPr="001952E1">
        <w:rPr>
          <w:rFonts w:ascii="Garamond" w:hAnsi="Garamond"/>
          <w:sz w:val="25"/>
          <w:szCs w:val="25"/>
        </w:rPr>
        <w:t>Qué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prácticas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te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ayudan</w:t>
      </w:r>
      <w:proofErr w:type="spellEnd"/>
      <w:r w:rsidRPr="001952E1">
        <w:rPr>
          <w:rFonts w:ascii="Garamond" w:hAnsi="Garamond"/>
          <w:sz w:val="25"/>
          <w:szCs w:val="25"/>
        </w:rPr>
        <w:t xml:space="preserve"> a </w:t>
      </w:r>
      <w:proofErr w:type="spellStart"/>
      <w:r w:rsidRPr="001952E1">
        <w:rPr>
          <w:rFonts w:ascii="Garamond" w:hAnsi="Garamond"/>
          <w:sz w:val="25"/>
          <w:szCs w:val="25"/>
        </w:rPr>
        <w:t>buscar</w:t>
      </w:r>
      <w:proofErr w:type="spellEnd"/>
      <w:r w:rsidRPr="001952E1">
        <w:rPr>
          <w:rFonts w:ascii="Garamond" w:hAnsi="Garamond"/>
          <w:sz w:val="25"/>
          <w:szCs w:val="25"/>
        </w:rPr>
        <w:t xml:space="preserve"> la </w:t>
      </w:r>
      <w:proofErr w:type="spellStart"/>
      <w:r w:rsidRPr="001952E1">
        <w:rPr>
          <w:rFonts w:ascii="Garamond" w:hAnsi="Garamond"/>
          <w:sz w:val="25"/>
          <w:szCs w:val="25"/>
        </w:rPr>
        <w:t>presencia</w:t>
      </w:r>
      <w:proofErr w:type="spellEnd"/>
      <w:r w:rsidRPr="001952E1">
        <w:rPr>
          <w:rFonts w:ascii="Garamond" w:hAnsi="Garamond"/>
          <w:sz w:val="25"/>
          <w:szCs w:val="25"/>
        </w:rPr>
        <w:t xml:space="preserve"> de Cristo </w:t>
      </w:r>
      <w:proofErr w:type="spellStart"/>
      <w:r w:rsidRPr="001952E1">
        <w:rPr>
          <w:rFonts w:ascii="Garamond" w:hAnsi="Garamond"/>
          <w:sz w:val="25"/>
          <w:szCs w:val="25"/>
        </w:rPr>
        <w:t>todos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los</w:t>
      </w:r>
      <w:proofErr w:type="spellEnd"/>
      <w:r w:rsidRPr="001952E1">
        <w:rPr>
          <w:rFonts w:ascii="Garamond" w:hAnsi="Garamond"/>
          <w:sz w:val="25"/>
          <w:szCs w:val="25"/>
        </w:rPr>
        <w:t xml:space="preserve"> días? ¿</w:t>
      </w:r>
      <w:proofErr w:type="spellStart"/>
      <w:r w:rsidRPr="001952E1">
        <w:rPr>
          <w:rFonts w:ascii="Garamond" w:hAnsi="Garamond"/>
          <w:sz w:val="25"/>
          <w:szCs w:val="25"/>
        </w:rPr>
        <w:t>Qué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te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mantiene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alerta</w:t>
      </w:r>
      <w:proofErr w:type="spellEnd"/>
      <w:r w:rsidRPr="001952E1">
        <w:rPr>
          <w:rFonts w:ascii="Garamond" w:hAnsi="Garamond"/>
          <w:sz w:val="25"/>
          <w:szCs w:val="25"/>
        </w:rPr>
        <w:t xml:space="preserve"> ante </w:t>
      </w:r>
      <w:proofErr w:type="spellStart"/>
      <w:r w:rsidRPr="001952E1">
        <w:rPr>
          <w:rFonts w:ascii="Garamond" w:hAnsi="Garamond"/>
          <w:sz w:val="25"/>
          <w:szCs w:val="25"/>
        </w:rPr>
        <w:t>su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aparición</w:t>
      </w:r>
      <w:proofErr w:type="spellEnd"/>
      <w:r w:rsidRPr="001952E1">
        <w:rPr>
          <w:rFonts w:ascii="Garamond" w:hAnsi="Garamond"/>
          <w:sz w:val="25"/>
          <w:szCs w:val="25"/>
        </w:rPr>
        <w:t xml:space="preserve"> entre </w:t>
      </w:r>
      <w:proofErr w:type="spellStart"/>
      <w:r w:rsidRPr="001952E1">
        <w:rPr>
          <w:rFonts w:ascii="Garamond" w:hAnsi="Garamond"/>
          <w:sz w:val="25"/>
          <w:szCs w:val="25"/>
        </w:rPr>
        <w:t>nosotros</w:t>
      </w:r>
      <w:proofErr w:type="spellEnd"/>
      <w:r w:rsidRPr="001952E1">
        <w:rPr>
          <w:rFonts w:ascii="Garamond" w:hAnsi="Garamond"/>
          <w:sz w:val="25"/>
          <w:szCs w:val="25"/>
        </w:rPr>
        <w:t>?</w:t>
      </w:r>
    </w:p>
    <w:p w14:paraId="1AE8E84B" w14:textId="77777777" w:rsidR="00405462" w:rsidRPr="001952E1" w:rsidRDefault="00405462" w:rsidP="00A621B1">
      <w:pPr>
        <w:pStyle w:val="ListParagraph"/>
        <w:spacing w:line="276" w:lineRule="auto"/>
        <w:rPr>
          <w:rFonts w:ascii="Garamond" w:hAnsi="Garamond"/>
          <w:sz w:val="25"/>
          <w:szCs w:val="25"/>
        </w:rPr>
      </w:pPr>
    </w:p>
    <w:p w14:paraId="742454E4" w14:textId="77777777" w:rsidR="00405462" w:rsidRPr="001952E1" w:rsidRDefault="00405462" w:rsidP="00A621B1">
      <w:pPr>
        <w:spacing w:line="276" w:lineRule="auto"/>
        <w:rPr>
          <w:rFonts w:ascii="Garamond" w:hAnsi="Garamond"/>
          <w:b/>
          <w:bCs/>
          <w:sz w:val="25"/>
          <w:szCs w:val="25"/>
        </w:rPr>
      </w:pPr>
      <w:r w:rsidRPr="001952E1">
        <w:rPr>
          <w:rFonts w:ascii="Garamond" w:hAnsi="Garamond"/>
          <w:b/>
          <w:bCs/>
          <w:sz w:val="25"/>
          <w:szCs w:val="25"/>
        </w:rPr>
        <w:t xml:space="preserve">La </w:t>
      </w:r>
      <w:proofErr w:type="spellStart"/>
      <w:r w:rsidRPr="001952E1">
        <w:rPr>
          <w:rFonts w:ascii="Garamond" w:hAnsi="Garamond"/>
          <w:b/>
          <w:bCs/>
          <w:sz w:val="25"/>
          <w:szCs w:val="25"/>
        </w:rPr>
        <w:t>fe</w:t>
      </w:r>
      <w:proofErr w:type="spellEnd"/>
      <w:r w:rsidRPr="001952E1">
        <w:rPr>
          <w:rFonts w:ascii="Garamond" w:hAnsi="Garamond"/>
          <w:b/>
          <w:bCs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b/>
          <w:bCs/>
          <w:sz w:val="25"/>
          <w:szCs w:val="25"/>
        </w:rPr>
        <w:t>en</w:t>
      </w:r>
      <w:proofErr w:type="spellEnd"/>
      <w:r w:rsidRPr="001952E1">
        <w:rPr>
          <w:rFonts w:ascii="Garamond" w:hAnsi="Garamond"/>
          <w:b/>
          <w:bCs/>
          <w:sz w:val="25"/>
          <w:szCs w:val="25"/>
        </w:rPr>
        <w:t xml:space="preserve"> la </w:t>
      </w:r>
      <w:proofErr w:type="spellStart"/>
      <w:r w:rsidRPr="001952E1">
        <w:rPr>
          <w:rFonts w:ascii="Garamond" w:hAnsi="Garamond"/>
          <w:b/>
          <w:bCs/>
          <w:sz w:val="25"/>
          <w:szCs w:val="25"/>
        </w:rPr>
        <w:t>práctica</w:t>
      </w:r>
      <w:proofErr w:type="spellEnd"/>
      <w:r w:rsidRPr="001952E1">
        <w:rPr>
          <w:rFonts w:ascii="Garamond" w:hAnsi="Garamond"/>
          <w:b/>
          <w:bCs/>
          <w:sz w:val="25"/>
          <w:szCs w:val="25"/>
        </w:rPr>
        <w:t xml:space="preserve"> |</w:t>
      </w:r>
    </w:p>
    <w:p w14:paraId="30D9B241" w14:textId="77777777" w:rsidR="00405462" w:rsidRPr="001952E1" w:rsidRDefault="00405462" w:rsidP="00A621B1">
      <w:pPr>
        <w:spacing w:line="276" w:lineRule="auto"/>
        <w:rPr>
          <w:rFonts w:ascii="Garamond" w:hAnsi="Garamond"/>
          <w:sz w:val="25"/>
          <w:szCs w:val="25"/>
        </w:rPr>
      </w:pPr>
      <w:proofErr w:type="spellStart"/>
      <w:r w:rsidRPr="001952E1">
        <w:rPr>
          <w:rFonts w:ascii="Garamond" w:hAnsi="Garamond"/>
          <w:sz w:val="25"/>
          <w:szCs w:val="25"/>
        </w:rPr>
        <w:t>Tómate</w:t>
      </w:r>
      <w:proofErr w:type="spellEnd"/>
      <w:r w:rsidRPr="001952E1">
        <w:rPr>
          <w:rFonts w:ascii="Garamond" w:hAnsi="Garamond"/>
          <w:sz w:val="25"/>
          <w:szCs w:val="25"/>
        </w:rPr>
        <w:t xml:space="preserve"> un </w:t>
      </w:r>
      <w:proofErr w:type="spellStart"/>
      <w:r w:rsidRPr="001952E1">
        <w:rPr>
          <w:rFonts w:ascii="Garamond" w:hAnsi="Garamond"/>
          <w:sz w:val="25"/>
          <w:szCs w:val="25"/>
        </w:rPr>
        <w:t>tiempo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esta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semana</w:t>
      </w:r>
      <w:proofErr w:type="spellEnd"/>
      <w:r w:rsidRPr="001952E1">
        <w:rPr>
          <w:rFonts w:ascii="Garamond" w:hAnsi="Garamond"/>
          <w:sz w:val="25"/>
          <w:szCs w:val="25"/>
        </w:rPr>
        <w:t xml:space="preserve"> para leer </w:t>
      </w:r>
      <w:proofErr w:type="spellStart"/>
      <w:r w:rsidRPr="001952E1">
        <w:rPr>
          <w:rFonts w:ascii="Garamond" w:hAnsi="Garamond"/>
          <w:sz w:val="25"/>
          <w:szCs w:val="25"/>
        </w:rPr>
        <w:t>todo</w:t>
      </w:r>
      <w:proofErr w:type="spellEnd"/>
      <w:r w:rsidRPr="001952E1">
        <w:rPr>
          <w:rFonts w:ascii="Garamond" w:hAnsi="Garamond"/>
          <w:sz w:val="25"/>
          <w:szCs w:val="25"/>
        </w:rPr>
        <w:t xml:space="preserve"> el </w:t>
      </w:r>
      <w:proofErr w:type="spellStart"/>
      <w:r w:rsidRPr="001952E1">
        <w:rPr>
          <w:rFonts w:ascii="Garamond" w:hAnsi="Garamond"/>
          <w:sz w:val="25"/>
          <w:szCs w:val="25"/>
        </w:rPr>
        <w:t>pasaje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en</w:t>
      </w:r>
      <w:proofErr w:type="spellEnd"/>
      <w:r w:rsidRPr="001952E1">
        <w:rPr>
          <w:rFonts w:ascii="Garamond" w:hAnsi="Garamond"/>
          <w:sz w:val="25"/>
          <w:szCs w:val="25"/>
        </w:rPr>
        <w:t xml:space="preserve"> el </w:t>
      </w:r>
      <w:proofErr w:type="spellStart"/>
      <w:r w:rsidRPr="001952E1">
        <w:rPr>
          <w:rFonts w:ascii="Garamond" w:hAnsi="Garamond"/>
          <w:sz w:val="25"/>
          <w:szCs w:val="25"/>
        </w:rPr>
        <w:t>que</w:t>
      </w:r>
      <w:proofErr w:type="spellEnd"/>
      <w:r w:rsidRPr="001952E1">
        <w:rPr>
          <w:rFonts w:ascii="Garamond" w:hAnsi="Garamond"/>
          <w:sz w:val="25"/>
          <w:szCs w:val="25"/>
        </w:rPr>
        <w:t xml:space="preserve"> se </w:t>
      </w:r>
      <w:proofErr w:type="spellStart"/>
      <w:r w:rsidRPr="001952E1">
        <w:rPr>
          <w:rFonts w:ascii="Garamond" w:hAnsi="Garamond"/>
          <w:sz w:val="25"/>
          <w:szCs w:val="25"/>
        </w:rPr>
        <w:t>encuentra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esta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parábola</w:t>
      </w:r>
      <w:proofErr w:type="spellEnd"/>
      <w:r w:rsidRPr="001952E1">
        <w:rPr>
          <w:rFonts w:ascii="Garamond" w:hAnsi="Garamond"/>
          <w:sz w:val="25"/>
          <w:szCs w:val="25"/>
        </w:rPr>
        <w:t xml:space="preserve"> (Mateo 24-25), </w:t>
      </w:r>
      <w:proofErr w:type="spellStart"/>
      <w:r w:rsidRPr="001952E1">
        <w:rPr>
          <w:rFonts w:ascii="Garamond" w:hAnsi="Garamond"/>
          <w:sz w:val="25"/>
          <w:szCs w:val="25"/>
        </w:rPr>
        <w:t>utilizando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r w:rsidRPr="001952E1">
        <w:rPr>
          <w:rFonts w:ascii="Garamond" w:hAnsi="Garamond"/>
          <w:i/>
          <w:iCs/>
          <w:sz w:val="25"/>
          <w:szCs w:val="25"/>
        </w:rPr>
        <w:t xml:space="preserve">la lectio </w:t>
      </w:r>
      <w:proofErr w:type="spellStart"/>
      <w:r w:rsidRPr="001952E1">
        <w:rPr>
          <w:rFonts w:ascii="Garamond" w:hAnsi="Garamond"/>
          <w:i/>
          <w:iCs/>
          <w:sz w:val="25"/>
          <w:szCs w:val="25"/>
        </w:rPr>
        <w:t>divina</w:t>
      </w:r>
      <w:proofErr w:type="spellEnd"/>
      <w:r w:rsidRPr="001952E1">
        <w:rPr>
          <w:rFonts w:ascii="Garamond" w:hAnsi="Garamond"/>
          <w:i/>
          <w:iCs/>
          <w:sz w:val="25"/>
          <w:szCs w:val="25"/>
        </w:rPr>
        <w:t xml:space="preserve"> </w:t>
      </w:r>
      <w:r w:rsidRPr="001952E1">
        <w:rPr>
          <w:rFonts w:ascii="Garamond" w:hAnsi="Garamond"/>
          <w:sz w:val="25"/>
          <w:szCs w:val="25"/>
        </w:rPr>
        <w:t xml:space="preserve">o </w:t>
      </w:r>
      <w:proofErr w:type="spellStart"/>
      <w:r w:rsidRPr="001952E1">
        <w:rPr>
          <w:rFonts w:ascii="Garamond" w:hAnsi="Garamond"/>
          <w:sz w:val="25"/>
          <w:szCs w:val="25"/>
        </w:rPr>
        <w:t>tu</w:t>
      </w:r>
      <w:proofErr w:type="spellEnd"/>
      <w:r w:rsidRPr="001952E1">
        <w:rPr>
          <w:rFonts w:ascii="Garamond" w:hAnsi="Garamond"/>
          <w:sz w:val="25"/>
          <w:szCs w:val="25"/>
        </w:rPr>
        <w:t xml:space="preserve"> forma </w:t>
      </w:r>
      <w:proofErr w:type="spellStart"/>
      <w:r w:rsidRPr="001952E1">
        <w:rPr>
          <w:rFonts w:ascii="Garamond" w:hAnsi="Garamond"/>
          <w:sz w:val="25"/>
          <w:szCs w:val="25"/>
        </w:rPr>
        <w:t>preferida</w:t>
      </w:r>
      <w:proofErr w:type="spellEnd"/>
      <w:r w:rsidRPr="001952E1">
        <w:rPr>
          <w:rFonts w:ascii="Garamond" w:hAnsi="Garamond"/>
          <w:sz w:val="25"/>
          <w:szCs w:val="25"/>
        </w:rPr>
        <w:t xml:space="preserve"> de </w:t>
      </w:r>
      <w:proofErr w:type="spellStart"/>
      <w:r w:rsidRPr="001952E1">
        <w:rPr>
          <w:rFonts w:ascii="Garamond" w:hAnsi="Garamond"/>
          <w:sz w:val="25"/>
          <w:szCs w:val="25"/>
        </w:rPr>
        <w:t>orar</w:t>
      </w:r>
      <w:proofErr w:type="spellEnd"/>
      <w:r w:rsidRPr="001952E1">
        <w:rPr>
          <w:rFonts w:ascii="Garamond" w:hAnsi="Garamond"/>
          <w:sz w:val="25"/>
          <w:szCs w:val="25"/>
        </w:rPr>
        <w:t xml:space="preserve"> con las </w:t>
      </w:r>
      <w:proofErr w:type="spellStart"/>
      <w:r w:rsidRPr="001952E1">
        <w:rPr>
          <w:rFonts w:ascii="Garamond" w:hAnsi="Garamond"/>
          <w:sz w:val="25"/>
          <w:szCs w:val="25"/>
        </w:rPr>
        <w:t>Escrituras</w:t>
      </w:r>
      <w:proofErr w:type="spellEnd"/>
      <w:r w:rsidRPr="001952E1">
        <w:rPr>
          <w:rFonts w:ascii="Garamond" w:hAnsi="Garamond"/>
          <w:sz w:val="25"/>
          <w:szCs w:val="25"/>
        </w:rPr>
        <w:t xml:space="preserve">. </w:t>
      </w:r>
      <w:proofErr w:type="spellStart"/>
      <w:r w:rsidRPr="001952E1">
        <w:rPr>
          <w:rFonts w:ascii="Garamond" w:hAnsi="Garamond"/>
          <w:sz w:val="25"/>
          <w:szCs w:val="25"/>
        </w:rPr>
        <w:t>Reflexiona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sobre</w:t>
      </w:r>
      <w:proofErr w:type="spellEnd"/>
      <w:r w:rsidRPr="001952E1">
        <w:rPr>
          <w:rFonts w:ascii="Garamond" w:hAnsi="Garamond"/>
          <w:sz w:val="25"/>
          <w:szCs w:val="25"/>
        </w:rPr>
        <w:t xml:space="preserve"> las </w:t>
      </w:r>
      <w:proofErr w:type="spellStart"/>
      <w:r w:rsidRPr="001952E1">
        <w:rPr>
          <w:rFonts w:ascii="Garamond" w:hAnsi="Garamond"/>
          <w:sz w:val="25"/>
          <w:szCs w:val="25"/>
        </w:rPr>
        <w:t>suposiciones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que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puedas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tener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acerca</w:t>
      </w:r>
      <w:proofErr w:type="spellEnd"/>
      <w:r w:rsidRPr="001952E1">
        <w:rPr>
          <w:rFonts w:ascii="Garamond" w:hAnsi="Garamond"/>
          <w:sz w:val="25"/>
          <w:szCs w:val="25"/>
        </w:rPr>
        <w:t xml:space="preserve"> del </w:t>
      </w:r>
      <w:proofErr w:type="spellStart"/>
      <w:r w:rsidRPr="001952E1">
        <w:rPr>
          <w:rFonts w:ascii="Garamond" w:hAnsi="Garamond"/>
          <w:sz w:val="25"/>
          <w:szCs w:val="25"/>
        </w:rPr>
        <w:t>regreso</w:t>
      </w:r>
      <w:proofErr w:type="spellEnd"/>
      <w:r w:rsidRPr="001952E1">
        <w:rPr>
          <w:rFonts w:ascii="Garamond" w:hAnsi="Garamond"/>
          <w:sz w:val="25"/>
          <w:szCs w:val="25"/>
        </w:rPr>
        <w:t xml:space="preserve"> de Cristo e </w:t>
      </w:r>
      <w:proofErr w:type="spellStart"/>
      <w:r w:rsidRPr="001952E1">
        <w:rPr>
          <w:rFonts w:ascii="Garamond" w:hAnsi="Garamond"/>
          <w:sz w:val="25"/>
          <w:szCs w:val="25"/>
        </w:rPr>
        <w:t>invita</w:t>
      </w:r>
      <w:proofErr w:type="spellEnd"/>
      <w:r w:rsidRPr="001952E1">
        <w:rPr>
          <w:rFonts w:ascii="Garamond" w:hAnsi="Garamond"/>
          <w:sz w:val="25"/>
          <w:szCs w:val="25"/>
        </w:rPr>
        <w:t xml:space="preserve"> al Espíritu Santo a </w:t>
      </w:r>
      <w:proofErr w:type="spellStart"/>
      <w:r w:rsidRPr="001952E1">
        <w:rPr>
          <w:rFonts w:ascii="Garamond" w:hAnsi="Garamond"/>
          <w:sz w:val="25"/>
          <w:szCs w:val="25"/>
        </w:rPr>
        <w:t>abrir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tu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corazón</w:t>
      </w:r>
      <w:proofErr w:type="spellEnd"/>
      <w:r w:rsidRPr="001952E1">
        <w:rPr>
          <w:rFonts w:ascii="Garamond" w:hAnsi="Garamond"/>
          <w:sz w:val="25"/>
          <w:szCs w:val="25"/>
        </w:rPr>
        <w:t xml:space="preserve"> y </w:t>
      </w:r>
      <w:proofErr w:type="spellStart"/>
      <w:r w:rsidRPr="001952E1">
        <w:rPr>
          <w:rFonts w:ascii="Garamond" w:hAnsi="Garamond"/>
          <w:sz w:val="25"/>
          <w:szCs w:val="25"/>
        </w:rPr>
        <w:t>tu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mente</w:t>
      </w:r>
      <w:proofErr w:type="spellEnd"/>
      <w:r w:rsidRPr="001952E1">
        <w:rPr>
          <w:rFonts w:ascii="Garamond" w:hAnsi="Garamond"/>
          <w:sz w:val="25"/>
          <w:szCs w:val="25"/>
        </w:rPr>
        <w:t xml:space="preserve">. </w:t>
      </w:r>
      <w:proofErr w:type="spellStart"/>
      <w:r w:rsidRPr="001952E1">
        <w:rPr>
          <w:rFonts w:ascii="Garamond" w:hAnsi="Garamond"/>
          <w:sz w:val="25"/>
          <w:szCs w:val="25"/>
        </w:rPr>
        <w:t>Medita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sobre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cómo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te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mantienes</w:t>
      </w:r>
      <w:proofErr w:type="spellEnd"/>
      <w:r w:rsidRPr="001952E1">
        <w:rPr>
          <w:rFonts w:ascii="Garamond" w:hAnsi="Garamond"/>
          <w:sz w:val="25"/>
          <w:szCs w:val="25"/>
        </w:rPr>
        <w:t xml:space="preserve"> «</w:t>
      </w:r>
      <w:proofErr w:type="spellStart"/>
      <w:r w:rsidRPr="001952E1">
        <w:rPr>
          <w:rFonts w:ascii="Garamond" w:hAnsi="Garamond"/>
          <w:sz w:val="25"/>
          <w:szCs w:val="25"/>
        </w:rPr>
        <w:t>despierto</w:t>
      </w:r>
      <w:proofErr w:type="spellEnd"/>
      <w:r w:rsidRPr="001952E1">
        <w:rPr>
          <w:rFonts w:ascii="Garamond" w:hAnsi="Garamond"/>
          <w:sz w:val="25"/>
          <w:szCs w:val="25"/>
        </w:rPr>
        <w:t xml:space="preserve">» </w:t>
      </w:r>
      <w:proofErr w:type="spellStart"/>
      <w:r w:rsidRPr="001952E1">
        <w:rPr>
          <w:rFonts w:ascii="Garamond" w:hAnsi="Garamond"/>
          <w:sz w:val="25"/>
          <w:szCs w:val="25"/>
        </w:rPr>
        <w:t>en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este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tiempo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mientras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esperamos</w:t>
      </w:r>
      <w:proofErr w:type="spellEnd"/>
      <w:r w:rsidRPr="001952E1">
        <w:rPr>
          <w:rFonts w:ascii="Garamond" w:hAnsi="Garamond"/>
          <w:sz w:val="25"/>
          <w:szCs w:val="25"/>
        </w:rPr>
        <w:t xml:space="preserve"> la </w:t>
      </w:r>
      <w:proofErr w:type="spellStart"/>
      <w:r w:rsidRPr="001952E1">
        <w:rPr>
          <w:rFonts w:ascii="Garamond" w:hAnsi="Garamond"/>
          <w:sz w:val="25"/>
          <w:szCs w:val="25"/>
        </w:rPr>
        <w:t>venida</w:t>
      </w:r>
      <w:proofErr w:type="spellEnd"/>
      <w:r w:rsidRPr="001952E1">
        <w:rPr>
          <w:rFonts w:ascii="Garamond" w:hAnsi="Garamond"/>
          <w:sz w:val="25"/>
          <w:szCs w:val="25"/>
        </w:rPr>
        <w:t xml:space="preserve"> de Cristo. ¿</w:t>
      </w:r>
      <w:proofErr w:type="spellStart"/>
      <w:r w:rsidRPr="001952E1">
        <w:rPr>
          <w:rFonts w:ascii="Garamond" w:hAnsi="Garamond"/>
          <w:sz w:val="25"/>
          <w:szCs w:val="25"/>
        </w:rPr>
        <w:t>Qué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preparativos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estás</w:t>
      </w:r>
      <w:proofErr w:type="spellEnd"/>
      <w:r w:rsidRPr="001952E1">
        <w:rPr>
          <w:rFonts w:ascii="Garamond" w:hAnsi="Garamond"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sz w:val="25"/>
          <w:szCs w:val="25"/>
        </w:rPr>
        <w:t>haciendo</w:t>
      </w:r>
      <w:proofErr w:type="spellEnd"/>
      <w:r w:rsidRPr="001952E1">
        <w:rPr>
          <w:rFonts w:ascii="Garamond" w:hAnsi="Garamond"/>
          <w:sz w:val="25"/>
          <w:szCs w:val="25"/>
        </w:rPr>
        <w:t xml:space="preserve"> para </w:t>
      </w:r>
      <w:proofErr w:type="spellStart"/>
      <w:r w:rsidRPr="001952E1">
        <w:rPr>
          <w:rFonts w:ascii="Garamond" w:hAnsi="Garamond"/>
          <w:sz w:val="25"/>
          <w:szCs w:val="25"/>
        </w:rPr>
        <w:t>él</w:t>
      </w:r>
      <w:proofErr w:type="spellEnd"/>
      <w:r w:rsidRPr="001952E1">
        <w:rPr>
          <w:rFonts w:ascii="Garamond" w:hAnsi="Garamond"/>
          <w:sz w:val="25"/>
          <w:szCs w:val="25"/>
        </w:rPr>
        <w:t xml:space="preserve"> y para la fiesta </w:t>
      </w:r>
      <w:proofErr w:type="spellStart"/>
      <w:r w:rsidRPr="001952E1">
        <w:rPr>
          <w:rFonts w:ascii="Garamond" w:hAnsi="Garamond"/>
          <w:sz w:val="25"/>
          <w:szCs w:val="25"/>
        </w:rPr>
        <w:t>que</w:t>
      </w:r>
      <w:proofErr w:type="spellEnd"/>
      <w:r w:rsidRPr="001952E1">
        <w:rPr>
          <w:rFonts w:ascii="Garamond" w:hAnsi="Garamond"/>
          <w:sz w:val="25"/>
          <w:szCs w:val="25"/>
        </w:rPr>
        <w:t xml:space="preserve"> se </w:t>
      </w:r>
      <w:proofErr w:type="spellStart"/>
      <w:r w:rsidRPr="001952E1">
        <w:rPr>
          <w:rFonts w:ascii="Garamond" w:hAnsi="Garamond"/>
          <w:sz w:val="25"/>
          <w:szCs w:val="25"/>
        </w:rPr>
        <w:t>avecina</w:t>
      </w:r>
      <w:proofErr w:type="spellEnd"/>
      <w:r w:rsidRPr="001952E1">
        <w:rPr>
          <w:rFonts w:ascii="Garamond" w:hAnsi="Garamond"/>
          <w:sz w:val="25"/>
          <w:szCs w:val="25"/>
        </w:rPr>
        <w:t>?</w:t>
      </w:r>
    </w:p>
    <w:p w14:paraId="2A983205" w14:textId="77777777" w:rsidR="00405462" w:rsidRPr="001952E1" w:rsidRDefault="00405462" w:rsidP="00405462">
      <w:pPr>
        <w:rPr>
          <w:rFonts w:ascii="Garamond" w:hAnsi="Garamond"/>
          <w:sz w:val="25"/>
          <w:szCs w:val="25"/>
        </w:rPr>
      </w:pPr>
    </w:p>
    <w:p w14:paraId="2BC3AB75" w14:textId="77777777" w:rsidR="00405462" w:rsidRPr="001952E1" w:rsidRDefault="00405462" w:rsidP="00405462">
      <w:pPr>
        <w:rPr>
          <w:rFonts w:ascii="Garamond" w:hAnsi="Garamond"/>
          <w:i/>
          <w:iCs/>
          <w:sz w:val="25"/>
          <w:szCs w:val="25"/>
        </w:rPr>
      </w:pPr>
      <w:r w:rsidRPr="001952E1">
        <w:rPr>
          <w:rFonts w:ascii="Garamond" w:hAnsi="Garamond"/>
          <w:b/>
          <w:bCs/>
          <w:i/>
          <w:iCs/>
          <w:sz w:val="25"/>
          <w:szCs w:val="25"/>
        </w:rPr>
        <w:t xml:space="preserve">Kelsey Aebi </w:t>
      </w:r>
      <w:r w:rsidRPr="001952E1">
        <w:rPr>
          <w:rFonts w:ascii="Garamond" w:hAnsi="Garamond"/>
          <w:i/>
          <w:iCs/>
          <w:sz w:val="25"/>
          <w:szCs w:val="25"/>
        </w:rPr>
        <w:t xml:space="preserve">es </w:t>
      </w:r>
      <w:proofErr w:type="spellStart"/>
      <w:r w:rsidRPr="001952E1">
        <w:rPr>
          <w:rFonts w:ascii="Garamond" w:hAnsi="Garamond"/>
          <w:i/>
          <w:iCs/>
          <w:sz w:val="25"/>
          <w:szCs w:val="25"/>
        </w:rPr>
        <w:t>postulante</w:t>
      </w:r>
      <w:proofErr w:type="spellEnd"/>
      <w:r w:rsidRPr="001952E1">
        <w:rPr>
          <w:rFonts w:ascii="Garamond" w:hAnsi="Garamond"/>
          <w:i/>
          <w:iCs/>
          <w:sz w:val="25"/>
          <w:szCs w:val="25"/>
        </w:rPr>
        <w:t xml:space="preserve"> al </w:t>
      </w:r>
      <w:proofErr w:type="spellStart"/>
      <w:r w:rsidRPr="001952E1">
        <w:rPr>
          <w:rFonts w:ascii="Garamond" w:hAnsi="Garamond"/>
          <w:i/>
          <w:iCs/>
          <w:sz w:val="25"/>
          <w:szCs w:val="25"/>
        </w:rPr>
        <w:t>sacerdocio</w:t>
      </w:r>
      <w:proofErr w:type="spellEnd"/>
      <w:r w:rsidRPr="001952E1">
        <w:rPr>
          <w:rFonts w:ascii="Garamond" w:hAnsi="Garamond"/>
          <w:i/>
          <w:iCs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i/>
          <w:iCs/>
          <w:sz w:val="25"/>
          <w:szCs w:val="25"/>
        </w:rPr>
        <w:t>en</w:t>
      </w:r>
      <w:proofErr w:type="spellEnd"/>
      <w:r w:rsidRPr="001952E1">
        <w:rPr>
          <w:rFonts w:ascii="Garamond" w:hAnsi="Garamond"/>
          <w:i/>
          <w:iCs/>
          <w:sz w:val="25"/>
          <w:szCs w:val="25"/>
        </w:rPr>
        <w:t xml:space="preserve"> la </w:t>
      </w:r>
      <w:proofErr w:type="spellStart"/>
      <w:r w:rsidRPr="001952E1">
        <w:rPr>
          <w:rFonts w:ascii="Garamond" w:hAnsi="Garamond"/>
          <w:i/>
          <w:iCs/>
          <w:sz w:val="25"/>
          <w:szCs w:val="25"/>
        </w:rPr>
        <w:t>Diócesis</w:t>
      </w:r>
      <w:proofErr w:type="spellEnd"/>
      <w:r w:rsidRPr="001952E1">
        <w:rPr>
          <w:rFonts w:ascii="Garamond" w:hAnsi="Garamond"/>
          <w:i/>
          <w:iCs/>
          <w:sz w:val="25"/>
          <w:szCs w:val="25"/>
        </w:rPr>
        <w:t xml:space="preserve"> del Este de Tennessee y </w:t>
      </w:r>
      <w:proofErr w:type="spellStart"/>
      <w:r w:rsidRPr="001952E1">
        <w:rPr>
          <w:rFonts w:ascii="Garamond" w:hAnsi="Garamond"/>
          <w:i/>
          <w:iCs/>
          <w:sz w:val="25"/>
          <w:szCs w:val="25"/>
        </w:rPr>
        <w:t>estudiante</w:t>
      </w:r>
      <w:proofErr w:type="spellEnd"/>
      <w:r w:rsidRPr="001952E1">
        <w:rPr>
          <w:rFonts w:ascii="Garamond" w:hAnsi="Garamond"/>
          <w:i/>
          <w:iCs/>
          <w:sz w:val="25"/>
          <w:szCs w:val="25"/>
        </w:rPr>
        <w:t xml:space="preserve"> de la </w:t>
      </w:r>
      <w:proofErr w:type="spellStart"/>
      <w:r w:rsidRPr="001952E1">
        <w:rPr>
          <w:rFonts w:ascii="Garamond" w:hAnsi="Garamond"/>
          <w:i/>
          <w:iCs/>
          <w:sz w:val="25"/>
          <w:szCs w:val="25"/>
        </w:rPr>
        <w:t>Maestría</w:t>
      </w:r>
      <w:proofErr w:type="spellEnd"/>
      <w:r w:rsidRPr="001952E1">
        <w:rPr>
          <w:rFonts w:ascii="Garamond" w:hAnsi="Garamond"/>
          <w:i/>
          <w:iCs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i/>
          <w:iCs/>
          <w:sz w:val="25"/>
          <w:szCs w:val="25"/>
        </w:rPr>
        <w:t>en</w:t>
      </w:r>
      <w:proofErr w:type="spellEnd"/>
      <w:r w:rsidRPr="001952E1">
        <w:rPr>
          <w:rFonts w:ascii="Garamond" w:hAnsi="Garamond"/>
          <w:i/>
          <w:iCs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i/>
          <w:iCs/>
          <w:sz w:val="25"/>
          <w:szCs w:val="25"/>
        </w:rPr>
        <w:t>Divinidad</w:t>
      </w:r>
      <w:proofErr w:type="spellEnd"/>
      <w:r w:rsidRPr="001952E1">
        <w:rPr>
          <w:rFonts w:ascii="Garamond" w:hAnsi="Garamond"/>
          <w:i/>
          <w:iCs/>
          <w:sz w:val="25"/>
          <w:szCs w:val="25"/>
        </w:rPr>
        <w:t xml:space="preserve"> (M.Div.) </w:t>
      </w:r>
      <w:proofErr w:type="spellStart"/>
      <w:r w:rsidRPr="001952E1">
        <w:rPr>
          <w:rFonts w:ascii="Garamond" w:hAnsi="Garamond"/>
          <w:i/>
          <w:iCs/>
          <w:sz w:val="25"/>
          <w:szCs w:val="25"/>
        </w:rPr>
        <w:t>en</w:t>
      </w:r>
      <w:proofErr w:type="spellEnd"/>
      <w:r w:rsidRPr="001952E1">
        <w:rPr>
          <w:rFonts w:ascii="Garamond" w:hAnsi="Garamond"/>
          <w:i/>
          <w:iCs/>
          <w:sz w:val="25"/>
          <w:szCs w:val="25"/>
        </w:rPr>
        <w:t xml:space="preserve"> la Escuela de </w:t>
      </w:r>
      <w:proofErr w:type="spellStart"/>
      <w:r w:rsidRPr="001952E1">
        <w:rPr>
          <w:rFonts w:ascii="Garamond" w:hAnsi="Garamond"/>
          <w:i/>
          <w:iCs/>
          <w:sz w:val="25"/>
          <w:szCs w:val="25"/>
        </w:rPr>
        <w:t>Teología</w:t>
      </w:r>
      <w:proofErr w:type="spellEnd"/>
      <w:r w:rsidRPr="001952E1">
        <w:rPr>
          <w:rFonts w:ascii="Garamond" w:hAnsi="Garamond"/>
          <w:i/>
          <w:iCs/>
          <w:sz w:val="25"/>
          <w:szCs w:val="25"/>
        </w:rPr>
        <w:t xml:space="preserve"> de Sewanee, Tennessee. Como </w:t>
      </w:r>
      <w:proofErr w:type="spellStart"/>
      <w:r w:rsidRPr="001952E1">
        <w:rPr>
          <w:rFonts w:ascii="Garamond" w:hAnsi="Garamond"/>
          <w:i/>
          <w:iCs/>
          <w:sz w:val="25"/>
          <w:szCs w:val="25"/>
        </w:rPr>
        <w:t>seminarista</w:t>
      </w:r>
      <w:proofErr w:type="spellEnd"/>
      <w:r w:rsidRPr="001952E1">
        <w:rPr>
          <w:rFonts w:ascii="Garamond" w:hAnsi="Garamond"/>
          <w:i/>
          <w:iCs/>
          <w:sz w:val="25"/>
          <w:szCs w:val="25"/>
        </w:rPr>
        <w:t xml:space="preserve">, a Kelsey le </w:t>
      </w:r>
      <w:proofErr w:type="spellStart"/>
      <w:r w:rsidRPr="001952E1">
        <w:rPr>
          <w:rFonts w:ascii="Garamond" w:hAnsi="Garamond"/>
          <w:i/>
          <w:iCs/>
          <w:sz w:val="25"/>
          <w:szCs w:val="25"/>
        </w:rPr>
        <w:t>gusta</w:t>
      </w:r>
      <w:proofErr w:type="spellEnd"/>
      <w:r w:rsidRPr="001952E1">
        <w:rPr>
          <w:rFonts w:ascii="Garamond" w:hAnsi="Garamond"/>
          <w:i/>
          <w:iCs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i/>
          <w:iCs/>
          <w:sz w:val="25"/>
          <w:szCs w:val="25"/>
        </w:rPr>
        <w:t>especialmente</w:t>
      </w:r>
      <w:proofErr w:type="spellEnd"/>
      <w:r w:rsidRPr="001952E1">
        <w:rPr>
          <w:rFonts w:ascii="Garamond" w:hAnsi="Garamond"/>
          <w:i/>
          <w:iCs/>
          <w:sz w:val="25"/>
          <w:szCs w:val="25"/>
        </w:rPr>
        <w:t xml:space="preserve"> el </w:t>
      </w:r>
      <w:proofErr w:type="spellStart"/>
      <w:r w:rsidRPr="001952E1">
        <w:rPr>
          <w:rFonts w:ascii="Garamond" w:hAnsi="Garamond"/>
          <w:i/>
          <w:iCs/>
          <w:sz w:val="25"/>
          <w:szCs w:val="25"/>
        </w:rPr>
        <w:t>estudio</w:t>
      </w:r>
      <w:proofErr w:type="spellEnd"/>
      <w:r w:rsidRPr="001952E1">
        <w:rPr>
          <w:rFonts w:ascii="Garamond" w:hAnsi="Garamond"/>
          <w:i/>
          <w:iCs/>
          <w:sz w:val="25"/>
          <w:szCs w:val="25"/>
        </w:rPr>
        <w:t xml:space="preserve"> de la Biblia </w:t>
      </w:r>
      <w:proofErr w:type="spellStart"/>
      <w:r w:rsidRPr="001952E1">
        <w:rPr>
          <w:rFonts w:ascii="Garamond" w:hAnsi="Garamond"/>
          <w:i/>
          <w:iCs/>
          <w:sz w:val="25"/>
          <w:szCs w:val="25"/>
        </w:rPr>
        <w:t>hebrea</w:t>
      </w:r>
      <w:proofErr w:type="spellEnd"/>
      <w:r w:rsidRPr="001952E1">
        <w:rPr>
          <w:rFonts w:ascii="Garamond" w:hAnsi="Garamond"/>
          <w:i/>
          <w:iCs/>
          <w:sz w:val="25"/>
          <w:szCs w:val="25"/>
        </w:rPr>
        <w:t xml:space="preserve"> y </w:t>
      </w:r>
      <w:proofErr w:type="spellStart"/>
      <w:r w:rsidRPr="001952E1">
        <w:rPr>
          <w:rFonts w:ascii="Garamond" w:hAnsi="Garamond"/>
          <w:i/>
          <w:iCs/>
          <w:sz w:val="25"/>
          <w:szCs w:val="25"/>
        </w:rPr>
        <w:t>servir</w:t>
      </w:r>
      <w:proofErr w:type="spellEnd"/>
      <w:r w:rsidRPr="001952E1">
        <w:rPr>
          <w:rFonts w:ascii="Garamond" w:hAnsi="Garamond"/>
          <w:i/>
          <w:iCs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i/>
          <w:iCs/>
          <w:sz w:val="25"/>
          <w:szCs w:val="25"/>
        </w:rPr>
        <w:t>como</w:t>
      </w:r>
      <w:proofErr w:type="spellEnd"/>
      <w:r w:rsidRPr="001952E1">
        <w:rPr>
          <w:rFonts w:ascii="Garamond" w:hAnsi="Garamond"/>
          <w:i/>
          <w:iCs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i/>
          <w:iCs/>
          <w:sz w:val="25"/>
          <w:szCs w:val="25"/>
        </w:rPr>
        <w:t>sacristana</w:t>
      </w:r>
      <w:proofErr w:type="spellEnd"/>
      <w:r w:rsidRPr="001952E1">
        <w:rPr>
          <w:rFonts w:ascii="Garamond" w:hAnsi="Garamond"/>
          <w:i/>
          <w:iCs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i/>
          <w:iCs/>
          <w:sz w:val="25"/>
          <w:szCs w:val="25"/>
        </w:rPr>
        <w:t>en</w:t>
      </w:r>
      <w:proofErr w:type="spellEnd"/>
      <w:r w:rsidRPr="001952E1">
        <w:rPr>
          <w:rFonts w:ascii="Garamond" w:hAnsi="Garamond"/>
          <w:i/>
          <w:iCs/>
          <w:sz w:val="25"/>
          <w:szCs w:val="25"/>
        </w:rPr>
        <w:t xml:space="preserve"> la Capilla de </w:t>
      </w:r>
      <w:proofErr w:type="spellStart"/>
      <w:r w:rsidRPr="001952E1">
        <w:rPr>
          <w:rFonts w:ascii="Garamond" w:hAnsi="Garamond"/>
          <w:i/>
          <w:iCs/>
          <w:sz w:val="25"/>
          <w:szCs w:val="25"/>
        </w:rPr>
        <w:t>los</w:t>
      </w:r>
      <w:proofErr w:type="spellEnd"/>
      <w:r w:rsidRPr="001952E1">
        <w:rPr>
          <w:rFonts w:ascii="Garamond" w:hAnsi="Garamond"/>
          <w:i/>
          <w:iCs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i/>
          <w:iCs/>
          <w:sz w:val="25"/>
          <w:szCs w:val="25"/>
        </w:rPr>
        <w:t>Apóstoles</w:t>
      </w:r>
      <w:proofErr w:type="spellEnd"/>
      <w:r w:rsidRPr="001952E1">
        <w:rPr>
          <w:rFonts w:ascii="Garamond" w:hAnsi="Garamond"/>
          <w:i/>
          <w:iCs/>
          <w:sz w:val="25"/>
          <w:szCs w:val="25"/>
        </w:rPr>
        <w:t xml:space="preserve">. En </w:t>
      </w:r>
      <w:proofErr w:type="spellStart"/>
      <w:r w:rsidRPr="001952E1">
        <w:rPr>
          <w:rFonts w:ascii="Garamond" w:hAnsi="Garamond"/>
          <w:i/>
          <w:iCs/>
          <w:sz w:val="25"/>
          <w:szCs w:val="25"/>
        </w:rPr>
        <w:t>su</w:t>
      </w:r>
      <w:proofErr w:type="spellEnd"/>
      <w:r w:rsidRPr="001952E1">
        <w:rPr>
          <w:rFonts w:ascii="Garamond" w:hAnsi="Garamond"/>
          <w:i/>
          <w:iCs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i/>
          <w:iCs/>
          <w:sz w:val="25"/>
          <w:szCs w:val="25"/>
        </w:rPr>
        <w:t>tiempo</w:t>
      </w:r>
      <w:proofErr w:type="spellEnd"/>
      <w:r w:rsidRPr="001952E1">
        <w:rPr>
          <w:rFonts w:ascii="Garamond" w:hAnsi="Garamond"/>
          <w:i/>
          <w:iCs/>
          <w:sz w:val="25"/>
          <w:szCs w:val="25"/>
        </w:rPr>
        <w:t xml:space="preserve"> libre, </w:t>
      </w:r>
      <w:proofErr w:type="spellStart"/>
      <w:r w:rsidRPr="001952E1">
        <w:rPr>
          <w:rFonts w:ascii="Garamond" w:hAnsi="Garamond"/>
          <w:i/>
          <w:iCs/>
          <w:sz w:val="25"/>
          <w:szCs w:val="25"/>
        </w:rPr>
        <w:t>disfruta</w:t>
      </w:r>
      <w:proofErr w:type="spellEnd"/>
      <w:r w:rsidRPr="001952E1">
        <w:rPr>
          <w:rFonts w:ascii="Garamond" w:hAnsi="Garamond"/>
          <w:i/>
          <w:iCs/>
          <w:sz w:val="25"/>
          <w:szCs w:val="25"/>
        </w:rPr>
        <w:t xml:space="preserve"> leer </w:t>
      </w:r>
      <w:proofErr w:type="spellStart"/>
      <w:r w:rsidRPr="001952E1">
        <w:rPr>
          <w:rFonts w:ascii="Garamond" w:hAnsi="Garamond"/>
          <w:i/>
          <w:iCs/>
          <w:sz w:val="25"/>
          <w:szCs w:val="25"/>
        </w:rPr>
        <w:t>fantasía</w:t>
      </w:r>
      <w:proofErr w:type="spellEnd"/>
      <w:r w:rsidRPr="001952E1">
        <w:rPr>
          <w:rFonts w:ascii="Garamond" w:hAnsi="Garamond"/>
          <w:i/>
          <w:iCs/>
          <w:sz w:val="25"/>
          <w:szCs w:val="25"/>
        </w:rPr>
        <w:t xml:space="preserve"> y </w:t>
      </w:r>
      <w:proofErr w:type="spellStart"/>
      <w:r w:rsidRPr="001952E1">
        <w:rPr>
          <w:rFonts w:ascii="Garamond" w:hAnsi="Garamond"/>
          <w:i/>
          <w:iCs/>
          <w:sz w:val="25"/>
          <w:szCs w:val="25"/>
        </w:rPr>
        <w:t>ciencia</w:t>
      </w:r>
      <w:proofErr w:type="spellEnd"/>
      <w:r w:rsidRPr="001952E1">
        <w:rPr>
          <w:rFonts w:ascii="Garamond" w:hAnsi="Garamond"/>
          <w:i/>
          <w:iCs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i/>
          <w:iCs/>
          <w:sz w:val="25"/>
          <w:szCs w:val="25"/>
        </w:rPr>
        <w:t>ficción</w:t>
      </w:r>
      <w:proofErr w:type="spellEnd"/>
      <w:r w:rsidRPr="001952E1">
        <w:rPr>
          <w:rFonts w:ascii="Garamond" w:hAnsi="Garamond"/>
          <w:i/>
          <w:iCs/>
          <w:sz w:val="25"/>
          <w:szCs w:val="25"/>
        </w:rPr>
        <w:t xml:space="preserve">, </w:t>
      </w:r>
      <w:proofErr w:type="spellStart"/>
      <w:r w:rsidRPr="001952E1">
        <w:rPr>
          <w:rFonts w:ascii="Garamond" w:hAnsi="Garamond"/>
          <w:i/>
          <w:iCs/>
          <w:sz w:val="25"/>
          <w:szCs w:val="25"/>
        </w:rPr>
        <w:t>rezar</w:t>
      </w:r>
      <w:proofErr w:type="spellEnd"/>
      <w:r w:rsidRPr="001952E1">
        <w:rPr>
          <w:rFonts w:ascii="Garamond" w:hAnsi="Garamond"/>
          <w:i/>
          <w:iCs/>
          <w:sz w:val="25"/>
          <w:szCs w:val="25"/>
        </w:rPr>
        <w:t xml:space="preserve"> el </w:t>
      </w:r>
      <w:proofErr w:type="spellStart"/>
      <w:r w:rsidRPr="001952E1">
        <w:rPr>
          <w:rFonts w:ascii="Garamond" w:hAnsi="Garamond"/>
          <w:i/>
          <w:iCs/>
          <w:sz w:val="25"/>
          <w:szCs w:val="25"/>
        </w:rPr>
        <w:t>rosario</w:t>
      </w:r>
      <w:proofErr w:type="spellEnd"/>
      <w:r w:rsidRPr="001952E1">
        <w:rPr>
          <w:rFonts w:ascii="Garamond" w:hAnsi="Garamond"/>
          <w:i/>
          <w:iCs/>
          <w:sz w:val="25"/>
          <w:szCs w:val="25"/>
        </w:rPr>
        <w:t xml:space="preserve"> y </w:t>
      </w:r>
      <w:proofErr w:type="spellStart"/>
      <w:r w:rsidRPr="001952E1">
        <w:rPr>
          <w:rFonts w:ascii="Garamond" w:hAnsi="Garamond"/>
          <w:i/>
          <w:iCs/>
          <w:sz w:val="25"/>
          <w:szCs w:val="25"/>
        </w:rPr>
        <w:t>viajar</w:t>
      </w:r>
      <w:proofErr w:type="spellEnd"/>
      <w:r w:rsidRPr="001952E1">
        <w:rPr>
          <w:rFonts w:ascii="Garamond" w:hAnsi="Garamond"/>
          <w:i/>
          <w:iCs/>
          <w:sz w:val="25"/>
          <w:szCs w:val="25"/>
        </w:rPr>
        <w:t xml:space="preserve"> con </w:t>
      </w:r>
      <w:proofErr w:type="spellStart"/>
      <w:r w:rsidRPr="001952E1">
        <w:rPr>
          <w:rFonts w:ascii="Garamond" w:hAnsi="Garamond"/>
          <w:i/>
          <w:iCs/>
          <w:sz w:val="25"/>
          <w:szCs w:val="25"/>
        </w:rPr>
        <w:t>su</w:t>
      </w:r>
      <w:proofErr w:type="spellEnd"/>
      <w:r w:rsidRPr="001952E1">
        <w:rPr>
          <w:rFonts w:ascii="Garamond" w:hAnsi="Garamond"/>
          <w:i/>
          <w:iCs/>
          <w:sz w:val="25"/>
          <w:szCs w:val="25"/>
        </w:rPr>
        <w:t xml:space="preserve"> </w:t>
      </w:r>
      <w:proofErr w:type="spellStart"/>
      <w:r w:rsidRPr="001952E1">
        <w:rPr>
          <w:rFonts w:ascii="Garamond" w:hAnsi="Garamond"/>
          <w:i/>
          <w:iCs/>
          <w:sz w:val="25"/>
          <w:szCs w:val="25"/>
        </w:rPr>
        <w:t>cónyuge</w:t>
      </w:r>
      <w:proofErr w:type="spellEnd"/>
      <w:r w:rsidRPr="001952E1">
        <w:rPr>
          <w:rFonts w:ascii="Garamond" w:hAnsi="Garamond"/>
          <w:i/>
          <w:iCs/>
          <w:sz w:val="25"/>
          <w:szCs w:val="25"/>
        </w:rPr>
        <w:t>.</w:t>
      </w:r>
    </w:p>
    <w:p w14:paraId="2627D94F" w14:textId="20491B74" w:rsidR="005A101A" w:rsidRPr="00206623" w:rsidRDefault="005A101A" w:rsidP="002335A8">
      <w:pPr>
        <w:rPr>
          <w:rFonts w:ascii="Garamond" w:hAnsi="Garamond" w:cs="Times New Roman"/>
          <w:i/>
          <w:iCs/>
        </w:rPr>
      </w:pPr>
      <w:r w:rsidRPr="00206623">
        <w:rPr>
          <w:rFonts w:ascii="Garamond" w:hAnsi="Garamond"/>
          <w:b/>
          <w:bCs/>
          <w:i/>
          <w:iCs/>
          <w:noProof/>
          <w:lang w:val="es-ES"/>
        </w:rPr>
        <w:drawing>
          <wp:anchor distT="0" distB="0" distL="114300" distR="114300" simplePos="0" relativeHeight="251660288" behindDoc="0" locked="0" layoutInCell="1" allowOverlap="1" wp14:anchorId="64841321" wp14:editId="7D1C7BFE">
            <wp:simplePos x="0" y="0"/>
            <wp:positionH relativeFrom="column">
              <wp:posOffset>71120</wp:posOffset>
            </wp:positionH>
            <wp:positionV relativeFrom="paragraph">
              <wp:posOffset>271780</wp:posOffset>
            </wp:positionV>
            <wp:extent cx="3073400" cy="1534795"/>
            <wp:effectExtent l="0" t="0" r="0" b="1905"/>
            <wp:wrapSquare wrapText="bothSides"/>
            <wp:docPr id="1481323273" name="Picture 1" descr="A close-up of logo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1323273" name="Picture 1" descr="A close-up of logos&#10;&#10;AI-generated content may be incorrect.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3400" cy="15347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F9F45B" w14:textId="048A4852" w:rsidR="005A101A" w:rsidRPr="00206623" w:rsidRDefault="005A101A" w:rsidP="00206623">
      <w:pPr>
        <w:rPr>
          <w:rFonts w:ascii="Garamond" w:hAnsi="Garamond"/>
          <w:b/>
          <w:bCs/>
          <w:i/>
          <w:iCs/>
          <w:lang w:val="es-ES"/>
        </w:rPr>
      </w:pPr>
      <w:r w:rsidRPr="00206623">
        <w:rPr>
          <w:rFonts w:ascii="Garamond" w:hAnsi="Garamond"/>
          <w:noProof/>
          <w:lang w:val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CC03A6" wp14:editId="42466302">
                <wp:simplePos x="0" y="0"/>
                <wp:positionH relativeFrom="column">
                  <wp:posOffset>3261995</wp:posOffset>
                </wp:positionH>
                <wp:positionV relativeFrom="paragraph">
                  <wp:posOffset>375613</wp:posOffset>
                </wp:positionV>
                <wp:extent cx="3533775" cy="1195705"/>
                <wp:effectExtent l="0" t="0" r="0" b="0"/>
                <wp:wrapSquare wrapText="bothSides"/>
                <wp:docPr id="97471541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33775" cy="11957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861EE57" w14:textId="77777777" w:rsidR="005A101A" w:rsidRPr="00766B35" w:rsidRDefault="005A101A" w:rsidP="005A101A">
                            <w:pPr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</w:pPr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 xml:space="preserve">Los Sermones </w:t>
                            </w:r>
                            <w:proofErr w:type="spellStart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>que</w:t>
                            </w:r>
                            <w:proofErr w:type="spellEnd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>Iluminan</w:t>
                            </w:r>
                            <w:proofErr w:type="spellEnd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 xml:space="preserve"> y </w:t>
                            </w:r>
                            <w:proofErr w:type="spellStart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>los</w:t>
                            </w:r>
                            <w:proofErr w:type="spellEnd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>estudios</w:t>
                            </w:r>
                            <w:proofErr w:type="spellEnd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>bíblicos</w:t>
                            </w:r>
                            <w:proofErr w:type="spellEnd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>que</w:t>
                            </w:r>
                            <w:proofErr w:type="spellEnd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>funcionan</w:t>
                            </w:r>
                            <w:proofErr w:type="spellEnd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 xml:space="preserve"> son </w:t>
                            </w:r>
                            <w:proofErr w:type="spellStart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>una</w:t>
                            </w:r>
                            <w:proofErr w:type="spellEnd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>oferta</w:t>
                            </w:r>
                            <w:proofErr w:type="spellEnd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>conjunta</w:t>
                            </w:r>
                            <w:proofErr w:type="spellEnd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 xml:space="preserve"> de Forward Movement y la </w:t>
                            </w:r>
                            <w:proofErr w:type="spellStart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>Oficina</w:t>
                            </w:r>
                            <w:proofErr w:type="spellEnd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 xml:space="preserve"> de </w:t>
                            </w:r>
                            <w:proofErr w:type="spellStart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>Comunicación</w:t>
                            </w:r>
                            <w:proofErr w:type="spellEnd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 xml:space="preserve"> de la Iglesia Episcopal.</w:t>
                            </w:r>
                          </w:p>
                          <w:p w14:paraId="100178D8" w14:textId="77777777" w:rsidR="005A101A" w:rsidRPr="00766B35" w:rsidRDefault="005A101A" w:rsidP="005A101A">
                            <w:pPr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</w:pPr>
                          </w:p>
                          <w:p w14:paraId="2385B449" w14:textId="77777777" w:rsidR="005A101A" w:rsidRPr="00766B35" w:rsidRDefault="005A101A" w:rsidP="005A101A">
                            <w:pPr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</w:pPr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>https://www.episcopalchurch.org/sermones-que-iluminan/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CC03A6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56.85pt;margin-top:29.6pt;width:278.25pt;height:94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RWGFGQIAAC0EAAAOAAAAZHJzL2Uyb0RvYy54bWysU8tu2zAQvBfoPxC815JsK04My4GbwEWB&#13;&#10;IAngFDnTFGkJoLgsSVtyv75LSn4g7anohdrlrvYxM1zcd40iB2FdDbqg2SilRGgOZa13Bf3xtv5y&#13;&#10;S4nzTJdMgRYFPQpH75efPy1aMxdjqECVwhIsot28NQWtvDfzJHG8Eg1zIzBCY1CCbZhH1+6S0rIW&#13;&#10;qzcqGafpTdKCLY0FLpzD28c+SJexvpSC+xcpnfBEFRRn8/G08dyGM1ku2HxnmalqPozB/mGKhtUa&#13;&#10;m55LPTLPyN7Wf5Rqam7BgfQjDk0CUtZcxB1wmyz9sM2mYkbEXRAcZ84wuf9Xlj8fNubVEt99hQ4J&#13;&#10;DIC0xs0dXoZ9Ommb8MVJCcYRwuMZNtF5wvFykk8ms1lOCcdYlt3lszQPdZLL78Y6/01AQ4JRUIu8&#13;&#10;RLjY4cn5PvWUErppWNdKRW6UJm1BbyZ5Gn84R7C40tjjMmywfLfthg22UB5xMQs9587wdY3Nn5jz&#13;&#10;r8wiybgLCte/4CEVYBMYLEoqsL/+dh/yEXuMUtKiaArqfu6ZFZSo7xpZucum06Cy6Ezz2Rgdex3Z&#13;&#10;Xkf0vnkA1GWGT8TwaIZ8r06mtNC8o75XoSuGmObYu6D+ZD74Xsr4PrhYrWIS6sow/6Q3hofSAc4A&#13;&#10;7Vv3zqwZ8PdI3TOc5MXmH2joc3siVnsPso4cBYB7VAfcUZOR5eH9BNFf+zHr8sqXvwEAAP//AwBQ&#13;&#10;SwMEFAAGAAgAAAAhALsLfdrlAAAAEAEAAA8AAABkcnMvZG93bnJldi54bWxMTz1PwzAQ3ZH4D9Yh&#13;&#10;sVG7gZA2jVNVQRUSKkNLl26X2E0iYjvEbhv49VwnWE7vdO/eR7YcTcfOevCtsxKmEwFM28qp1tYS&#13;&#10;9h/rhxkwH9Aq7JzVEr61h2V+e5NhqtzFbvV5F2pGItanKKEJoU8591WjDfqJ67Wl29ENBgOtQ83V&#13;&#10;gBcSNx2PhHjmBltLDg32umh09bk7GQlvxfodt2VkZj9d8bo5rvqv/SGW8v5ufFnQWC2ABT2Gvw+4&#13;&#10;dqD8kFOw0p2s8qyTEE8fE6ISmEfArgSRCEKlhOgpiYHnGf9fJP8FAAD//wMAUEsBAi0AFAAGAAgA&#13;&#10;AAAhALaDOJL+AAAA4QEAABMAAAAAAAAAAAAAAAAAAAAAAFtDb250ZW50X1R5cGVzXS54bWxQSwEC&#13;&#10;LQAUAAYACAAAACEAOP0h/9YAAACUAQAACwAAAAAAAAAAAAAAAAAvAQAAX3JlbHMvLnJlbHNQSwEC&#13;&#10;LQAUAAYACAAAACEAEkVhhRkCAAAtBAAADgAAAAAAAAAAAAAAAAAuAgAAZHJzL2Uyb0RvYy54bWxQ&#13;&#10;SwECLQAUAAYACAAAACEAuwt92uUAAAAQAQAADwAAAAAAAAAAAAAAAABzBAAAZHJzL2Rvd25yZXYu&#13;&#10;eG1sUEsFBgAAAAAEAAQA8wAAAIUFAAAAAA==&#13;&#10;" filled="f" stroked="f" strokeweight=".5pt">
                <v:textbox>
                  <w:txbxContent>
                    <w:p w14:paraId="6861EE57" w14:textId="77777777" w:rsidR="005A101A" w:rsidRPr="00766B35" w:rsidRDefault="005A101A" w:rsidP="005A101A">
                      <w:pPr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</w:pPr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 xml:space="preserve">Los Sermones </w:t>
                      </w:r>
                      <w:proofErr w:type="spellStart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>que</w:t>
                      </w:r>
                      <w:proofErr w:type="spellEnd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>Iluminan</w:t>
                      </w:r>
                      <w:proofErr w:type="spellEnd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 xml:space="preserve"> y </w:t>
                      </w:r>
                      <w:proofErr w:type="spellStart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>los</w:t>
                      </w:r>
                      <w:proofErr w:type="spellEnd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>estudios</w:t>
                      </w:r>
                      <w:proofErr w:type="spellEnd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>bíblicos</w:t>
                      </w:r>
                      <w:proofErr w:type="spellEnd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>que</w:t>
                      </w:r>
                      <w:proofErr w:type="spellEnd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>funcionan</w:t>
                      </w:r>
                      <w:proofErr w:type="spellEnd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 xml:space="preserve"> son </w:t>
                      </w:r>
                      <w:proofErr w:type="spellStart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>una</w:t>
                      </w:r>
                      <w:proofErr w:type="spellEnd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>oferta</w:t>
                      </w:r>
                      <w:proofErr w:type="spellEnd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>conjunta</w:t>
                      </w:r>
                      <w:proofErr w:type="spellEnd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 xml:space="preserve"> de Forward Movement y la </w:t>
                      </w:r>
                      <w:proofErr w:type="spellStart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>Oficina</w:t>
                      </w:r>
                      <w:proofErr w:type="spellEnd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 xml:space="preserve"> de </w:t>
                      </w:r>
                      <w:proofErr w:type="spellStart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>Comunicación</w:t>
                      </w:r>
                      <w:proofErr w:type="spellEnd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 xml:space="preserve"> de la Iglesia Episcopal.</w:t>
                      </w:r>
                    </w:p>
                    <w:p w14:paraId="100178D8" w14:textId="77777777" w:rsidR="005A101A" w:rsidRPr="00766B35" w:rsidRDefault="005A101A" w:rsidP="005A101A">
                      <w:pPr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</w:pPr>
                    </w:p>
                    <w:p w14:paraId="2385B449" w14:textId="77777777" w:rsidR="005A101A" w:rsidRPr="00766B35" w:rsidRDefault="005A101A" w:rsidP="005A101A">
                      <w:pPr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</w:pPr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>https://www.episcopalchurch.org/sermones-que-iluminan/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A101A" w:rsidRPr="00206623" w:rsidSect="00DA4BF9">
      <w:footerReference w:type="default" r:id="rId9"/>
      <w:pgSz w:w="12240" w:h="15840"/>
      <w:pgMar w:top="720" w:right="720" w:bottom="806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32B8B79" w14:textId="77777777" w:rsidR="00D93E40" w:rsidRDefault="00D93E40" w:rsidP="001104B8">
      <w:r>
        <w:separator/>
      </w:r>
    </w:p>
  </w:endnote>
  <w:endnote w:type="continuationSeparator" w:id="0">
    <w:p w14:paraId="740DF1D8" w14:textId="77777777" w:rsidR="00D93E40" w:rsidRDefault="00D93E40" w:rsidP="001104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GILL SANS SEMIBOLD">
    <w:panose1 w:val="020B0702020104020203"/>
    <w:charset w:val="00"/>
    <w:family w:val="swiss"/>
    <w:pitch w:val="variable"/>
    <w:sig w:usb0="8000026F" w:usb1="5000004A" w:usb2="00000000" w:usb3="00000000" w:csb0="00000005" w:csb1="00000000"/>
  </w:font>
  <w:font w:name="Gill Sans">
    <w:panose1 w:val="020B0502020104020203"/>
    <w:charset w:val="B1"/>
    <w:family w:val="swiss"/>
    <w:pitch w:val="variable"/>
    <w:sig w:usb0="80000A67" w:usb1="00000000" w:usb2="00000000" w:usb3="00000000" w:csb0="000001F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Open Sans Light">
    <w:panose1 w:val="020B0306030504020204"/>
    <w:charset w:val="00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0A63C72" w14:textId="0EA05F16" w:rsidR="00DA4BF9" w:rsidRPr="00766B35" w:rsidRDefault="001104B8" w:rsidP="001104B8">
    <w:pPr>
      <w:pStyle w:val="Footer"/>
      <w:rPr>
        <w:rFonts w:ascii="Open Sans Light" w:eastAsia="Times New Roman" w:hAnsi="Open Sans Light" w:cs="Open Sans Light"/>
        <w:sz w:val="18"/>
        <w:szCs w:val="18"/>
      </w:rPr>
    </w:pP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Published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by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the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Office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of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Communication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of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The Episcopal Church, 815 Second Avenue, New York, N.Y. 10017 © 202</w:t>
    </w:r>
    <w:r w:rsidR="00AC7E2F" w:rsidRPr="00766B35">
      <w:rPr>
        <w:rFonts w:ascii="Open Sans Light" w:hAnsi="Open Sans Light" w:cs="Open Sans Light"/>
        <w:sz w:val="18"/>
        <w:szCs w:val="18"/>
        <w:lang w:val="es-ES"/>
      </w:rPr>
      <w:t>6</w:t>
    </w:r>
    <w:r w:rsidRPr="00766B35">
      <w:rPr>
        <w:rFonts w:ascii="Open Sans Light" w:hAnsi="Open Sans Light" w:cs="Open Sans Light"/>
        <w:sz w:val="18"/>
        <w:szCs w:val="18"/>
        <w:lang w:val="es-ES"/>
      </w:rPr>
      <w:t xml:space="preserve"> The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Domestic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and Foreign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Missionary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Society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of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the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Protestant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Episcopal Church in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the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United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States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of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America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.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All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rights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reserved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. Scripture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quotations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,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with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the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exception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of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the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Psalms and/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or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canticles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, are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from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Dios habla hoy ®, © Sociedades Bíblicas Unidas, 1966, 1970, 1979, 1983, 1996.</w:t>
    </w:r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 xml:space="preserve"> Used </w:t>
    </w:r>
    <w:proofErr w:type="spellStart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>by</w:t>
    </w:r>
    <w:proofErr w:type="spellEnd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>permission</w:t>
    </w:r>
    <w:proofErr w:type="spellEnd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 xml:space="preserve">. </w:t>
    </w:r>
    <w:proofErr w:type="spellStart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>All</w:t>
    </w:r>
    <w:proofErr w:type="spellEnd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>rights</w:t>
    </w:r>
    <w:proofErr w:type="spellEnd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>reserved</w:t>
    </w:r>
    <w:proofErr w:type="spellEnd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>worldwide</w:t>
    </w:r>
    <w:proofErr w:type="spellEnd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 xml:space="preserve">. Psalms and </w:t>
    </w:r>
    <w:proofErr w:type="spellStart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>canticles</w:t>
    </w:r>
    <w:proofErr w:type="spellEnd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 xml:space="preserve"> are </w:t>
    </w:r>
    <w:proofErr w:type="spellStart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>drawn</w:t>
    </w:r>
    <w:proofErr w:type="spellEnd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>from</w:t>
    </w:r>
    <w:proofErr w:type="spellEnd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>the</w:t>
    </w:r>
    <w:proofErr w:type="spellEnd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 xml:space="preserve"> Book </w:t>
    </w:r>
    <w:proofErr w:type="spellStart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>of</w:t>
    </w:r>
    <w:proofErr w:type="spellEnd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 xml:space="preserve"> Common Prayer.</w:t>
    </w:r>
    <w:r w:rsidR="005B49FC" w:rsidRPr="00766B35">
      <w:rPr>
        <w:rFonts w:ascii="Open Sans Light" w:eastAsia="Times New Roman" w:hAnsi="Open Sans Light" w:cs="Open Sans Light"/>
        <w:sz w:val="18"/>
        <w:szCs w:val="18"/>
        <w:lang w:val="es-ES"/>
      </w:rPr>
      <w:t xml:space="preserve"> </w:t>
    </w:r>
    <w:proofErr w:type="spellStart"/>
    <w:r w:rsidR="005B49FC" w:rsidRPr="00766B35">
      <w:rPr>
        <w:rFonts w:ascii="Open Sans Light" w:eastAsia="Times New Roman" w:hAnsi="Open Sans Light" w:cs="Open Sans Light"/>
        <w:sz w:val="18"/>
        <w:szCs w:val="18"/>
        <w:lang w:val="es-ES"/>
      </w:rPr>
      <w:t>This</w:t>
    </w:r>
    <w:proofErr w:type="spellEnd"/>
    <w:r w:rsidR="005B49FC" w:rsidRPr="00766B35">
      <w:rPr>
        <w:rFonts w:ascii="Open Sans Light" w:eastAsia="Times New Roman" w:hAnsi="Open Sans Light" w:cs="Open Sans Light"/>
        <w:sz w:val="18"/>
        <w:szCs w:val="18"/>
        <w:lang w:val="es-ES"/>
      </w:rPr>
      <w:t xml:space="preserve"> Bible </w:t>
    </w:r>
    <w:proofErr w:type="spellStart"/>
    <w:r w:rsidR="005B49FC" w:rsidRPr="00766B35">
      <w:rPr>
        <w:rFonts w:ascii="Open Sans Light" w:eastAsia="Times New Roman" w:hAnsi="Open Sans Light" w:cs="Open Sans Light"/>
        <w:sz w:val="18"/>
        <w:szCs w:val="18"/>
        <w:lang w:val="es-ES"/>
      </w:rPr>
      <w:t>study</w:t>
    </w:r>
    <w:proofErr w:type="spellEnd"/>
    <w:r w:rsidR="005B49FC" w:rsidRPr="00766B35">
      <w:rPr>
        <w:rFonts w:ascii="Open Sans Light" w:eastAsia="Times New Roman" w:hAnsi="Open Sans Light" w:cs="Open Sans Light"/>
        <w:sz w:val="18"/>
        <w:szCs w:val="18"/>
        <w:lang w:val="es-ES"/>
      </w:rPr>
      <w:t xml:space="preserve"> </w:t>
    </w:r>
    <w:proofErr w:type="spellStart"/>
    <w:r w:rsidR="005B49FC" w:rsidRPr="00766B35">
      <w:rPr>
        <w:rFonts w:ascii="Open Sans Light" w:eastAsia="Times New Roman" w:hAnsi="Open Sans Light" w:cs="Open Sans Light"/>
        <w:sz w:val="18"/>
        <w:szCs w:val="18"/>
        <w:lang w:val="es-ES"/>
      </w:rPr>
      <w:t>was</w:t>
    </w:r>
    <w:proofErr w:type="spellEnd"/>
    <w:r w:rsidR="005B49FC" w:rsidRPr="00766B35">
      <w:rPr>
        <w:rFonts w:ascii="Open Sans Light" w:eastAsia="Times New Roman" w:hAnsi="Open Sans Light" w:cs="Open Sans Light"/>
        <w:sz w:val="18"/>
        <w:szCs w:val="18"/>
        <w:lang w:val="es-ES"/>
      </w:rPr>
      <w:t xml:space="preserve"> </w:t>
    </w:r>
    <w:proofErr w:type="spellStart"/>
    <w:r w:rsidR="005B49FC" w:rsidRPr="00766B35">
      <w:rPr>
        <w:rFonts w:ascii="Open Sans Light" w:eastAsia="Times New Roman" w:hAnsi="Open Sans Light" w:cs="Open Sans Light"/>
        <w:sz w:val="18"/>
        <w:szCs w:val="18"/>
        <w:lang w:val="es-ES"/>
      </w:rPr>
      <w:t>translated</w:t>
    </w:r>
    <w:proofErr w:type="spellEnd"/>
    <w:r w:rsidR="005B49FC" w:rsidRPr="00766B35">
      <w:rPr>
        <w:rFonts w:ascii="Open Sans Light" w:eastAsia="Times New Roman" w:hAnsi="Open Sans Light" w:cs="Open Sans Light"/>
        <w:sz w:val="18"/>
        <w:szCs w:val="18"/>
        <w:lang w:val="es-ES"/>
      </w:rPr>
      <w:t xml:space="preserve"> </w:t>
    </w:r>
    <w:proofErr w:type="spellStart"/>
    <w:r w:rsidR="005B49FC" w:rsidRPr="00766B35">
      <w:rPr>
        <w:rFonts w:ascii="Open Sans Light" w:eastAsia="Times New Roman" w:hAnsi="Open Sans Light" w:cs="Open Sans Light"/>
        <w:sz w:val="18"/>
        <w:szCs w:val="18"/>
        <w:lang w:val="es-ES"/>
      </w:rPr>
      <w:t>via</w:t>
    </w:r>
    <w:proofErr w:type="spellEnd"/>
    <w:r w:rsidR="005B49FC" w:rsidRPr="00766B35">
      <w:rPr>
        <w:rFonts w:ascii="Open Sans Light" w:eastAsia="Times New Roman" w:hAnsi="Open Sans Light" w:cs="Open Sans Light"/>
        <w:sz w:val="18"/>
        <w:szCs w:val="18"/>
        <w:lang w:val="es-ES"/>
      </w:rPr>
      <w:t xml:space="preserve"> </w:t>
    </w:r>
    <w:proofErr w:type="spellStart"/>
    <w:r w:rsidR="005B49FC" w:rsidRPr="00766B35">
      <w:rPr>
        <w:rFonts w:ascii="Open Sans Light" w:eastAsia="Times New Roman" w:hAnsi="Open Sans Light" w:cs="Open Sans Light"/>
        <w:sz w:val="18"/>
        <w:szCs w:val="18"/>
        <w:lang w:val="es-ES"/>
      </w:rPr>
      <w:t>DeepL</w:t>
    </w:r>
    <w:proofErr w:type="spellEnd"/>
    <w:r w:rsidR="005B49FC" w:rsidRPr="00766B35">
      <w:rPr>
        <w:rFonts w:ascii="Open Sans Light" w:eastAsia="Times New Roman" w:hAnsi="Open Sans Light" w:cs="Open Sans Light"/>
        <w:sz w:val="18"/>
        <w:szCs w:val="18"/>
        <w:lang w:val="es-ES"/>
      </w:rPr>
      <w:t>/</w:t>
    </w:r>
    <w:r w:rsidR="005B49FC" w:rsidRPr="00766B35">
      <w:rPr>
        <w:rFonts w:ascii="Open Sans Light" w:eastAsia="Times New Roman" w:hAnsi="Open Sans Light" w:cs="Open Sans Light"/>
        <w:sz w:val="22"/>
        <w:szCs w:val="22"/>
      </w:rPr>
      <w:t xml:space="preserve"> </w:t>
    </w:r>
    <w:r w:rsidR="005B49FC" w:rsidRPr="00766B35">
      <w:rPr>
        <w:rFonts w:ascii="Open Sans Light" w:eastAsia="Times New Roman" w:hAnsi="Open Sans Light" w:cs="Open Sans Light"/>
        <w:sz w:val="18"/>
        <w:szCs w:val="18"/>
      </w:rPr>
      <w:t xml:space="preserve">Este </w:t>
    </w:r>
    <w:proofErr w:type="spellStart"/>
    <w:r w:rsidR="005B49FC" w:rsidRPr="00766B35">
      <w:rPr>
        <w:rFonts w:ascii="Open Sans Light" w:eastAsia="Times New Roman" w:hAnsi="Open Sans Light" w:cs="Open Sans Light"/>
        <w:sz w:val="18"/>
        <w:szCs w:val="18"/>
      </w:rPr>
      <w:t>estudio</w:t>
    </w:r>
    <w:proofErr w:type="spellEnd"/>
    <w:r w:rsidR="005B49FC" w:rsidRPr="00766B35">
      <w:rPr>
        <w:rFonts w:ascii="Open Sans Light" w:eastAsia="Times New Roman" w:hAnsi="Open Sans Light" w:cs="Open Sans Light"/>
        <w:sz w:val="18"/>
        <w:szCs w:val="18"/>
      </w:rPr>
      <w:t xml:space="preserve"> </w:t>
    </w:r>
    <w:proofErr w:type="spellStart"/>
    <w:r w:rsidR="005B49FC" w:rsidRPr="00766B35">
      <w:rPr>
        <w:rFonts w:ascii="Open Sans Light" w:eastAsia="Times New Roman" w:hAnsi="Open Sans Light" w:cs="Open Sans Light"/>
        <w:sz w:val="18"/>
        <w:szCs w:val="18"/>
      </w:rPr>
      <w:t>bíblico</w:t>
    </w:r>
    <w:proofErr w:type="spellEnd"/>
    <w:r w:rsidR="005B49FC" w:rsidRPr="00766B35">
      <w:rPr>
        <w:rFonts w:ascii="Open Sans Light" w:eastAsia="Times New Roman" w:hAnsi="Open Sans Light" w:cs="Open Sans Light"/>
        <w:sz w:val="18"/>
        <w:szCs w:val="18"/>
      </w:rPr>
      <w:t xml:space="preserve"> se </w:t>
    </w:r>
    <w:proofErr w:type="spellStart"/>
    <w:r w:rsidR="005B49FC" w:rsidRPr="00766B35">
      <w:rPr>
        <w:rFonts w:ascii="Open Sans Light" w:eastAsia="Times New Roman" w:hAnsi="Open Sans Light" w:cs="Open Sans Light"/>
        <w:sz w:val="18"/>
        <w:szCs w:val="18"/>
      </w:rPr>
      <w:t>tradujo</w:t>
    </w:r>
    <w:proofErr w:type="spellEnd"/>
    <w:r w:rsidR="005B49FC" w:rsidRPr="00766B35">
      <w:rPr>
        <w:rFonts w:ascii="Open Sans Light" w:eastAsia="Times New Roman" w:hAnsi="Open Sans Light" w:cs="Open Sans Light"/>
        <w:sz w:val="18"/>
        <w:szCs w:val="18"/>
      </w:rPr>
      <w:t xml:space="preserve"> con </w:t>
    </w:r>
    <w:proofErr w:type="spellStart"/>
    <w:r w:rsidR="005B49FC" w:rsidRPr="00766B35">
      <w:rPr>
        <w:rFonts w:ascii="Open Sans Light" w:eastAsia="Times New Roman" w:hAnsi="Open Sans Light" w:cs="Open Sans Light"/>
        <w:sz w:val="18"/>
        <w:szCs w:val="18"/>
      </w:rPr>
      <w:t>DeepL</w:t>
    </w:r>
    <w:proofErr w:type="spellEnd"/>
    <w:r w:rsidR="005B49FC" w:rsidRPr="00766B35">
      <w:rPr>
        <w:rFonts w:ascii="Open Sans Light" w:eastAsia="Times New Roman" w:hAnsi="Open Sans Light" w:cs="Open Sans Light"/>
        <w:sz w:val="18"/>
        <w:szCs w:val="18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B5D6479" w14:textId="77777777" w:rsidR="00D93E40" w:rsidRDefault="00D93E40" w:rsidP="001104B8">
      <w:r>
        <w:separator/>
      </w:r>
    </w:p>
  </w:footnote>
  <w:footnote w:type="continuationSeparator" w:id="0">
    <w:p w14:paraId="70172EBE" w14:textId="77777777" w:rsidR="00D93E40" w:rsidRDefault="00D93E40" w:rsidP="001104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1D1147"/>
    <w:multiLevelType w:val="hybridMultilevel"/>
    <w:tmpl w:val="0BC6EC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A269BD"/>
    <w:multiLevelType w:val="hybridMultilevel"/>
    <w:tmpl w:val="69D457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54566A"/>
    <w:multiLevelType w:val="hybridMultilevel"/>
    <w:tmpl w:val="D7FECD80"/>
    <w:lvl w:ilvl="0" w:tplc="7472A120">
      <w:numFmt w:val="bullet"/>
      <w:lvlText w:val="·"/>
      <w:lvlJc w:val="left"/>
      <w:pPr>
        <w:ind w:left="720" w:hanging="360"/>
      </w:pPr>
      <w:rPr>
        <w:rFonts w:ascii="Garamond" w:eastAsiaTheme="minorHAnsi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F37DB7"/>
    <w:multiLevelType w:val="hybridMultilevel"/>
    <w:tmpl w:val="6510B1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FA4235"/>
    <w:multiLevelType w:val="hybridMultilevel"/>
    <w:tmpl w:val="8856CE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F725FD"/>
    <w:multiLevelType w:val="hybridMultilevel"/>
    <w:tmpl w:val="67CEB7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4014F5"/>
    <w:multiLevelType w:val="hybridMultilevel"/>
    <w:tmpl w:val="40042E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C64D13"/>
    <w:multiLevelType w:val="hybridMultilevel"/>
    <w:tmpl w:val="46D832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470E4E"/>
    <w:multiLevelType w:val="hybridMultilevel"/>
    <w:tmpl w:val="F08A7C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FE3C7F"/>
    <w:multiLevelType w:val="hybridMultilevel"/>
    <w:tmpl w:val="26DABD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4D0EB9"/>
    <w:multiLevelType w:val="hybridMultilevel"/>
    <w:tmpl w:val="BA5605BC"/>
    <w:lvl w:ilvl="0" w:tplc="AC98AD60">
      <w:numFmt w:val="bullet"/>
      <w:lvlText w:val="·"/>
      <w:lvlJc w:val="left"/>
      <w:pPr>
        <w:ind w:left="720" w:hanging="360"/>
      </w:pPr>
      <w:rPr>
        <w:rFonts w:ascii="Garamond" w:eastAsiaTheme="minorHAnsi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E5202A"/>
    <w:multiLevelType w:val="hybridMultilevel"/>
    <w:tmpl w:val="22CEB2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6C3A83"/>
    <w:multiLevelType w:val="hybridMultilevel"/>
    <w:tmpl w:val="E4D66F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65545C"/>
    <w:multiLevelType w:val="hybridMultilevel"/>
    <w:tmpl w:val="39BC2E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B0717C"/>
    <w:multiLevelType w:val="hybridMultilevel"/>
    <w:tmpl w:val="C63805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FF0BE3"/>
    <w:multiLevelType w:val="hybridMultilevel"/>
    <w:tmpl w:val="7D22E4DE"/>
    <w:lvl w:ilvl="0" w:tplc="E4D4207C">
      <w:numFmt w:val="bullet"/>
      <w:lvlText w:val="·"/>
      <w:lvlJc w:val="left"/>
      <w:pPr>
        <w:ind w:left="720" w:hanging="360"/>
      </w:pPr>
      <w:rPr>
        <w:rFonts w:ascii="Garamond" w:eastAsiaTheme="minorHAnsi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F474D3"/>
    <w:multiLevelType w:val="hybridMultilevel"/>
    <w:tmpl w:val="288CDD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D1206D"/>
    <w:multiLevelType w:val="hybridMultilevel"/>
    <w:tmpl w:val="42287D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076603A"/>
    <w:multiLevelType w:val="hybridMultilevel"/>
    <w:tmpl w:val="C526E8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2F04E1"/>
    <w:multiLevelType w:val="hybridMultilevel"/>
    <w:tmpl w:val="B1B880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BC51A1"/>
    <w:multiLevelType w:val="hybridMultilevel"/>
    <w:tmpl w:val="995026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8178C5"/>
    <w:multiLevelType w:val="hybridMultilevel"/>
    <w:tmpl w:val="F5F674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0FE0B26"/>
    <w:multiLevelType w:val="hybridMultilevel"/>
    <w:tmpl w:val="C018E6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952353"/>
    <w:multiLevelType w:val="hybridMultilevel"/>
    <w:tmpl w:val="A8680F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91508E"/>
    <w:multiLevelType w:val="hybridMultilevel"/>
    <w:tmpl w:val="2DD47B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CC798A"/>
    <w:multiLevelType w:val="hybridMultilevel"/>
    <w:tmpl w:val="3CA60F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8D34C7"/>
    <w:multiLevelType w:val="hybridMultilevel"/>
    <w:tmpl w:val="E43452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1225DE4"/>
    <w:multiLevelType w:val="hybridMultilevel"/>
    <w:tmpl w:val="72F218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1AF734B"/>
    <w:multiLevelType w:val="hybridMultilevel"/>
    <w:tmpl w:val="9DAC6A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8C24E1"/>
    <w:multiLevelType w:val="hybridMultilevel"/>
    <w:tmpl w:val="EE3C2F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7F520E5"/>
    <w:multiLevelType w:val="hybridMultilevel"/>
    <w:tmpl w:val="702471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8307C2E"/>
    <w:multiLevelType w:val="hybridMultilevel"/>
    <w:tmpl w:val="9BEEA2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94A380C"/>
    <w:multiLevelType w:val="hybridMultilevel"/>
    <w:tmpl w:val="E0D292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045247"/>
    <w:multiLevelType w:val="hybridMultilevel"/>
    <w:tmpl w:val="A4F00488"/>
    <w:lvl w:ilvl="0" w:tplc="AC98AD60">
      <w:numFmt w:val="bullet"/>
      <w:lvlText w:val="·"/>
      <w:lvlJc w:val="left"/>
      <w:pPr>
        <w:ind w:left="720" w:hanging="360"/>
      </w:pPr>
      <w:rPr>
        <w:rFonts w:ascii="Garamond" w:eastAsiaTheme="minorHAnsi" w:hAnsi="Garamond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4182A69"/>
    <w:multiLevelType w:val="hybridMultilevel"/>
    <w:tmpl w:val="8042EF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4362A39"/>
    <w:multiLevelType w:val="hybridMultilevel"/>
    <w:tmpl w:val="05643E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7184B5B"/>
    <w:multiLevelType w:val="hybridMultilevel"/>
    <w:tmpl w:val="FB7A16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E84134B"/>
    <w:multiLevelType w:val="hybridMultilevel"/>
    <w:tmpl w:val="87AEADD0"/>
    <w:lvl w:ilvl="0" w:tplc="BFD4DB7A">
      <w:numFmt w:val="bullet"/>
      <w:lvlText w:val="·"/>
      <w:lvlJc w:val="left"/>
      <w:pPr>
        <w:ind w:left="720" w:hanging="360"/>
      </w:pPr>
      <w:rPr>
        <w:rFonts w:ascii="Garamond" w:eastAsiaTheme="minorHAnsi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23767BF"/>
    <w:multiLevelType w:val="hybridMultilevel"/>
    <w:tmpl w:val="C50E35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2FA3B31"/>
    <w:multiLevelType w:val="hybridMultilevel"/>
    <w:tmpl w:val="09A2D7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4023913"/>
    <w:multiLevelType w:val="hybridMultilevel"/>
    <w:tmpl w:val="0874AC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6D943C8"/>
    <w:multiLevelType w:val="hybridMultilevel"/>
    <w:tmpl w:val="AE0A290C"/>
    <w:lvl w:ilvl="0" w:tplc="AC98AD60">
      <w:numFmt w:val="bullet"/>
      <w:lvlText w:val="·"/>
      <w:lvlJc w:val="left"/>
      <w:pPr>
        <w:ind w:left="720" w:hanging="360"/>
      </w:pPr>
      <w:rPr>
        <w:rFonts w:ascii="Garamond" w:eastAsiaTheme="minorHAnsi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71B0C72"/>
    <w:multiLevelType w:val="hybridMultilevel"/>
    <w:tmpl w:val="45343D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91E57E0"/>
    <w:multiLevelType w:val="hybridMultilevel"/>
    <w:tmpl w:val="707E16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CB500F5"/>
    <w:multiLevelType w:val="hybridMultilevel"/>
    <w:tmpl w:val="DB6A2C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CDB2595"/>
    <w:multiLevelType w:val="hybridMultilevel"/>
    <w:tmpl w:val="F8A478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F3E461B"/>
    <w:multiLevelType w:val="hybridMultilevel"/>
    <w:tmpl w:val="7E424F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8254792">
    <w:abstractNumId w:val="23"/>
  </w:num>
  <w:num w:numId="2" w16cid:durableId="1048457284">
    <w:abstractNumId w:val="32"/>
  </w:num>
  <w:num w:numId="3" w16cid:durableId="1314482960">
    <w:abstractNumId w:val="8"/>
  </w:num>
  <w:num w:numId="4" w16cid:durableId="1265841795">
    <w:abstractNumId w:val="0"/>
  </w:num>
  <w:num w:numId="5" w16cid:durableId="1680543349">
    <w:abstractNumId w:val="10"/>
  </w:num>
  <w:num w:numId="6" w16cid:durableId="995957169">
    <w:abstractNumId w:val="4"/>
  </w:num>
  <w:num w:numId="7" w16cid:durableId="1116219082">
    <w:abstractNumId w:val="33"/>
  </w:num>
  <w:num w:numId="8" w16cid:durableId="1720591526">
    <w:abstractNumId w:val="43"/>
  </w:num>
  <w:num w:numId="9" w16cid:durableId="1379355177">
    <w:abstractNumId w:val="28"/>
  </w:num>
  <w:num w:numId="10" w16cid:durableId="2011709476">
    <w:abstractNumId w:val="41"/>
  </w:num>
  <w:num w:numId="11" w16cid:durableId="412093803">
    <w:abstractNumId w:val="36"/>
  </w:num>
  <w:num w:numId="12" w16cid:durableId="66878406">
    <w:abstractNumId w:val="20"/>
  </w:num>
  <w:num w:numId="13" w16cid:durableId="2014337461">
    <w:abstractNumId w:val="2"/>
  </w:num>
  <w:num w:numId="14" w16cid:durableId="1496527691">
    <w:abstractNumId w:val="40"/>
  </w:num>
  <w:num w:numId="15" w16cid:durableId="744498450">
    <w:abstractNumId w:val="35"/>
  </w:num>
  <w:num w:numId="16" w16cid:durableId="1378898366">
    <w:abstractNumId w:val="13"/>
  </w:num>
  <w:num w:numId="17" w16cid:durableId="1423140075">
    <w:abstractNumId w:val="37"/>
  </w:num>
  <w:num w:numId="18" w16cid:durableId="856843553">
    <w:abstractNumId w:val="45"/>
  </w:num>
  <w:num w:numId="19" w16cid:durableId="1976370308">
    <w:abstractNumId w:val="39"/>
  </w:num>
  <w:num w:numId="20" w16cid:durableId="492070255">
    <w:abstractNumId w:val="17"/>
  </w:num>
  <w:num w:numId="21" w16cid:durableId="1853646325">
    <w:abstractNumId w:val="18"/>
  </w:num>
  <w:num w:numId="22" w16cid:durableId="1002781264">
    <w:abstractNumId w:val="22"/>
  </w:num>
  <w:num w:numId="23" w16cid:durableId="1461414369">
    <w:abstractNumId w:val="14"/>
  </w:num>
  <w:num w:numId="24" w16cid:durableId="729501039">
    <w:abstractNumId w:val="15"/>
  </w:num>
  <w:num w:numId="25" w16cid:durableId="1863739589">
    <w:abstractNumId w:val="25"/>
  </w:num>
  <w:num w:numId="26" w16cid:durableId="1665353028">
    <w:abstractNumId w:val="38"/>
  </w:num>
  <w:num w:numId="27" w16cid:durableId="633872692">
    <w:abstractNumId w:val="3"/>
  </w:num>
  <w:num w:numId="28" w16cid:durableId="695697070">
    <w:abstractNumId w:val="16"/>
  </w:num>
  <w:num w:numId="29" w16cid:durableId="2100247498">
    <w:abstractNumId w:val="34"/>
  </w:num>
  <w:num w:numId="30" w16cid:durableId="1523589922">
    <w:abstractNumId w:val="6"/>
  </w:num>
  <w:num w:numId="31" w16cid:durableId="1279603249">
    <w:abstractNumId w:val="21"/>
  </w:num>
  <w:num w:numId="32" w16cid:durableId="998965569">
    <w:abstractNumId w:val="30"/>
  </w:num>
  <w:num w:numId="33" w16cid:durableId="1403019041">
    <w:abstractNumId w:val="27"/>
  </w:num>
  <w:num w:numId="34" w16cid:durableId="256257175">
    <w:abstractNumId w:val="24"/>
  </w:num>
  <w:num w:numId="35" w16cid:durableId="1329094269">
    <w:abstractNumId w:val="19"/>
  </w:num>
  <w:num w:numId="36" w16cid:durableId="13653471">
    <w:abstractNumId w:val="12"/>
  </w:num>
  <w:num w:numId="37" w16cid:durableId="1639066602">
    <w:abstractNumId w:val="44"/>
  </w:num>
  <w:num w:numId="38" w16cid:durableId="1583753282">
    <w:abstractNumId w:val="11"/>
  </w:num>
  <w:num w:numId="39" w16cid:durableId="883180937">
    <w:abstractNumId w:val="26"/>
  </w:num>
  <w:num w:numId="40" w16cid:durableId="490869964">
    <w:abstractNumId w:val="9"/>
  </w:num>
  <w:num w:numId="41" w16cid:durableId="717359744">
    <w:abstractNumId w:val="46"/>
  </w:num>
  <w:num w:numId="42" w16cid:durableId="1262180568">
    <w:abstractNumId w:val="7"/>
  </w:num>
  <w:num w:numId="43" w16cid:durableId="1037971885">
    <w:abstractNumId w:val="1"/>
  </w:num>
  <w:num w:numId="44" w16cid:durableId="2033190540">
    <w:abstractNumId w:val="29"/>
  </w:num>
  <w:num w:numId="45" w16cid:durableId="1161194272">
    <w:abstractNumId w:val="42"/>
  </w:num>
  <w:num w:numId="46" w16cid:durableId="311060167">
    <w:abstractNumId w:val="5"/>
  </w:num>
  <w:num w:numId="47" w16cid:durableId="1876038725">
    <w:abstractNumId w:val="3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BF9"/>
    <w:rsid w:val="0000301A"/>
    <w:rsid w:val="0002459A"/>
    <w:rsid w:val="000249F0"/>
    <w:rsid w:val="00044396"/>
    <w:rsid w:val="0007134D"/>
    <w:rsid w:val="000846D5"/>
    <w:rsid w:val="0009772C"/>
    <w:rsid w:val="000A4915"/>
    <w:rsid w:val="000C4618"/>
    <w:rsid w:val="000E1ECF"/>
    <w:rsid w:val="000E6711"/>
    <w:rsid w:val="000F24DF"/>
    <w:rsid w:val="000F65EC"/>
    <w:rsid w:val="00106126"/>
    <w:rsid w:val="001104B8"/>
    <w:rsid w:val="00111A8A"/>
    <w:rsid w:val="0011693A"/>
    <w:rsid w:val="00131DC6"/>
    <w:rsid w:val="00137432"/>
    <w:rsid w:val="00140E18"/>
    <w:rsid w:val="00166F4E"/>
    <w:rsid w:val="00171803"/>
    <w:rsid w:val="00175C8A"/>
    <w:rsid w:val="00176A41"/>
    <w:rsid w:val="001952E1"/>
    <w:rsid w:val="001A5B0A"/>
    <w:rsid w:val="001C3400"/>
    <w:rsid w:val="001E6150"/>
    <w:rsid w:val="001E7D44"/>
    <w:rsid w:val="00206623"/>
    <w:rsid w:val="00210372"/>
    <w:rsid w:val="00223CC7"/>
    <w:rsid w:val="0022708D"/>
    <w:rsid w:val="002321E2"/>
    <w:rsid w:val="002335A8"/>
    <w:rsid w:val="002539DC"/>
    <w:rsid w:val="002622C4"/>
    <w:rsid w:val="002669DD"/>
    <w:rsid w:val="002726DA"/>
    <w:rsid w:val="002805BC"/>
    <w:rsid w:val="00282E3F"/>
    <w:rsid w:val="00291E6B"/>
    <w:rsid w:val="0029482E"/>
    <w:rsid w:val="00295D98"/>
    <w:rsid w:val="002A3AE8"/>
    <w:rsid w:val="002E2F20"/>
    <w:rsid w:val="002E4B93"/>
    <w:rsid w:val="003003E8"/>
    <w:rsid w:val="003050D2"/>
    <w:rsid w:val="0031504B"/>
    <w:rsid w:val="00334546"/>
    <w:rsid w:val="003431F8"/>
    <w:rsid w:val="00352BA7"/>
    <w:rsid w:val="003922A4"/>
    <w:rsid w:val="003C1D14"/>
    <w:rsid w:val="003E3CB1"/>
    <w:rsid w:val="004046F0"/>
    <w:rsid w:val="00405462"/>
    <w:rsid w:val="0042517D"/>
    <w:rsid w:val="004271A1"/>
    <w:rsid w:val="004319B7"/>
    <w:rsid w:val="004349AB"/>
    <w:rsid w:val="0045393B"/>
    <w:rsid w:val="00467AEC"/>
    <w:rsid w:val="0048238F"/>
    <w:rsid w:val="00492F3A"/>
    <w:rsid w:val="004D65FB"/>
    <w:rsid w:val="004F1848"/>
    <w:rsid w:val="004F4A0F"/>
    <w:rsid w:val="005015DF"/>
    <w:rsid w:val="00522F24"/>
    <w:rsid w:val="0054326E"/>
    <w:rsid w:val="005457B1"/>
    <w:rsid w:val="005552EA"/>
    <w:rsid w:val="00560BE2"/>
    <w:rsid w:val="00565BC5"/>
    <w:rsid w:val="005803D4"/>
    <w:rsid w:val="00580BD5"/>
    <w:rsid w:val="00581D28"/>
    <w:rsid w:val="005A101A"/>
    <w:rsid w:val="005B49FC"/>
    <w:rsid w:val="005B5B2E"/>
    <w:rsid w:val="005C0852"/>
    <w:rsid w:val="005C79F9"/>
    <w:rsid w:val="005E0A55"/>
    <w:rsid w:val="005F77A6"/>
    <w:rsid w:val="006109D8"/>
    <w:rsid w:val="00611F08"/>
    <w:rsid w:val="006269F6"/>
    <w:rsid w:val="006368E5"/>
    <w:rsid w:val="006422A4"/>
    <w:rsid w:val="006507FF"/>
    <w:rsid w:val="006B0B9B"/>
    <w:rsid w:val="006B6418"/>
    <w:rsid w:val="006C266F"/>
    <w:rsid w:val="006C6711"/>
    <w:rsid w:val="006C6E9E"/>
    <w:rsid w:val="006D2C47"/>
    <w:rsid w:val="006E4EEC"/>
    <w:rsid w:val="006E6DA8"/>
    <w:rsid w:val="006E7055"/>
    <w:rsid w:val="007054D7"/>
    <w:rsid w:val="007057AE"/>
    <w:rsid w:val="00724601"/>
    <w:rsid w:val="0072640B"/>
    <w:rsid w:val="00727BF0"/>
    <w:rsid w:val="00766B35"/>
    <w:rsid w:val="00767FCB"/>
    <w:rsid w:val="007724F6"/>
    <w:rsid w:val="00773602"/>
    <w:rsid w:val="007A1628"/>
    <w:rsid w:val="007C0042"/>
    <w:rsid w:val="00863EE7"/>
    <w:rsid w:val="008A1CBC"/>
    <w:rsid w:val="008B03A7"/>
    <w:rsid w:val="008B5F8A"/>
    <w:rsid w:val="008D146D"/>
    <w:rsid w:val="008D517F"/>
    <w:rsid w:val="008D73E3"/>
    <w:rsid w:val="008E116D"/>
    <w:rsid w:val="0092101C"/>
    <w:rsid w:val="009218D7"/>
    <w:rsid w:val="00923B11"/>
    <w:rsid w:val="009558FC"/>
    <w:rsid w:val="009C0A79"/>
    <w:rsid w:val="009D0E2C"/>
    <w:rsid w:val="009D4D98"/>
    <w:rsid w:val="009E6570"/>
    <w:rsid w:val="00A00BD0"/>
    <w:rsid w:val="00A23E9A"/>
    <w:rsid w:val="00A3304B"/>
    <w:rsid w:val="00A401F2"/>
    <w:rsid w:val="00A44C14"/>
    <w:rsid w:val="00A45F25"/>
    <w:rsid w:val="00A47F04"/>
    <w:rsid w:val="00A57D2B"/>
    <w:rsid w:val="00A621B1"/>
    <w:rsid w:val="00A76028"/>
    <w:rsid w:val="00A80F5B"/>
    <w:rsid w:val="00A85FA2"/>
    <w:rsid w:val="00A8736E"/>
    <w:rsid w:val="00A91335"/>
    <w:rsid w:val="00AA38B4"/>
    <w:rsid w:val="00AC349B"/>
    <w:rsid w:val="00AC7E2F"/>
    <w:rsid w:val="00AD7EEF"/>
    <w:rsid w:val="00AE35BC"/>
    <w:rsid w:val="00B26344"/>
    <w:rsid w:val="00B3357F"/>
    <w:rsid w:val="00B342FF"/>
    <w:rsid w:val="00B35CF6"/>
    <w:rsid w:val="00B526D3"/>
    <w:rsid w:val="00B80678"/>
    <w:rsid w:val="00BA511A"/>
    <w:rsid w:val="00BA541C"/>
    <w:rsid w:val="00BB2BBE"/>
    <w:rsid w:val="00BC04BC"/>
    <w:rsid w:val="00BD0D5B"/>
    <w:rsid w:val="00BD2E95"/>
    <w:rsid w:val="00BD756E"/>
    <w:rsid w:val="00BF344B"/>
    <w:rsid w:val="00C035EC"/>
    <w:rsid w:val="00C222ED"/>
    <w:rsid w:val="00C37848"/>
    <w:rsid w:val="00C4302C"/>
    <w:rsid w:val="00C8399E"/>
    <w:rsid w:val="00C87471"/>
    <w:rsid w:val="00C94CF7"/>
    <w:rsid w:val="00CB1216"/>
    <w:rsid w:val="00CE31E9"/>
    <w:rsid w:val="00D15794"/>
    <w:rsid w:val="00D212A9"/>
    <w:rsid w:val="00D21FEE"/>
    <w:rsid w:val="00D320B1"/>
    <w:rsid w:val="00D40673"/>
    <w:rsid w:val="00D459D3"/>
    <w:rsid w:val="00D51FC6"/>
    <w:rsid w:val="00D57D0E"/>
    <w:rsid w:val="00D62514"/>
    <w:rsid w:val="00D7524F"/>
    <w:rsid w:val="00D75879"/>
    <w:rsid w:val="00D76A91"/>
    <w:rsid w:val="00D82F49"/>
    <w:rsid w:val="00D9140E"/>
    <w:rsid w:val="00D93E40"/>
    <w:rsid w:val="00DA4BF9"/>
    <w:rsid w:val="00DD2E82"/>
    <w:rsid w:val="00DD6244"/>
    <w:rsid w:val="00DF3773"/>
    <w:rsid w:val="00DF76EB"/>
    <w:rsid w:val="00E003DA"/>
    <w:rsid w:val="00E06018"/>
    <w:rsid w:val="00E2672B"/>
    <w:rsid w:val="00E26B38"/>
    <w:rsid w:val="00E36B6A"/>
    <w:rsid w:val="00E462AF"/>
    <w:rsid w:val="00E469ED"/>
    <w:rsid w:val="00E7203F"/>
    <w:rsid w:val="00EC3343"/>
    <w:rsid w:val="00ED57C2"/>
    <w:rsid w:val="00EE3471"/>
    <w:rsid w:val="00EF0F74"/>
    <w:rsid w:val="00F07085"/>
    <w:rsid w:val="00F25FAD"/>
    <w:rsid w:val="00F30652"/>
    <w:rsid w:val="00F67E5A"/>
    <w:rsid w:val="00F91785"/>
    <w:rsid w:val="00FB5554"/>
    <w:rsid w:val="00FC2496"/>
    <w:rsid w:val="00FD1752"/>
    <w:rsid w:val="00FD3427"/>
    <w:rsid w:val="00FD4DC2"/>
    <w:rsid w:val="00FE070D"/>
    <w:rsid w:val="00FF2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5B48E6"/>
  <w14:defaultImageDpi w14:val="32767"/>
  <w15:chartTrackingRefBased/>
  <w15:docId w15:val="{2D169754-410D-EC4C-A17A-886C6D84C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Garamond" w:eastAsiaTheme="minorHAnsi" w:hAnsi="Garamond" w:cs="Times New Roman (Body CS)"/>
        <w:bCs/>
        <w:kern w:val="2"/>
        <w:sz w:val="26"/>
        <w:szCs w:val="24"/>
        <w:lang w:val="en-US" w:eastAsia="en-US" w:bidi="ar-SA"/>
        <w14:ligatures w14:val="all"/>
        <w14:numForm w14:val="oldStyle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DA4BF9"/>
    <w:rPr>
      <w:rFonts w:asciiTheme="minorHAnsi" w:hAnsiTheme="minorHAnsi" w:cstheme="minorBidi"/>
      <w:bCs w:val="0"/>
      <w:kern w:val="0"/>
      <w:sz w:val="24"/>
      <w14:ligatures w14:val="none"/>
      <w14:numForm w14:val="default"/>
    </w:rPr>
  </w:style>
  <w:style w:type="paragraph" w:styleId="Heading1">
    <w:name w:val="heading 1"/>
    <w:aliases w:val="CMS Heading 2"/>
    <w:basedOn w:val="Heading2"/>
    <w:next w:val="Normal"/>
    <w:link w:val="Heading1Char"/>
    <w:uiPriority w:val="9"/>
    <w:qFormat/>
    <w:rsid w:val="008B03A7"/>
    <w:pPr>
      <w:outlineLvl w:val="0"/>
    </w:pPr>
    <w:rPr>
      <w:rFonts w:ascii="GILL SANS SEMIBOLD" w:hAnsi="GILL SANS SEMIBOLD"/>
      <w:b w:val="0"/>
      <w:sz w:val="32"/>
    </w:rPr>
  </w:style>
  <w:style w:type="paragraph" w:styleId="Heading2">
    <w:name w:val="heading 2"/>
    <w:aliases w:val="CMS Heading 3"/>
    <w:basedOn w:val="Heading3"/>
    <w:next w:val="Normal"/>
    <w:link w:val="Heading2Char"/>
    <w:uiPriority w:val="9"/>
    <w:unhideWhenUsed/>
    <w:qFormat/>
    <w:rsid w:val="008B03A7"/>
    <w:pPr>
      <w:spacing w:before="0" w:after="0"/>
      <w:outlineLvl w:val="1"/>
    </w:pPr>
    <w:rPr>
      <w:rFonts w:ascii="Garamond" w:hAnsi="Garamond"/>
      <w:b/>
      <w:color w:val="auto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03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4B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4B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4BF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4BF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4BF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4BF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GPHeading1">
    <w:name w:val="GP Heading 1"/>
    <w:basedOn w:val="Heading1"/>
    <w:qFormat/>
    <w:rsid w:val="000F65EC"/>
    <w:pPr>
      <w:spacing w:before="400" w:after="120" w:line="276" w:lineRule="auto"/>
    </w:pPr>
    <w:rPr>
      <w:rFonts w:ascii="Gill Sans" w:eastAsia="Arial" w:hAnsi="Gill Sans" w:cs="Arial"/>
      <w:b/>
      <w:color w:val="1B96A9"/>
      <w:sz w:val="40"/>
      <w:szCs w:val="40"/>
      <w:lang w:val="en"/>
    </w:rPr>
  </w:style>
  <w:style w:type="character" w:customStyle="1" w:styleId="Heading1Char">
    <w:name w:val="Heading 1 Char"/>
    <w:aliases w:val="CMS Heading 2 Char"/>
    <w:basedOn w:val="DefaultParagraphFont"/>
    <w:link w:val="Heading1"/>
    <w:uiPriority w:val="9"/>
    <w:rsid w:val="008B03A7"/>
    <w:rPr>
      <w:rFonts w:ascii="GILL SANS SEMIBOLD" w:eastAsiaTheme="majorEastAsia" w:hAnsi="GILL SANS SEMIBOLD" w:cstheme="majorBidi"/>
      <w:sz w:val="32"/>
      <w:szCs w:val="32"/>
    </w:rPr>
  </w:style>
  <w:style w:type="paragraph" w:customStyle="1" w:styleId="CMSHeading1">
    <w:name w:val="CMS Heading 1"/>
    <w:basedOn w:val="Heading1"/>
    <w:qFormat/>
    <w:rsid w:val="008B03A7"/>
    <w:rPr>
      <w:rFonts w:ascii="Gill Sans" w:eastAsia="Arial" w:hAnsi="Gill Sans" w:cs="Arial"/>
      <w:b/>
      <w:sz w:val="40"/>
      <w:szCs w:val="40"/>
      <w:lang w:val="en"/>
    </w:rPr>
  </w:style>
  <w:style w:type="character" w:customStyle="1" w:styleId="Heading2Char">
    <w:name w:val="Heading 2 Char"/>
    <w:aliases w:val="CMS Heading 3 Char"/>
    <w:basedOn w:val="DefaultParagraphFont"/>
    <w:link w:val="Heading2"/>
    <w:uiPriority w:val="9"/>
    <w:rsid w:val="008B03A7"/>
    <w:rPr>
      <w:rFonts w:eastAsiaTheme="majorEastAsia" w:cstheme="majorBidi"/>
      <w:b/>
      <w:sz w:val="28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03A7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4BF9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4BF9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4BF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4BF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4BF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4BF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4BF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4B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4BF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A4BF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4BF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A4BF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A4BF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A4BF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4B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4BF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4BF9"/>
    <w:rPr>
      <w:b/>
      <w:bCs w:val="0"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DA4BF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A4BF9"/>
    <w:rPr>
      <w:rFonts w:asciiTheme="minorHAnsi" w:hAnsiTheme="minorHAnsi" w:cstheme="minorBidi"/>
      <w:bCs w:val="0"/>
      <w:kern w:val="0"/>
      <w:sz w:val="24"/>
      <w14:ligatures w14:val="none"/>
      <w14:numForm w14:val="default"/>
    </w:rPr>
  </w:style>
  <w:style w:type="paragraph" w:styleId="NormalWeb">
    <w:name w:val="Normal (Web)"/>
    <w:basedOn w:val="Normal"/>
    <w:uiPriority w:val="99"/>
    <w:semiHidden/>
    <w:unhideWhenUsed/>
    <w:rsid w:val="00DA4BF9"/>
    <w:rPr>
      <w:rFonts w:ascii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1104B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04B8"/>
    <w:rPr>
      <w:rFonts w:asciiTheme="minorHAnsi" w:hAnsiTheme="minorHAnsi" w:cstheme="minorBidi"/>
      <w:bCs w:val="0"/>
      <w:kern w:val="0"/>
      <w:sz w:val="24"/>
      <w14:ligatures w14:val="none"/>
      <w14:numForm w14:val="default"/>
    </w:rPr>
  </w:style>
  <w:style w:type="character" w:styleId="Hyperlink">
    <w:name w:val="Hyperlink"/>
    <w:basedOn w:val="DefaultParagraphFont"/>
    <w:uiPriority w:val="99"/>
    <w:unhideWhenUsed/>
    <w:rsid w:val="001E615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1E6150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E615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E6150"/>
    <w:rPr>
      <w:rFonts w:asciiTheme="minorHAnsi" w:hAnsiTheme="minorHAnsi" w:cstheme="minorBidi"/>
      <w:bCs w:val="0"/>
      <w:kern w:val="0"/>
      <w:sz w:val="20"/>
      <w:szCs w:val="20"/>
      <w14:ligatures w14:val="none"/>
      <w14:numForm w14:val="default"/>
    </w:rPr>
  </w:style>
  <w:style w:type="character" w:styleId="FootnoteReference">
    <w:name w:val="footnote reference"/>
    <w:basedOn w:val="DefaultParagraphFont"/>
    <w:uiPriority w:val="99"/>
    <w:semiHidden/>
    <w:unhideWhenUsed/>
    <w:rsid w:val="001E6150"/>
    <w:rPr>
      <w:vertAlign w:val="superscript"/>
    </w:rPr>
  </w:style>
  <w:style w:type="paragraph" w:customStyle="1" w:styleId="collecttext">
    <w:name w:val="collecttext"/>
    <w:basedOn w:val="Normal"/>
    <w:rsid w:val="0042517D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1354</Words>
  <Characters>6529</Characters>
  <Application>Microsoft Office Word</Application>
  <DocSecurity>0</DocSecurity>
  <Lines>133</Lines>
  <Paragraphs>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Sikkema</dc:creator>
  <cp:keywords/>
  <dc:description/>
  <cp:lastModifiedBy>Christopher Sikkema</cp:lastModifiedBy>
  <cp:revision>3</cp:revision>
  <cp:lastPrinted>2026-10-12T21:44:00Z</cp:lastPrinted>
  <dcterms:created xsi:type="dcterms:W3CDTF">2026-10-12T21:50:00Z</dcterms:created>
  <dcterms:modified xsi:type="dcterms:W3CDTF">2026-10-12T22:14:00Z</dcterms:modified>
</cp:coreProperties>
</file>