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78" w:rsidRPr="00C63EB9" w:rsidRDefault="00482178" w:rsidP="00482178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63EB9">
        <w:rPr>
          <w:rFonts w:asciiTheme="minorHAnsi" w:hAnsiTheme="minorHAnsi"/>
          <w:b/>
          <w:sz w:val="28"/>
          <w:szCs w:val="28"/>
          <w:u w:val="single"/>
        </w:rPr>
        <w:t>Diocesan E</w:t>
      </w:r>
      <w:r>
        <w:rPr>
          <w:rFonts w:asciiTheme="minorHAnsi" w:hAnsiTheme="minorHAnsi"/>
          <w:b/>
          <w:sz w:val="28"/>
          <w:szCs w:val="28"/>
          <w:u w:val="single"/>
        </w:rPr>
        <w:t>ndorsement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 w:rsidRPr="00C63EB9">
        <w:rPr>
          <w:rFonts w:asciiTheme="minorHAnsi" w:hAnsiTheme="minorHAnsi"/>
          <w:i/>
        </w:rPr>
        <w:t xml:space="preserve">For </w:t>
      </w:r>
      <w:r w:rsidR="003E3C47">
        <w:rPr>
          <w:rFonts w:asciiTheme="minorHAnsi" w:hAnsiTheme="minorHAnsi"/>
          <w:i/>
        </w:rPr>
        <w:t>Seed, Growth, and Harvest Grant Applicants</w:t>
      </w:r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To be completed by the Diocesan Bishop</w:t>
      </w:r>
      <w:bookmarkStart w:id="0" w:name="_GoBack"/>
      <w:bookmarkEnd w:id="0"/>
    </w:p>
    <w:p w:rsidR="00482178" w:rsidRDefault="00482178" w:rsidP="00482178">
      <w:pPr>
        <w:spacing w:after="0"/>
        <w:jc w:val="center"/>
        <w:rPr>
          <w:rFonts w:asciiTheme="minorHAnsi" w:hAnsiTheme="minorHAnsi"/>
          <w:i/>
        </w:rPr>
      </w:pP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Name of New Episcopal Community seeking funding:</w:t>
      </w:r>
      <w:r w:rsidR="00E12503">
        <w:rPr>
          <w:rFonts w:eastAsia="Times New Roman"/>
          <w:iCs/>
        </w:rPr>
        <w:t xml:space="preserve"> </w:t>
      </w: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 xml:space="preserve">Bishop’s </w:t>
      </w:r>
      <w:r>
        <w:rPr>
          <w:rFonts w:eastAsia="Times New Roman"/>
          <w:iCs/>
        </w:rPr>
        <w:t>Name:</w:t>
      </w:r>
    </w:p>
    <w:p w:rsidR="00482178" w:rsidRDefault="00482178" w:rsidP="00482178">
      <w:pPr>
        <w:rPr>
          <w:rFonts w:eastAsia="Times New Roman"/>
          <w:iCs/>
        </w:rPr>
      </w:pPr>
      <w:r>
        <w:rPr>
          <w:rFonts w:eastAsia="Times New Roman"/>
          <w:iCs/>
        </w:rPr>
        <w:t>Diocese:</w:t>
      </w:r>
    </w:p>
    <w:p w:rsidR="00E12503" w:rsidRDefault="00482178" w:rsidP="00482178">
      <w:pPr>
        <w:pBdr>
          <w:bottom w:val="single" w:sz="6" w:space="1" w:color="auto"/>
        </w:pBdr>
        <w:rPr>
          <w:rFonts w:eastAsia="Times New Roman"/>
          <w:iCs/>
        </w:rPr>
      </w:pPr>
      <w:r>
        <w:rPr>
          <w:rFonts w:eastAsia="Times New Roman"/>
          <w:iCs/>
        </w:rPr>
        <w:t>Please answer the questions below, feeling free to use additional space if necessary</w:t>
      </w:r>
      <w:r w:rsidR="00E12503">
        <w:rPr>
          <w:rFonts w:eastAsia="Times New Roman"/>
          <w:iCs/>
        </w:rPr>
        <w:t>.</w:t>
      </w:r>
    </w:p>
    <w:p w:rsidR="00E12503" w:rsidRP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How does this project fit in with your Diocesan vision?</w:t>
      </w: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Tell us about your support and enthusiasm about this idea for a New Episcopal Community.</w:t>
      </w: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Tell us about your support and enthusiasm for the mission developer that will lead this NEC.</w:t>
      </w: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How do you intend on supporting this NEC?</w:t>
      </w: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Will there be a possibility for financial support after the grant cycle is completed?</w:t>
      </w: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</w:p>
    <w:p w:rsidR="00E12503" w:rsidRPr="00E12503" w:rsidRDefault="00E12503" w:rsidP="00E12503">
      <w:pPr>
        <w:spacing w:after="0"/>
        <w:rPr>
          <w:rFonts w:eastAsia="Times New Roman"/>
          <w:iCs/>
        </w:rPr>
      </w:pPr>
      <w:r w:rsidRPr="00E12503">
        <w:rPr>
          <w:rFonts w:eastAsia="Times New Roman"/>
          <w:iCs/>
        </w:rPr>
        <w:t>Is there anything else you’d like to tell us?</w:t>
      </w:r>
    </w:p>
    <w:p w:rsidR="00482178" w:rsidRDefault="00482178" w:rsidP="00E12503">
      <w:pPr>
        <w:spacing w:after="0"/>
      </w:pPr>
    </w:p>
    <w:p w:rsidR="00E12503" w:rsidRDefault="00E12503" w:rsidP="00E12503">
      <w:pPr>
        <w:spacing w:after="0"/>
      </w:pPr>
    </w:p>
    <w:p w:rsidR="00E12503" w:rsidRDefault="00E12503" w:rsidP="00E12503">
      <w:pPr>
        <w:spacing w:after="0"/>
      </w:pPr>
    </w:p>
    <w:p w:rsidR="00482178" w:rsidRDefault="00482178">
      <w:pPr>
        <w:pBdr>
          <w:bottom w:val="single" w:sz="6" w:space="1" w:color="auto"/>
        </w:pBdr>
      </w:pPr>
    </w:p>
    <w:p w:rsidR="00482178" w:rsidRDefault="00482178">
      <w:r>
        <w:t>Signature</w:t>
      </w:r>
      <w:r w:rsidR="002D6934">
        <w:t>:</w:t>
      </w:r>
      <w:r>
        <w:t xml:space="preserve"> </w:t>
      </w:r>
      <w:r>
        <w:tab/>
      </w:r>
    </w:p>
    <w:p w:rsidR="00482178" w:rsidRDefault="00482178">
      <w:proofErr w:type="gramStart"/>
      <w:r>
        <w:t xml:space="preserve">Date </w:t>
      </w:r>
      <w:r w:rsidR="00E12503">
        <w:t>:</w:t>
      </w:r>
      <w:proofErr w:type="gramEnd"/>
      <w:r>
        <w:tab/>
      </w:r>
    </w:p>
    <w:sectPr w:rsidR="00482178" w:rsidSect="00E12503">
      <w:head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B8E" w:rsidRDefault="00800B8E" w:rsidP="00482178">
      <w:pPr>
        <w:spacing w:after="0" w:line="240" w:lineRule="auto"/>
      </w:pPr>
      <w:r>
        <w:separator/>
      </w:r>
    </w:p>
  </w:endnote>
  <w:endnote w:type="continuationSeparator" w:id="0">
    <w:p w:rsidR="00800B8E" w:rsidRDefault="00800B8E" w:rsidP="0048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B8E" w:rsidRDefault="00800B8E" w:rsidP="00482178">
      <w:pPr>
        <w:spacing w:after="0" w:line="240" w:lineRule="auto"/>
      </w:pPr>
      <w:r>
        <w:separator/>
      </w:r>
    </w:p>
  </w:footnote>
  <w:footnote w:type="continuationSeparator" w:id="0">
    <w:p w:rsidR="00800B8E" w:rsidRDefault="00800B8E" w:rsidP="0048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78" w:rsidRDefault="00482178" w:rsidP="00482178">
    <w:pPr>
      <w:pStyle w:val="Header"/>
      <w:jc w:val="center"/>
    </w:pPr>
  </w:p>
  <w:p w:rsidR="00482178" w:rsidRDefault="004821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2503" w:rsidRDefault="00E12503" w:rsidP="00E12503">
    <w:pPr>
      <w:pStyle w:val="Header"/>
      <w:jc w:val="center"/>
    </w:pPr>
    <w:r>
      <w:rPr>
        <w:noProof/>
      </w:rPr>
      <w:drawing>
        <wp:inline distT="0" distB="0" distL="0" distR="0" wp14:anchorId="6D8FC986">
          <wp:extent cx="137795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78"/>
    <w:rsid w:val="00061B66"/>
    <w:rsid w:val="002D6934"/>
    <w:rsid w:val="003E3C47"/>
    <w:rsid w:val="00482178"/>
    <w:rsid w:val="00483F7F"/>
    <w:rsid w:val="00800B8E"/>
    <w:rsid w:val="00811C3A"/>
    <w:rsid w:val="00E1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B0B26"/>
  <w15:chartTrackingRefBased/>
  <w15:docId w15:val="{64665778-F609-41F0-BA0F-E53382C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2178"/>
  </w:style>
  <w:style w:type="paragraph" w:styleId="Footer">
    <w:name w:val="footer"/>
    <w:basedOn w:val="Normal"/>
    <w:link w:val="FooterChar"/>
    <w:uiPriority w:val="99"/>
    <w:unhideWhenUsed/>
    <w:rsid w:val="004821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8EA1B-5AAE-4505-9380-C59EE7B3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Ritchie</dc:creator>
  <cp:keywords/>
  <dc:description/>
  <cp:lastModifiedBy>Meghan Ritchie</cp:lastModifiedBy>
  <cp:revision>3</cp:revision>
  <cp:lastPrinted>2019-04-24T14:15:00Z</cp:lastPrinted>
  <dcterms:created xsi:type="dcterms:W3CDTF">2019-04-24T16:39:00Z</dcterms:created>
  <dcterms:modified xsi:type="dcterms:W3CDTF">2019-04-24T16:42:00Z</dcterms:modified>
</cp:coreProperties>
</file>