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54E3A644" w:rsidR="008421AA" w:rsidRPr="00821435" w:rsidRDefault="008421AA" w:rsidP="008421AA">
      <w:pPr>
        <w:spacing w:after="0" w:line="240" w:lineRule="auto"/>
        <w:rPr>
          <w:rFonts w:ascii="Garamond" w:eastAsia="Calibri" w:hAnsi="Garamond" w:cs="Times New Roman"/>
          <w:sz w:val="28"/>
          <w:szCs w:val="28"/>
          <w:lang w:val="en-US"/>
        </w:rPr>
      </w:pPr>
      <w:r w:rsidRPr="00821435">
        <w:rPr>
          <w:rFonts w:ascii="Garamond" w:eastAsia="Calibri" w:hAnsi="Garamond" w:cs="Times New Roman"/>
          <w:noProof/>
          <w:sz w:val="28"/>
          <w:szCs w:val="28"/>
          <w:lang w:val="en-US"/>
        </w:rPr>
        <w:drawing>
          <wp:inline distT="0" distB="0" distL="0" distR="0" wp14:anchorId="122FBC29" wp14:editId="717E1033">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21435" w:rsidRDefault="008421AA" w:rsidP="008421AA">
      <w:pPr>
        <w:spacing w:after="0" w:line="240" w:lineRule="auto"/>
        <w:rPr>
          <w:rFonts w:ascii="Garamond" w:eastAsia="Calibri" w:hAnsi="Garamond" w:cs="Times New Roman"/>
          <w:sz w:val="28"/>
          <w:szCs w:val="28"/>
          <w:lang w:val="en-US"/>
        </w:rPr>
      </w:pPr>
    </w:p>
    <w:p w14:paraId="3A1FB6D3" w14:textId="75628795" w:rsidR="00305CC1" w:rsidRPr="00D25F63" w:rsidRDefault="00305CC1" w:rsidP="00305CC1">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t>Explor</w:t>
      </w:r>
      <w:r>
        <w:rPr>
          <w:rFonts w:ascii="Garamond" w:hAnsi="Garamond" w:cs="Times New Roman"/>
          <w:b/>
          <w:sz w:val="24"/>
          <w:szCs w:val="24"/>
          <w:lang w:val="en-US"/>
        </w:rPr>
        <w:t>e</w:t>
      </w:r>
      <w:r w:rsidRPr="00D25F63">
        <w:rPr>
          <w:rFonts w:ascii="Garamond" w:hAnsi="Garamond" w:cs="Times New Roman"/>
          <w:b/>
          <w:sz w:val="24"/>
          <w:szCs w:val="24"/>
          <w:lang w:val="en-US"/>
        </w:rPr>
        <w:t xml:space="preserve"> the Way of Love: TURN</w:t>
      </w:r>
    </w:p>
    <w:p w14:paraId="6DB59BCF"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6B274843"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 They tell us to focus on our desires, on our cravings, on being the best individual we can be. The world, we are told, revolves around each of us.</w:t>
      </w:r>
    </w:p>
    <w:p w14:paraId="5D0C1A1D"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452BA6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For many, these pursuits of self-fulfillment can leave us feeling drained, empty, and alone. They can lead us away from our divine calling. Away from the creator in whose image we were made. But if we listen closely, there is a spirit calling us to come back to ourselves, back to our purpose, back to something more meaningful. </w:t>
      </w:r>
    </w:p>
    <w:p w14:paraId="64C5E286"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690181B"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30F98D17"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70A6778E"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 As Jesus tells us in the Book of John: “Whoever serves me must follow me, and where I am, there will my servant be also.”</w:t>
      </w:r>
    </w:p>
    <w:p w14:paraId="3D45786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EAF3870" w14:textId="77777777" w:rsidR="00305CC1"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doesn’t have to change who you are—you are loved as you were created. But it can change where you are going. It can shift you from selfishness to loving the other. It can shift you from hoarding to generosity. It can lead you from sin and distance from </w:t>
      </w:r>
    </w:p>
    <w:p w14:paraId="38854B93" w14:textId="77777777" w:rsidR="00305CC1" w:rsidRDefault="00305CC1" w:rsidP="00305CC1">
      <w:pPr>
        <w:spacing w:after="0" w:line="240" w:lineRule="auto"/>
        <w:rPr>
          <w:rFonts w:ascii="Garamond" w:eastAsia="Times New Roman" w:hAnsi="Garamond" w:cs="Times New Roman"/>
          <w:sz w:val="24"/>
          <w:szCs w:val="24"/>
          <w:lang w:val="en-US"/>
        </w:rPr>
      </w:pPr>
    </w:p>
    <w:p w14:paraId="37DAE152" w14:textId="77777777" w:rsidR="00305CC1" w:rsidRPr="00821435" w:rsidRDefault="00305CC1" w:rsidP="00305CC1">
      <w:pPr>
        <w:spacing w:after="0" w:line="240" w:lineRule="auto"/>
        <w:rPr>
          <w:rFonts w:ascii="Garamond" w:eastAsia="Calibri" w:hAnsi="Garamond" w:cs="Times New Roman"/>
          <w:sz w:val="28"/>
          <w:szCs w:val="28"/>
          <w:lang w:val="en-US"/>
        </w:rPr>
      </w:pPr>
      <w:r w:rsidRPr="00821435">
        <w:rPr>
          <w:rFonts w:ascii="Garamond" w:eastAsia="Calibri" w:hAnsi="Garamond" w:cs="Times New Roman"/>
          <w:noProof/>
          <w:sz w:val="28"/>
          <w:szCs w:val="28"/>
          <w:lang w:val="en-US"/>
        </w:rPr>
        <w:drawing>
          <wp:inline distT="0" distB="0" distL="0" distR="0" wp14:anchorId="7B0B8A22" wp14:editId="04BF3E01">
            <wp:extent cx="1828800" cy="1301855"/>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6302D503" w14:textId="77777777" w:rsidR="00305CC1" w:rsidRPr="00821435" w:rsidRDefault="00305CC1" w:rsidP="00305CC1">
      <w:pPr>
        <w:spacing w:after="0" w:line="240" w:lineRule="auto"/>
        <w:rPr>
          <w:rFonts w:ascii="Garamond" w:eastAsia="Calibri" w:hAnsi="Garamond" w:cs="Times New Roman"/>
          <w:sz w:val="28"/>
          <w:szCs w:val="28"/>
          <w:lang w:val="en-US"/>
        </w:rPr>
      </w:pPr>
    </w:p>
    <w:p w14:paraId="7EB2C634" w14:textId="77777777" w:rsidR="00305CC1" w:rsidRPr="00D25F63" w:rsidRDefault="00305CC1" w:rsidP="00305CC1">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t>Explor</w:t>
      </w:r>
      <w:r>
        <w:rPr>
          <w:rFonts w:ascii="Garamond" w:hAnsi="Garamond" w:cs="Times New Roman"/>
          <w:b/>
          <w:sz w:val="24"/>
          <w:szCs w:val="24"/>
          <w:lang w:val="en-US"/>
        </w:rPr>
        <w:t>e</w:t>
      </w:r>
      <w:r w:rsidRPr="00D25F63">
        <w:rPr>
          <w:rFonts w:ascii="Garamond" w:hAnsi="Garamond" w:cs="Times New Roman"/>
          <w:b/>
          <w:sz w:val="24"/>
          <w:szCs w:val="24"/>
          <w:lang w:val="en-US"/>
        </w:rPr>
        <w:t xml:space="preserve"> the Way of Love: TURN</w:t>
      </w:r>
    </w:p>
    <w:p w14:paraId="2B6AAB3C"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637D77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 They tell us to focus on our desires, on our cravings, on being the best individual we can be. The world, we are told, revolves around each of us.</w:t>
      </w:r>
    </w:p>
    <w:p w14:paraId="1751D2B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90C775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For many, these pursuits of self-fulfillment can leave us feeling drained, empty, and alone. They can lead us away from our divine calling. Away from the creator in whose image we were made. But if we listen closely, there is a spirit calling us to come back to ourselves, back to our purpose, back to something more meaningful. </w:t>
      </w:r>
    </w:p>
    <w:p w14:paraId="2E4B106F"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0C24546"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07E844D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74A54DE8"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 As Jesus tells us in the Book of John: “Whoever serves me must follow me, and where I am, there will my servant be also.”</w:t>
      </w:r>
    </w:p>
    <w:p w14:paraId="04AAB5C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40BFD0B" w14:textId="77777777" w:rsidR="00305CC1"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doesn’t have to change who you are—you are loved as you were created. But it can change where you are going. It can shift you from selfishness to loving the other. It can shift you from hoarding to generosity. It can lead you from sin and distance from </w:t>
      </w:r>
    </w:p>
    <w:p w14:paraId="7AF7447E" w14:textId="77777777" w:rsidR="00305CC1" w:rsidRDefault="00305CC1" w:rsidP="00305CC1">
      <w:pPr>
        <w:spacing w:after="0" w:line="240" w:lineRule="auto"/>
        <w:rPr>
          <w:rFonts w:ascii="Garamond" w:eastAsia="Times New Roman" w:hAnsi="Garamond" w:cs="Times New Roman"/>
          <w:sz w:val="24"/>
          <w:szCs w:val="24"/>
          <w:lang w:val="en-US"/>
        </w:rPr>
      </w:pPr>
    </w:p>
    <w:p w14:paraId="62B2F63F" w14:textId="5C6B01E1" w:rsidR="00305CC1" w:rsidRDefault="00305CC1" w:rsidP="00305CC1">
      <w:pPr>
        <w:spacing w:after="0" w:line="240" w:lineRule="auto"/>
        <w:rPr>
          <w:rFonts w:ascii="Garamond" w:eastAsia="Times New Roman" w:hAnsi="Garamond" w:cs="Times New Roman"/>
          <w:sz w:val="24"/>
          <w:szCs w:val="24"/>
          <w:lang w:val="en-US"/>
        </w:rPr>
      </w:pPr>
    </w:p>
    <w:p w14:paraId="0DF541CF" w14:textId="77777777" w:rsidR="00305CC1" w:rsidRDefault="00305CC1" w:rsidP="00305CC1">
      <w:pPr>
        <w:spacing w:after="0" w:line="240" w:lineRule="auto"/>
        <w:rPr>
          <w:rFonts w:ascii="Garamond" w:eastAsia="Times New Roman" w:hAnsi="Garamond" w:cs="Times New Roman"/>
          <w:sz w:val="24"/>
          <w:szCs w:val="24"/>
          <w:lang w:val="en-US"/>
        </w:rPr>
      </w:pPr>
    </w:p>
    <w:p w14:paraId="2D27C308" w14:textId="44AF239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God into closer alignment with the One who made and loves you so much.</w:t>
      </w:r>
    </w:p>
    <w:p w14:paraId="6971E0AC" w14:textId="36ECA526" w:rsidR="00305CC1" w:rsidRPr="00D25F63" w:rsidRDefault="00305CC1" w:rsidP="00305CC1">
      <w:pPr>
        <w:spacing w:after="0" w:line="240" w:lineRule="auto"/>
        <w:rPr>
          <w:rFonts w:ascii="Garamond" w:eastAsia="Times New Roman" w:hAnsi="Garamond" w:cs="Times New Roman"/>
          <w:sz w:val="24"/>
          <w:szCs w:val="24"/>
          <w:lang w:val="en-US"/>
        </w:rPr>
      </w:pPr>
    </w:p>
    <w:p w14:paraId="50C50D5C" w14:textId="3C6E60A3"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hAnsi="Garamond" w:cs="Times New Roman"/>
          <w:b/>
          <w:sz w:val="24"/>
          <w:szCs w:val="24"/>
          <w:lang w:val="en-US"/>
        </w:rPr>
        <w:drawing>
          <wp:anchor distT="0" distB="0" distL="114300" distR="114300" simplePos="0" relativeHeight="251659264" behindDoc="0" locked="0" layoutInCell="1" allowOverlap="1" wp14:anchorId="25990635" wp14:editId="06C840E8">
            <wp:simplePos x="0" y="0"/>
            <wp:positionH relativeFrom="column">
              <wp:posOffset>1907822</wp:posOffset>
            </wp:positionH>
            <wp:positionV relativeFrom="paragraph">
              <wp:posOffset>-681284</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D25F63">
        <w:rPr>
          <w:rFonts w:ascii="Garamond" w:eastAsia="Times New Roman" w:hAnsi="Garamond" w:cs="Times New Roman"/>
          <w:sz w:val="24"/>
          <w:szCs w:val="24"/>
          <w:lang w:val="en-US"/>
        </w:rPr>
        <w:t xml:space="preserve">Obeying this call means recognizing the things we put first in our lives, the things we allow to have the most space in our minds, our fears and hopes and desires. And turning instead toward love. </w:t>
      </w:r>
    </w:p>
    <w:p w14:paraId="329E6B53" w14:textId="62547A67" w:rsidR="00305CC1" w:rsidRPr="00D25F63" w:rsidRDefault="00305CC1" w:rsidP="00305CC1">
      <w:pPr>
        <w:spacing w:after="0" w:line="240" w:lineRule="auto"/>
        <w:rPr>
          <w:rFonts w:ascii="Garamond" w:eastAsia="Times New Roman" w:hAnsi="Garamond" w:cs="Times New Roman"/>
          <w:sz w:val="24"/>
          <w:szCs w:val="24"/>
          <w:lang w:val="en-US"/>
        </w:rPr>
      </w:pPr>
    </w:p>
    <w:p w14:paraId="02880E05" w14:textId="161058FC"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 It can be as missional as Jesus asking us to pick up our cross and follow him. It can be as simple as paying attention to which direction our feet are facing on our journey.</w:t>
      </w:r>
    </w:p>
    <w:p w14:paraId="388E9881" w14:textId="77F1376C" w:rsidR="00305CC1" w:rsidRPr="00D25F63" w:rsidRDefault="00305CC1" w:rsidP="00305CC1">
      <w:pPr>
        <w:spacing w:after="0" w:line="240" w:lineRule="auto"/>
        <w:rPr>
          <w:rFonts w:ascii="Garamond" w:eastAsia="Times New Roman" w:hAnsi="Garamond" w:cs="Times New Roman"/>
          <w:sz w:val="24"/>
          <w:szCs w:val="24"/>
          <w:lang w:val="en-US"/>
        </w:rPr>
      </w:pPr>
    </w:p>
    <w:p w14:paraId="517D59AB" w14:textId="2008846A"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is not just a </w:t>
      </w:r>
      <w:r w:rsidRPr="00D25F63">
        <w:rPr>
          <w:rFonts w:ascii="Garamond" w:eastAsia="Times New Roman" w:hAnsi="Garamond" w:cs="Times New Roman"/>
          <w:sz w:val="24"/>
          <w:szCs w:val="24"/>
          <w:lang w:val="en-US"/>
        </w:rPr>
        <w:t>one-time</w:t>
      </w:r>
      <w:r w:rsidRPr="00D25F63">
        <w:rPr>
          <w:rFonts w:ascii="Garamond" w:eastAsia="Times New Roman" w:hAnsi="Garamond" w:cs="Times New Roman"/>
          <w:sz w:val="24"/>
          <w:szCs w:val="24"/>
          <w:lang w:val="en-US"/>
        </w:rPr>
        <w:t xml:space="preserve"> event, but an ongoing discipline, re-directing our steps as often as we think to, always turning toward the light. And turning toward the light can also illuminate how many there are on the journey with you, emerging from the shadows to walk the same path.</w:t>
      </w:r>
    </w:p>
    <w:p w14:paraId="50E5C691" w14:textId="7DCAEEF9" w:rsidR="00305CC1" w:rsidRPr="00D25F63" w:rsidRDefault="00305CC1" w:rsidP="00305CC1">
      <w:pPr>
        <w:spacing w:after="0" w:line="240" w:lineRule="auto"/>
        <w:rPr>
          <w:rFonts w:ascii="Garamond" w:eastAsia="Times New Roman" w:hAnsi="Garamond" w:cs="Times New Roman"/>
          <w:sz w:val="24"/>
          <w:szCs w:val="24"/>
          <w:lang w:val="en-US"/>
        </w:rPr>
      </w:pPr>
    </w:p>
    <w:p w14:paraId="19FF9387" w14:textId="00224F38"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 That like us, there are many who choosing to turn toward the Way of Love. Are you ready to commit to turning and following Jesus?</w:t>
      </w:r>
    </w:p>
    <w:p w14:paraId="7CCB5644"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FB95FB3" w14:textId="77777777" w:rsidR="00305CC1" w:rsidRPr="00D25F63" w:rsidRDefault="00305CC1" w:rsidP="00305CC1">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Pr="00D25F63">
        <w:rPr>
          <w:rFonts w:ascii="Garamond" w:eastAsia="Times New Roman" w:hAnsi="Garamond" w:cs="Times New Roman"/>
          <w:i/>
          <w:iCs/>
          <w:sz w:val="24"/>
          <w:szCs w:val="24"/>
          <w:lang w:val="en-US"/>
        </w:rPr>
        <w:t>iam.ec/explore.</w:t>
      </w:r>
    </w:p>
    <w:p w14:paraId="00D4F909" w14:textId="6E3D77D7" w:rsidR="008637F5" w:rsidRDefault="008637F5" w:rsidP="00305CC1">
      <w:pPr>
        <w:spacing w:after="0" w:line="240" w:lineRule="auto"/>
        <w:outlineLvl w:val="0"/>
        <w:rPr>
          <w:rFonts w:ascii="Garamond" w:eastAsia="Times New Roman" w:hAnsi="Garamond" w:cs="Times New Roman"/>
          <w:sz w:val="24"/>
          <w:szCs w:val="24"/>
          <w:lang w:val="en-US"/>
        </w:rPr>
      </w:pPr>
    </w:p>
    <w:p w14:paraId="66E846FB" w14:textId="77777777" w:rsidR="00305CC1" w:rsidRDefault="00305CC1" w:rsidP="00305CC1">
      <w:pPr>
        <w:spacing w:after="0" w:line="240" w:lineRule="auto"/>
        <w:rPr>
          <w:rFonts w:ascii="Garamond" w:eastAsia="Times New Roman" w:hAnsi="Garamond" w:cs="Times New Roman"/>
          <w:sz w:val="24"/>
          <w:szCs w:val="24"/>
          <w:lang w:val="en-US"/>
        </w:rPr>
      </w:pPr>
    </w:p>
    <w:p w14:paraId="77F800AB" w14:textId="77777777" w:rsidR="00305CC1" w:rsidRDefault="00305CC1" w:rsidP="00305CC1">
      <w:pPr>
        <w:spacing w:after="0" w:line="240" w:lineRule="auto"/>
        <w:rPr>
          <w:rFonts w:ascii="Garamond" w:eastAsia="Times New Roman" w:hAnsi="Garamond" w:cs="Times New Roman"/>
          <w:sz w:val="24"/>
          <w:szCs w:val="24"/>
          <w:lang w:val="en-US"/>
        </w:rPr>
      </w:pPr>
    </w:p>
    <w:p w14:paraId="003E9922"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God into closer alignment with the One who made and loves you so much.</w:t>
      </w:r>
    </w:p>
    <w:p w14:paraId="7C856E5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5E5DF6A"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hAnsi="Garamond" w:cs="Times New Roman"/>
          <w:b/>
          <w:sz w:val="24"/>
          <w:szCs w:val="24"/>
          <w:lang w:val="en-US"/>
        </w:rPr>
        <w:drawing>
          <wp:anchor distT="0" distB="0" distL="114300" distR="114300" simplePos="0" relativeHeight="251661312" behindDoc="0" locked="0" layoutInCell="1" allowOverlap="1" wp14:anchorId="0AEFD662" wp14:editId="2E001C49">
            <wp:simplePos x="0" y="0"/>
            <wp:positionH relativeFrom="column">
              <wp:posOffset>1907822</wp:posOffset>
            </wp:positionH>
            <wp:positionV relativeFrom="paragraph">
              <wp:posOffset>-681284</wp:posOffset>
            </wp:positionV>
            <wp:extent cx="2063115" cy="2540000"/>
            <wp:effectExtent l="0" t="0" r="0" b="0"/>
            <wp:wrapSquare wrapText="bothSides"/>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D25F63">
        <w:rPr>
          <w:rFonts w:ascii="Garamond" w:eastAsia="Times New Roman" w:hAnsi="Garamond" w:cs="Times New Roman"/>
          <w:sz w:val="24"/>
          <w:szCs w:val="24"/>
          <w:lang w:val="en-US"/>
        </w:rPr>
        <w:t xml:space="preserve">Obeying this call means recognizing the things we put first in our lives, the things we allow to have the most space in our minds, our fears and hopes and desires. And turning instead toward love. </w:t>
      </w:r>
    </w:p>
    <w:p w14:paraId="7EB89A07"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0AFA0B69"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 It can be as missional as Jesus asking us to pick up our cross and follow him. It can be as simple as paying attention to which direction our feet are facing on our journey.</w:t>
      </w:r>
    </w:p>
    <w:p w14:paraId="35948134"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D2D7B5D" w14:textId="0CABD094"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is not just a </w:t>
      </w:r>
      <w:r w:rsidRPr="00D25F63">
        <w:rPr>
          <w:rFonts w:ascii="Garamond" w:eastAsia="Times New Roman" w:hAnsi="Garamond" w:cs="Times New Roman"/>
          <w:sz w:val="24"/>
          <w:szCs w:val="24"/>
          <w:lang w:val="en-US"/>
        </w:rPr>
        <w:t>one-time</w:t>
      </w:r>
      <w:r w:rsidRPr="00D25F63">
        <w:rPr>
          <w:rFonts w:ascii="Garamond" w:eastAsia="Times New Roman" w:hAnsi="Garamond" w:cs="Times New Roman"/>
          <w:sz w:val="24"/>
          <w:szCs w:val="24"/>
          <w:lang w:val="en-US"/>
        </w:rPr>
        <w:t xml:space="preserve"> event, but an ongoing discipline, re-directing our steps as often as we think to, always turning toward the light. And turning toward the light can also illuminate how many there are on the journey with you, emerging from the shadows to walk the same path.</w:t>
      </w:r>
    </w:p>
    <w:p w14:paraId="74E25F98"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B7A4EFE"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 That like us, there are many who choosing to turn toward the Way of Love. Are you ready to commit to turning and following Jesus?</w:t>
      </w:r>
    </w:p>
    <w:p w14:paraId="0E353B0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B25F301" w14:textId="77777777" w:rsidR="00305CC1" w:rsidRPr="00D25F63" w:rsidRDefault="00305CC1" w:rsidP="00305CC1">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Pr="00D25F63">
        <w:rPr>
          <w:rFonts w:ascii="Garamond" w:eastAsia="Times New Roman" w:hAnsi="Garamond" w:cs="Times New Roman"/>
          <w:i/>
          <w:iCs/>
          <w:sz w:val="24"/>
          <w:szCs w:val="24"/>
          <w:lang w:val="en-US"/>
        </w:rPr>
        <w:t>iam.ec/explore.</w:t>
      </w:r>
    </w:p>
    <w:p w14:paraId="472B65AC" w14:textId="77777777" w:rsidR="00305CC1" w:rsidRPr="008637F5" w:rsidRDefault="00305CC1" w:rsidP="00305CC1">
      <w:pPr>
        <w:spacing w:after="0" w:line="240" w:lineRule="auto"/>
        <w:outlineLvl w:val="0"/>
        <w:rPr>
          <w:rFonts w:ascii="Garamond" w:eastAsia="Times New Roman" w:hAnsi="Garamond" w:cs="Times New Roman"/>
          <w:sz w:val="24"/>
          <w:szCs w:val="24"/>
          <w:lang w:val="en-US"/>
        </w:rPr>
      </w:pPr>
    </w:p>
    <w:sectPr w:rsidR="00305CC1" w:rsidRPr="008637F5"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8C580" w14:textId="77777777" w:rsidR="002C3B91" w:rsidRDefault="002C3B91" w:rsidP="005040FC">
      <w:r>
        <w:separator/>
      </w:r>
    </w:p>
  </w:endnote>
  <w:endnote w:type="continuationSeparator" w:id="0">
    <w:p w14:paraId="2C6EC97B" w14:textId="77777777" w:rsidR="002C3B91" w:rsidRDefault="002C3B91"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AB12F" w14:textId="77777777" w:rsidR="002C3B91" w:rsidRDefault="002C3B91" w:rsidP="005040FC">
      <w:r>
        <w:separator/>
      </w:r>
    </w:p>
  </w:footnote>
  <w:footnote w:type="continuationSeparator" w:id="0">
    <w:p w14:paraId="1DE2B0C6" w14:textId="77777777" w:rsidR="002C3B91" w:rsidRDefault="002C3B91"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AD90FF-B97A-49D4-B8F5-A5E717CA0645}"/>
</file>

<file path=customXml/itemProps2.xml><?xml version="1.0" encoding="utf-8"?>
<ds:datastoreItem xmlns:ds="http://schemas.openxmlformats.org/officeDocument/2006/customXml" ds:itemID="{FA2C4F72-C078-4F20-BAE9-76C4EE419BC6}"/>
</file>

<file path=customXml/itemProps3.xml><?xml version="1.0" encoding="utf-8"?>
<ds:datastoreItem xmlns:ds="http://schemas.openxmlformats.org/officeDocument/2006/customXml" ds:itemID="{54518549-8D7B-49C6-880F-E8186A1223A4}"/>
</file>

<file path=docProps/app.xml><?xml version="1.0" encoding="utf-8"?>
<Properties xmlns="http://schemas.openxmlformats.org/officeDocument/2006/extended-properties" xmlns:vt="http://schemas.openxmlformats.org/officeDocument/2006/docPropsVTypes">
  <Template>Normal.dotm</Template>
  <TotalTime>1</TotalTime>
  <Pages>2</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2</cp:revision>
  <cp:lastPrinted>2020-03-10T12:42:00Z</cp:lastPrinted>
  <dcterms:created xsi:type="dcterms:W3CDTF">2020-10-18T17:51:00Z</dcterms:created>
  <dcterms:modified xsi:type="dcterms:W3CDTF">2020-10-18T17:51:00Z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