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0569F7" w:rsidRDefault="00812385" w:rsidP="00F1769C">
      <w:pPr>
        <w:rPr>
          <w:rFonts w:ascii="Garamond" w:hAnsi="Garamond"/>
          <w:sz w:val="26"/>
          <w:szCs w:val="26"/>
        </w:rPr>
      </w:pPr>
      <w:r w:rsidRPr="000569F7">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0569F7" w:rsidRDefault="00510B00" w:rsidP="00F1769C">
      <w:pPr>
        <w:rPr>
          <w:rFonts w:ascii="Garamond" w:hAnsi="Garamond"/>
          <w:sz w:val="26"/>
          <w:szCs w:val="26"/>
        </w:rPr>
      </w:pPr>
    </w:p>
    <w:p w14:paraId="43E43E1E" w14:textId="41622186" w:rsidR="007F63EA" w:rsidRPr="000569F7" w:rsidRDefault="00E13FCE" w:rsidP="00F1769C">
      <w:pPr>
        <w:rPr>
          <w:rFonts w:ascii="Garamond" w:hAnsi="Garamond"/>
          <w:b/>
          <w:bCs/>
          <w:sz w:val="26"/>
          <w:szCs w:val="26"/>
        </w:rPr>
      </w:pPr>
      <w:r>
        <w:rPr>
          <w:rFonts w:ascii="Garamond" w:hAnsi="Garamond"/>
          <w:b/>
          <w:bCs/>
          <w:sz w:val="26"/>
          <w:szCs w:val="26"/>
        </w:rPr>
        <w:t>Easter Day</w:t>
      </w:r>
      <w:r w:rsidR="001C45CF" w:rsidRPr="000569F7">
        <w:rPr>
          <w:rFonts w:ascii="Garamond" w:hAnsi="Garamond"/>
          <w:b/>
          <w:bCs/>
          <w:sz w:val="26"/>
          <w:szCs w:val="26"/>
        </w:rPr>
        <w:t xml:space="preserve"> </w:t>
      </w:r>
      <w:r w:rsidR="00FB74C3" w:rsidRPr="000569F7">
        <w:rPr>
          <w:rFonts w:ascii="Garamond" w:hAnsi="Garamond"/>
          <w:b/>
          <w:bCs/>
          <w:sz w:val="26"/>
          <w:szCs w:val="26"/>
        </w:rPr>
        <w:t>(</w:t>
      </w:r>
      <w:r w:rsidR="000A3956" w:rsidRPr="000569F7">
        <w:rPr>
          <w:rFonts w:ascii="Garamond" w:hAnsi="Garamond"/>
          <w:b/>
          <w:bCs/>
          <w:sz w:val="26"/>
          <w:szCs w:val="26"/>
        </w:rPr>
        <w:t>B</w:t>
      </w:r>
      <w:r w:rsidR="00FB74C3" w:rsidRPr="000569F7">
        <w:rPr>
          <w:rFonts w:ascii="Garamond" w:hAnsi="Garamond"/>
          <w:b/>
          <w:bCs/>
          <w:sz w:val="26"/>
          <w:szCs w:val="26"/>
        </w:rPr>
        <w:t>)</w:t>
      </w:r>
    </w:p>
    <w:p w14:paraId="014BDA41" w14:textId="5E15400C" w:rsidR="0074675F" w:rsidRPr="000569F7" w:rsidRDefault="00E13FCE" w:rsidP="00F1769C">
      <w:pPr>
        <w:rPr>
          <w:rFonts w:ascii="Garamond" w:hAnsi="Garamond"/>
          <w:b/>
          <w:bCs/>
          <w:sz w:val="26"/>
          <w:szCs w:val="26"/>
        </w:rPr>
      </w:pPr>
      <w:r>
        <w:rPr>
          <w:rFonts w:ascii="Garamond" w:hAnsi="Garamond"/>
          <w:b/>
          <w:bCs/>
          <w:sz w:val="26"/>
          <w:szCs w:val="26"/>
        </w:rPr>
        <w:t>April 4</w:t>
      </w:r>
      <w:r w:rsidR="000569F7" w:rsidRPr="000569F7">
        <w:rPr>
          <w:rFonts w:ascii="Garamond" w:hAnsi="Garamond"/>
          <w:b/>
          <w:bCs/>
          <w:sz w:val="26"/>
          <w:szCs w:val="26"/>
        </w:rPr>
        <w:t>,</w:t>
      </w:r>
      <w:r w:rsidR="00B066BC" w:rsidRPr="000569F7">
        <w:rPr>
          <w:rFonts w:ascii="Garamond" w:hAnsi="Garamond"/>
          <w:b/>
          <w:bCs/>
          <w:sz w:val="26"/>
          <w:szCs w:val="26"/>
        </w:rPr>
        <w:t xml:space="preserve"> 202</w:t>
      </w:r>
      <w:r w:rsidR="00C43631" w:rsidRPr="000569F7">
        <w:rPr>
          <w:rFonts w:ascii="Garamond" w:hAnsi="Garamond"/>
          <w:b/>
          <w:bCs/>
          <w:sz w:val="26"/>
          <w:szCs w:val="26"/>
        </w:rPr>
        <w:t>1</w:t>
      </w:r>
    </w:p>
    <w:p w14:paraId="71F63598" w14:textId="77777777" w:rsidR="0074675F" w:rsidRPr="000569F7" w:rsidRDefault="0074675F" w:rsidP="00F1769C">
      <w:pPr>
        <w:rPr>
          <w:rFonts w:ascii="Garamond" w:hAnsi="Garamond"/>
          <w:b/>
          <w:bCs/>
          <w:sz w:val="26"/>
          <w:szCs w:val="26"/>
        </w:rPr>
      </w:pPr>
    </w:p>
    <w:p w14:paraId="2AE3CECA" w14:textId="75806EB7" w:rsidR="00E13FCE" w:rsidRPr="00E13FCE" w:rsidRDefault="007E5761" w:rsidP="00E13FCE">
      <w:pPr>
        <w:ind w:left="720" w:hanging="720"/>
        <w:rPr>
          <w:rFonts w:ascii="Garamond" w:hAnsi="Garamond"/>
          <w:b/>
          <w:sz w:val="26"/>
          <w:szCs w:val="26"/>
        </w:rPr>
      </w:pPr>
      <w:r w:rsidRPr="000569F7">
        <w:rPr>
          <w:rFonts w:ascii="Garamond" w:hAnsi="Garamond"/>
          <w:b/>
          <w:bCs/>
          <w:sz w:val="26"/>
          <w:szCs w:val="26"/>
        </w:rPr>
        <w:t xml:space="preserve">RCL: </w:t>
      </w:r>
      <w:r w:rsidR="00E13FCE" w:rsidRPr="00E13FCE">
        <w:rPr>
          <w:rFonts w:ascii="Garamond" w:hAnsi="Garamond"/>
          <w:b/>
          <w:sz w:val="26"/>
          <w:szCs w:val="26"/>
        </w:rPr>
        <w:t>Acts 10:34-43</w:t>
      </w:r>
      <w:r w:rsidR="00E13FCE">
        <w:rPr>
          <w:rFonts w:ascii="Garamond" w:hAnsi="Garamond"/>
          <w:b/>
          <w:sz w:val="26"/>
          <w:szCs w:val="26"/>
        </w:rPr>
        <w:t xml:space="preserve"> </w:t>
      </w:r>
      <w:r w:rsidR="00E13FCE" w:rsidRPr="00E13FCE">
        <w:rPr>
          <w:rFonts w:ascii="Garamond" w:hAnsi="Garamond"/>
          <w:b/>
          <w:sz w:val="26"/>
          <w:szCs w:val="26"/>
        </w:rPr>
        <w:t>or Isaiah 25:6-9</w:t>
      </w:r>
      <w:r w:rsidR="00E13FCE">
        <w:rPr>
          <w:rFonts w:ascii="Garamond" w:hAnsi="Garamond"/>
          <w:b/>
          <w:sz w:val="26"/>
          <w:szCs w:val="26"/>
        </w:rPr>
        <w:t xml:space="preserve">; </w:t>
      </w:r>
      <w:r w:rsidR="00E13FCE" w:rsidRPr="00E13FCE">
        <w:rPr>
          <w:rFonts w:ascii="Garamond" w:hAnsi="Garamond"/>
          <w:b/>
          <w:sz w:val="26"/>
          <w:szCs w:val="26"/>
        </w:rPr>
        <w:t>Psalm 118:1-2, 14-24</w:t>
      </w:r>
      <w:r w:rsidR="00E13FCE">
        <w:rPr>
          <w:rFonts w:ascii="Garamond" w:hAnsi="Garamond"/>
          <w:b/>
          <w:sz w:val="26"/>
          <w:szCs w:val="26"/>
        </w:rPr>
        <w:t xml:space="preserve">; </w:t>
      </w:r>
      <w:r w:rsidR="00E13FCE" w:rsidRPr="00E13FCE">
        <w:rPr>
          <w:rFonts w:ascii="Garamond" w:hAnsi="Garamond"/>
          <w:b/>
          <w:sz w:val="26"/>
          <w:szCs w:val="26"/>
        </w:rPr>
        <w:t>1 Corinthians 15:1-11</w:t>
      </w:r>
      <w:r w:rsidR="00E13FCE">
        <w:rPr>
          <w:rFonts w:ascii="Garamond" w:hAnsi="Garamond"/>
          <w:b/>
          <w:sz w:val="26"/>
          <w:szCs w:val="26"/>
        </w:rPr>
        <w:t xml:space="preserve"> </w:t>
      </w:r>
      <w:r w:rsidR="00E13FCE" w:rsidRPr="00E13FCE">
        <w:rPr>
          <w:rFonts w:ascii="Garamond" w:hAnsi="Garamond"/>
          <w:b/>
          <w:sz w:val="26"/>
          <w:szCs w:val="26"/>
        </w:rPr>
        <w:t>or Acts 10:34-43</w:t>
      </w:r>
      <w:r w:rsidR="00E13FCE">
        <w:rPr>
          <w:rFonts w:ascii="Garamond" w:hAnsi="Garamond"/>
          <w:b/>
          <w:sz w:val="26"/>
          <w:szCs w:val="26"/>
        </w:rPr>
        <w:t xml:space="preserve">; </w:t>
      </w:r>
      <w:r w:rsidR="00E13FCE" w:rsidRPr="00E13FCE">
        <w:rPr>
          <w:rFonts w:ascii="Garamond" w:hAnsi="Garamond"/>
          <w:b/>
          <w:sz w:val="26"/>
          <w:szCs w:val="26"/>
        </w:rPr>
        <w:t>John 20:1-18</w:t>
      </w:r>
      <w:r w:rsidR="00E13FCE">
        <w:rPr>
          <w:rFonts w:ascii="Garamond" w:hAnsi="Garamond"/>
          <w:b/>
          <w:sz w:val="26"/>
          <w:szCs w:val="26"/>
        </w:rPr>
        <w:t xml:space="preserve"> </w:t>
      </w:r>
      <w:r w:rsidR="00E13FCE" w:rsidRPr="00E13FCE">
        <w:rPr>
          <w:rFonts w:ascii="Garamond" w:hAnsi="Garamond"/>
          <w:b/>
          <w:sz w:val="26"/>
          <w:szCs w:val="26"/>
        </w:rPr>
        <w:t>or Mark 16:1-8</w:t>
      </w:r>
    </w:p>
    <w:p w14:paraId="767594C9" w14:textId="77777777" w:rsidR="00F1769C" w:rsidRPr="000569F7" w:rsidRDefault="00F1769C" w:rsidP="00F1769C">
      <w:pPr>
        <w:rPr>
          <w:rFonts w:ascii="Garamond" w:hAnsi="Garamond"/>
          <w:b/>
          <w:sz w:val="26"/>
          <w:szCs w:val="26"/>
        </w:rPr>
      </w:pPr>
    </w:p>
    <w:p w14:paraId="4C6FC8EA" w14:textId="77777777" w:rsidR="00E13FCE" w:rsidRPr="00FF0568" w:rsidRDefault="00E13FCE" w:rsidP="00E13FCE">
      <w:pPr>
        <w:pStyle w:val="Body"/>
        <w:spacing w:line="276" w:lineRule="auto"/>
        <w:rPr>
          <w:rFonts w:ascii="Garamond" w:hAnsi="Garamond"/>
          <w:b/>
          <w:bCs/>
          <w:sz w:val="26"/>
          <w:szCs w:val="26"/>
        </w:rPr>
      </w:pPr>
      <w:r w:rsidRPr="00FF0568">
        <w:rPr>
          <w:rFonts w:ascii="Garamond" w:hAnsi="Garamond"/>
          <w:b/>
          <w:bCs/>
          <w:sz w:val="26"/>
          <w:szCs w:val="26"/>
        </w:rPr>
        <w:t>Acts 10:34-43</w:t>
      </w:r>
    </w:p>
    <w:p w14:paraId="777B98B0" w14:textId="77777777" w:rsidR="00E13FCE" w:rsidRDefault="00E13FCE" w:rsidP="00E13FCE">
      <w:pPr>
        <w:pStyle w:val="Body"/>
        <w:spacing w:line="276" w:lineRule="auto"/>
        <w:rPr>
          <w:rFonts w:ascii="Garamond" w:hAnsi="Garamond"/>
          <w:sz w:val="26"/>
          <w:szCs w:val="26"/>
        </w:rPr>
      </w:pPr>
      <w:r w:rsidRPr="00FF0568">
        <w:rPr>
          <w:rFonts w:ascii="Garamond" w:hAnsi="Garamond"/>
          <w:sz w:val="26"/>
          <w:szCs w:val="26"/>
        </w:rPr>
        <w:t>“The Episcopal Church Welcomes You!” The message is posted on street corners in thousands of cities across the Americas. Created in the 1950s, the slogan and sign w</w:t>
      </w:r>
      <w:r>
        <w:rPr>
          <w:rFonts w:ascii="Garamond" w:hAnsi="Garamond"/>
          <w:sz w:val="26"/>
          <w:szCs w:val="26"/>
        </w:rPr>
        <w:t>ere</w:t>
      </w:r>
      <w:r w:rsidRPr="00FF0568">
        <w:rPr>
          <w:rFonts w:ascii="Garamond" w:hAnsi="Garamond"/>
          <w:sz w:val="26"/>
          <w:szCs w:val="26"/>
        </w:rPr>
        <w:t xml:space="preserve"> adopted not only to attract </w:t>
      </w:r>
      <w:r>
        <w:rPr>
          <w:rFonts w:ascii="Garamond" w:hAnsi="Garamond"/>
          <w:sz w:val="26"/>
          <w:szCs w:val="26"/>
        </w:rPr>
        <w:t>membership</w:t>
      </w:r>
      <w:r w:rsidRPr="00FF0568">
        <w:rPr>
          <w:rFonts w:ascii="Garamond" w:hAnsi="Garamond"/>
          <w:sz w:val="26"/>
          <w:szCs w:val="26"/>
        </w:rPr>
        <w:t xml:space="preserve"> but </w:t>
      </w:r>
      <w:r>
        <w:rPr>
          <w:rFonts w:ascii="Garamond" w:hAnsi="Garamond"/>
          <w:sz w:val="26"/>
          <w:szCs w:val="26"/>
        </w:rPr>
        <w:t xml:space="preserve">also </w:t>
      </w:r>
      <w:r w:rsidRPr="00FF0568">
        <w:rPr>
          <w:rFonts w:ascii="Garamond" w:hAnsi="Garamond"/>
          <w:sz w:val="26"/>
          <w:szCs w:val="26"/>
        </w:rPr>
        <w:t xml:space="preserve">to express the church’s deep value of hospitality. We in </w:t>
      </w:r>
      <w:r>
        <w:rPr>
          <w:rFonts w:ascii="Garamond" w:hAnsi="Garamond"/>
          <w:sz w:val="26"/>
          <w:szCs w:val="26"/>
        </w:rPr>
        <w:t>T</w:t>
      </w:r>
      <w:r w:rsidRPr="00FF0568">
        <w:rPr>
          <w:rFonts w:ascii="Garamond" w:hAnsi="Garamond"/>
          <w:sz w:val="26"/>
          <w:szCs w:val="26"/>
        </w:rPr>
        <w:t xml:space="preserve">he Episcopal Church believe that everyone has a place in our communities and are eager to invite them in to sit with us at the Lord’s table. </w:t>
      </w:r>
    </w:p>
    <w:p w14:paraId="5B9D966A" w14:textId="77777777" w:rsidR="00E13FCE" w:rsidRDefault="00E13FCE" w:rsidP="00E13FCE">
      <w:pPr>
        <w:pStyle w:val="Body"/>
        <w:spacing w:line="276" w:lineRule="auto"/>
        <w:rPr>
          <w:rFonts w:ascii="Garamond" w:hAnsi="Garamond"/>
          <w:sz w:val="26"/>
          <w:szCs w:val="26"/>
        </w:rPr>
      </w:pPr>
    </w:p>
    <w:p w14:paraId="47A051B9" w14:textId="50053474" w:rsidR="00E13FCE" w:rsidRPr="00E13FCE" w:rsidRDefault="00E13FCE" w:rsidP="00E13FCE">
      <w:pPr>
        <w:pStyle w:val="Body"/>
        <w:spacing w:line="276" w:lineRule="auto"/>
        <w:rPr>
          <w:rFonts w:ascii="Garamond" w:hAnsi="Garamond"/>
          <w:sz w:val="26"/>
          <w:szCs w:val="26"/>
        </w:rPr>
      </w:pPr>
      <w:r w:rsidRPr="00FF0568">
        <w:rPr>
          <w:rFonts w:ascii="Garamond" w:hAnsi="Garamond"/>
          <w:sz w:val="26"/>
          <w:szCs w:val="26"/>
        </w:rPr>
        <w:t>We see a similar message in our reading from Acts on this Easter Sunday</w:t>
      </w:r>
      <w:r>
        <w:rPr>
          <w:rFonts w:ascii="Garamond" w:hAnsi="Garamond"/>
          <w:sz w:val="26"/>
          <w:szCs w:val="26"/>
        </w:rPr>
        <w:t>,</w:t>
      </w:r>
      <w:r w:rsidRPr="00FF0568">
        <w:rPr>
          <w:rFonts w:ascii="Garamond" w:hAnsi="Garamond"/>
          <w:sz w:val="26"/>
          <w:szCs w:val="26"/>
        </w:rPr>
        <w:t xml:space="preserve"> </w:t>
      </w:r>
      <w:r>
        <w:rPr>
          <w:rFonts w:ascii="Garamond" w:hAnsi="Garamond"/>
          <w:sz w:val="26"/>
          <w:szCs w:val="26"/>
        </w:rPr>
        <w:t>in which</w:t>
      </w:r>
      <w:r w:rsidRPr="00FF0568">
        <w:rPr>
          <w:rFonts w:ascii="Garamond" w:hAnsi="Garamond"/>
          <w:sz w:val="26"/>
          <w:szCs w:val="26"/>
        </w:rPr>
        <w:t xml:space="preserve"> Peter is surprised to find that God has poured out the Holy Spirit even on the </w:t>
      </w:r>
      <w:r>
        <w:rPr>
          <w:rFonts w:ascii="Garamond" w:hAnsi="Garamond"/>
          <w:sz w:val="26"/>
          <w:szCs w:val="26"/>
        </w:rPr>
        <w:t>G</w:t>
      </w:r>
      <w:r w:rsidRPr="00FF0568">
        <w:rPr>
          <w:rFonts w:ascii="Garamond" w:hAnsi="Garamond"/>
          <w:sz w:val="26"/>
          <w:szCs w:val="26"/>
        </w:rPr>
        <w:t xml:space="preserve">entile centurion, Cornelius, and his family. </w:t>
      </w:r>
      <w:r w:rsidRPr="00E13FCE">
        <w:rPr>
          <w:rFonts w:ascii="Garamond" w:hAnsi="Garamond"/>
          <w:sz w:val="26"/>
          <w:szCs w:val="26"/>
        </w:rPr>
        <w:t xml:space="preserve">“God shows no partiality,” Peter exclaims. Notice, however, that in this passage, Peter is not the one who welcomes Cornelius’ family. Cornelius’ family are the hosts who welcome Peter. In fact, it is Peter who, at first, is resistant to entering the Gentile home. Yet upon entering, he finds the Holy Spirit has already entered ahead of him. </w:t>
      </w:r>
    </w:p>
    <w:p w14:paraId="6C6C11A7" w14:textId="77777777" w:rsidR="00E13FCE" w:rsidRPr="00E13FCE" w:rsidRDefault="00E13FCE" w:rsidP="00E13FCE">
      <w:pPr>
        <w:pStyle w:val="Body"/>
        <w:spacing w:line="276" w:lineRule="auto"/>
        <w:rPr>
          <w:rFonts w:ascii="Garamond" w:hAnsi="Garamond"/>
          <w:sz w:val="26"/>
          <w:szCs w:val="26"/>
        </w:rPr>
      </w:pPr>
    </w:p>
    <w:p w14:paraId="08EE1FA5" w14:textId="22CDE635" w:rsidR="00E13FCE" w:rsidRPr="00E13FCE" w:rsidRDefault="00E13FCE" w:rsidP="00E13FCE">
      <w:pPr>
        <w:pStyle w:val="Body"/>
        <w:spacing w:line="276" w:lineRule="auto"/>
        <w:rPr>
          <w:rFonts w:ascii="Garamond" w:hAnsi="Garamond"/>
          <w:sz w:val="26"/>
          <w:szCs w:val="26"/>
        </w:rPr>
      </w:pPr>
      <w:r w:rsidRPr="00E13FCE">
        <w:rPr>
          <w:rFonts w:ascii="Garamond" w:hAnsi="Garamond"/>
          <w:sz w:val="26"/>
          <w:szCs w:val="26"/>
        </w:rPr>
        <w:t>Practicing hospitality is a beautiful expression of Christian love deeply rooted in the tradition of the Hebrew Scriptures; just as Jesus came out of the tomb, the risen Christ calls his people out of their homes and worship places to encounter the hospitality that is given to them by others in places they’d least expect. Jesus calls us out of our communities to join the Holy Spirit at work in “every nation.” Perhaps our signs should say, “The Episcopal Church is coming to you!”</w:t>
      </w:r>
    </w:p>
    <w:p w14:paraId="3240A6AD" w14:textId="77777777" w:rsidR="00E13FCE" w:rsidRPr="00E13FCE" w:rsidRDefault="00E13FCE" w:rsidP="00E13FCE">
      <w:pPr>
        <w:pStyle w:val="Body"/>
        <w:spacing w:line="276" w:lineRule="auto"/>
        <w:rPr>
          <w:rFonts w:ascii="Garamond" w:hAnsi="Garamond"/>
          <w:sz w:val="26"/>
          <w:szCs w:val="26"/>
        </w:rPr>
      </w:pPr>
    </w:p>
    <w:p w14:paraId="75471B5A" w14:textId="77777777" w:rsidR="00E13FCE" w:rsidRPr="00E13FCE" w:rsidRDefault="00E13FCE" w:rsidP="00E13FCE">
      <w:pPr>
        <w:pStyle w:val="Body"/>
        <w:numPr>
          <w:ilvl w:val="0"/>
          <w:numId w:val="35"/>
        </w:numPr>
        <w:spacing w:line="276" w:lineRule="auto"/>
        <w:rPr>
          <w:rFonts w:ascii="Garamond" w:hAnsi="Garamond"/>
          <w:sz w:val="26"/>
          <w:szCs w:val="26"/>
        </w:rPr>
      </w:pPr>
      <w:r w:rsidRPr="00E13FCE">
        <w:rPr>
          <w:rFonts w:ascii="Garamond" w:hAnsi="Garamond"/>
          <w:sz w:val="26"/>
          <w:szCs w:val="26"/>
        </w:rPr>
        <w:t>Who experiences transformation in this passage? Peter or Cornelius and his family?</w:t>
      </w:r>
    </w:p>
    <w:p w14:paraId="43F14A19" w14:textId="77777777" w:rsidR="00E13FCE" w:rsidRPr="00E13FCE" w:rsidRDefault="00E13FCE" w:rsidP="00E13FCE">
      <w:pPr>
        <w:pStyle w:val="Body"/>
        <w:numPr>
          <w:ilvl w:val="0"/>
          <w:numId w:val="35"/>
        </w:numPr>
        <w:spacing w:line="276" w:lineRule="auto"/>
        <w:rPr>
          <w:rFonts w:ascii="Garamond" w:hAnsi="Garamond"/>
          <w:sz w:val="26"/>
          <w:szCs w:val="26"/>
        </w:rPr>
      </w:pPr>
      <w:r w:rsidRPr="00E13FCE">
        <w:rPr>
          <w:rFonts w:ascii="Garamond" w:hAnsi="Garamond"/>
          <w:sz w:val="26"/>
          <w:szCs w:val="26"/>
        </w:rPr>
        <w:t>When have you experienced unexpected hospitality?</w:t>
      </w:r>
    </w:p>
    <w:p w14:paraId="1AB48B68" w14:textId="77777777" w:rsidR="00E13FCE" w:rsidRPr="00E13FCE" w:rsidRDefault="00E13FCE" w:rsidP="00E13FCE">
      <w:pPr>
        <w:pStyle w:val="Body"/>
        <w:spacing w:line="276" w:lineRule="auto"/>
        <w:rPr>
          <w:rFonts w:ascii="Garamond" w:hAnsi="Garamond"/>
          <w:sz w:val="26"/>
          <w:szCs w:val="26"/>
        </w:rPr>
      </w:pPr>
    </w:p>
    <w:p w14:paraId="1B54E4F5" w14:textId="77777777" w:rsidR="00E13FCE" w:rsidRPr="00E13FCE" w:rsidRDefault="00E13FCE" w:rsidP="00E13FCE">
      <w:pPr>
        <w:pStyle w:val="Body"/>
        <w:spacing w:line="276" w:lineRule="auto"/>
        <w:rPr>
          <w:rFonts w:ascii="Garamond" w:hAnsi="Garamond"/>
          <w:b/>
          <w:bCs/>
          <w:sz w:val="26"/>
          <w:szCs w:val="26"/>
        </w:rPr>
      </w:pPr>
      <w:r w:rsidRPr="00E13FCE">
        <w:rPr>
          <w:rFonts w:ascii="Garamond" w:hAnsi="Garamond"/>
          <w:b/>
          <w:bCs/>
          <w:sz w:val="26"/>
          <w:szCs w:val="26"/>
        </w:rPr>
        <w:t>Psalm 118:1-2, 14-24</w:t>
      </w:r>
    </w:p>
    <w:p w14:paraId="22E04C1E" w14:textId="35B95A67" w:rsidR="00E13FCE" w:rsidRDefault="00E13FCE" w:rsidP="00E13FCE">
      <w:pPr>
        <w:pStyle w:val="Body"/>
        <w:spacing w:line="276" w:lineRule="auto"/>
        <w:rPr>
          <w:rFonts w:ascii="Garamond" w:hAnsi="Garamond"/>
          <w:sz w:val="26"/>
          <w:szCs w:val="26"/>
        </w:rPr>
      </w:pPr>
      <w:r w:rsidRPr="00E13FCE">
        <w:rPr>
          <w:rFonts w:ascii="Garamond" w:hAnsi="Garamond"/>
          <w:sz w:val="26"/>
          <w:szCs w:val="26"/>
        </w:rPr>
        <w:t xml:space="preserve">“On this day the Lord has acted.” The psalm for today is jubilant with praise and celebration, declaring that God has acted victoriously on behalf of the rejected, the oppressed, the underdog, the ones who are facing death at every corner. The God of this psalm is alive and active. The God of this psalm is one whose “mercy endures </w:t>
      </w:r>
      <w:proofErr w:type="spellStart"/>
      <w:r w:rsidRPr="00E13FCE">
        <w:rPr>
          <w:rFonts w:ascii="Garamond" w:hAnsi="Garamond"/>
          <w:sz w:val="26"/>
          <w:szCs w:val="26"/>
        </w:rPr>
        <w:t>for ever</w:t>
      </w:r>
      <w:proofErr w:type="spellEnd"/>
      <w:r w:rsidRPr="00E13FCE">
        <w:rPr>
          <w:rFonts w:ascii="Garamond" w:hAnsi="Garamond"/>
          <w:sz w:val="26"/>
          <w:szCs w:val="26"/>
        </w:rPr>
        <w:t>.”</w:t>
      </w:r>
    </w:p>
    <w:p w14:paraId="11D4EED2" w14:textId="77777777" w:rsidR="00E13FCE" w:rsidRDefault="00E13FCE" w:rsidP="00E13FCE">
      <w:pPr>
        <w:pStyle w:val="Body"/>
        <w:spacing w:line="276" w:lineRule="auto"/>
        <w:rPr>
          <w:rFonts w:ascii="Garamond" w:hAnsi="Garamond"/>
          <w:sz w:val="26"/>
          <w:szCs w:val="26"/>
        </w:rPr>
      </w:pPr>
    </w:p>
    <w:p w14:paraId="30DAB28D" w14:textId="77777777" w:rsidR="00E13FCE" w:rsidRPr="00FF0568" w:rsidRDefault="00E13FCE" w:rsidP="00E13FCE">
      <w:pPr>
        <w:pStyle w:val="Body"/>
        <w:spacing w:line="276" w:lineRule="auto"/>
        <w:rPr>
          <w:rFonts w:ascii="Garamond" w:hAnsi="Garamond"/>
          <w:sz w:val="26"/>
          <w:szCs w:val="26"/>
        </w:rPr>
      </w:pPr>
      <w:r w:rsidRPr="00FF0568">
        <w:rPr>
          <w:rFonts w:ascii="Garamond" w:hAnsi="Garamond"/>
          <w:sz w:val="26"/>
          <w:szCs w:val="26"/>
        </w:rPr>
        <w:lastRenderedPageBreak/>
        <w:t xml:space="preserve">It is a God that many of us may find difficulty seeing in this painful year of death and despair. How can God be alive and well when my neighbors are not? And yet the vision of the God of life is often most clearly seen in the valley of death. The God of life presented in Scripture is the God who knows death intimately and has come through it. God is not ignorant when it comes to death, and God is not ignorant of our current struggle. God finds us in the struggle and brings us to life. So today, like the Israelites, we celebrate the God of life who meets us at the brink of death. </w:t>
      </w:r>
    </w:p>
    <w:p w14:paraId="510090E8" w14:textId="77777777" w:rsidR="00E13FCE" w:rsidRPr="00FF0568" w:rsidRDefault="00E13FCE" w:rsidP="00E13FCE">
      <w:pPr>
        <w:pStyle w:val="Body"/>
        <w:spacing w:line="276" w:lineRule="auto"/>
        <w:rPr>
          <w:rFonts w:ascii="Garamond" w:hAnsi="Garamond"/>
          <w:sz w:val="26"/>
          <w:szCs w:val="26"/>
        </w:rPr>
      </w:pPr>
    </w:p>
    <w:p w14:paraId="1DC3EB47" w14:textId="77777777" w:rsidR="00E13FCE" w:rsidRPr="00FF0568" w:rsidRDefault="00E13FCE" w:rsidP="00E13FCE">
      <w:pPr>
        <w:pStyle w:val="Body"/>
        <w:numPr>
          <w:ilvl w:val="0"/>
          <w:numId w:val="36"/>
        </w:numPr>
        <w:spacing w:line="276" w:lineRule="auto"/>
        <w:rPr>
          <w:rFonts w:ascii="Garamond" w:hAnsi="Garamond"/>
          <w:sz w:val="26"/>
          <w:szCs w:val="26"/>
        </w:rPr>
      </w:pPr>
      <w:r w:rsidRPr="00FF0568">
        <w:rPr>
          <w:rFonts w:ascii="Garamond" w:hAnsi="Garamond"/>
          <w:sz w:val="26"/>
          <w:szCs w:val="26"/>
        </w:rPr>
        <w:t>What does it mean to rejoice and be glad in the God of life when we are surrounded by death?</w:t>
      </w:r>
    </w:p>
    <w:p w14:paraId="0025B1DA" w14:textId="77777777" w:rsidR="00E13FCE" w:rsidRPr="00FF0568" w:rsidRDefault="00E13FCE" w:rsidP="00E13FCE">
      <w:pPr>
        <w:pStyle w:val="Body"/>
        <w:spacing w:line="276" w:lineRule="auto"/>
        <w:rPr>
          <w:rFonts w:ascii="Garamond" w:hAnsi="Garamond"/>
          <w:sz w:val="26"/>
          <w:szCs w:val="26"/>
        </w:rPr>
      </w:pPr>
    </w:p>
    <w:p w14:paraId="4124AE5E" w14:textId="77777777" w:rsidR="00E13FCE" w:rsidRPr="00FF0568" w:rsidRDefault="00E13FCE" w:rsidP="00E13FCE">
      <w:pPr>
        <w:pStyle w:val="Body"/>
        <w:spacing w:line="276" w:lineRule="auto"/>
        <w:rPr>
          <w:rFonts w:ascii="Garamond" w:hAnsi="Garamond"/>
          <w:b/>
          <w:bCs/>
          <w:sz w:val="26"/>
          <w:szCs w:val="26"/>
        </w:rPr>
      </w:pPr>
      <w:r w:rsidRPr="00FF0568">
        <w:rPr>
          <w:rFonts w:ascii="Garamond" w:hAnsi="Garamond"/>
          <w:b/>
          <w:bCs/>
          <w:sz w:val="26"/>
          <w:szCs w:val="26"/>
        </w:rPr>
        <w:t xml:space="preserve">1 Corinthians 15:1-11 </w:t>
      </w:r>
    </w:p>
    <w:p w14:paraId="37423281" w14:textId="77777777" w:rsidR="00E13FCE" w:rsidRDefault="00E13FCE" w:rsidP="00E13FCE">
      <w:pPr>
        <w:pStyle w:val="Body"/>
        <w:spacing w:line="276" w:lineRule="auto"/>
        <w:rPr>
          <w:rFonts w:ascii="Garamond" w:hAnsi="Garamond"/>
          <w:sz w:val="26"/>
          <w:szCs w:val="26"/>
        </w:rPr>
      </w:pPr>
      <w:r w:rsidRPr="00FF0568">
        <w:rPr>
          <w:rFonts w:ascii="Garamond" w:hAnsi="Garamond"/>
          <w:sz w:val="26"/>
          <w:szCs w:val="26"/>
        </w:rPr>
        <w:t>My son and I like to walk in the woods near our house and collect acorns. Sometimes I hold the acorns in my hand and think about the tree from which they came. I think about how the forest is made up of hundreds of trees that came from hundreds of acorns from hundreds of other trees. The forest might seem like an unchanging, static presence, but it is dynamic—always growing and passing on life to life.</w:t>
      </w:r>
    </w:p>
    <w:p w14:paraId="01984560" w14:textId="77777777" w:rsidR="00E13FCE" w:rsidRDefault="00E13FCE" w:rsidP="00E13FCE">
      <w:pPr>
        <w:pStyle w:val="Body"/>
        <w:spacing w:line="276" w:lineRule="auto"/>
        <w:rPr>
          <w:rFonts w:ascii="Garamond" w:hAnsi="Garamond"/>
          <w:sz w:val="26"/>
          <w:szCs w:val="26"/>
        </w:rPr>
      </w:pPr>
    </w:p>
    <w:p w14:paraId="49AA246E" w14:textId="77777777" w:rsidR="00E13FCE" w:rsidRDefault="00E13FCE" w:rsidP="00E13FCE">
      <w:pPr>
        <w:pStyle w:val="Body"/>
        <w:spacing w:line="276" w:lineRule="auto"/>
        <w:rPr>
          <w:rFonts w:ascii="Garamond" w:hAnsi="Garamond"/>
          <w:sz w:val="26"/>
          <w:szCs w:val="26"/>
        </w:rPr>
      </w:pPr>
      <w:r w:rsidRPr="00FF0568">
        <w:rPr>
          <w:rFonts w:ascii="Garamond" w:hAnsi="Garamond"/>
          <w:sz w:val="26"/>
          <w:szCs w:val="26"/>
        </w:rPr>
        <w:t>In today’s passage from 1 Corinthians</w:t>
      </w:r>
      <w:r>
        <w:rPr>
          <w:rFonts w:ascii="Garamond" w:hAnsi="Garamond"/>
          <w:sz w:val="26"/>
          <w:szCs w:val="26"/>
        </w:rPr>
        <w:t>,</w:t>
      </w:r>
      <w:r w:rsidRPr="00FF0568">
        <w:rPr>
          <w:rFonts w:ascii="Garamond" w:hAnsi="Garamond"/>
          <w:sz w:val="26"/>
          <w:szCs w:val="26"/>
        </w:rPr>
        <w:t xml:space="preserve"> the author paints a similar picture of the Church, which springs forth from Christ’s resurrection. Experience of that life-giving resurrection was received by St. Paul from Cephas, the twelve, five hundred others, James, and other apostles (sadly</w:t>
      </w:r>
      <w:r>
        <w:rPr>
          <w:rFonts w:ascii="Garamond" w:hAnsi="Garamond"/>
          <w:sz w:val="26"/>
          <w:szCs w:val="26"/>
        </w:rPr>
        <w:t>,</w:t>
      </w:r>
      <w:r w:rsidRPr="00FF0568">
        <w:rPr>
          <w:rFonts w:ascii="Garamond" w:hAnsi="Garamond"/>
          <w:sz w:val="26"/>
          <w:szCs w:val="26"/>
        </w:rPr>
        <w:t xml:space="preserve"> Paul skips mentioning all the women). It was then handed down by St. Paul to the Corinthians themselves. And some time down along the line</w:t>
      </w:r>
      <w:r>
        <w:rPr>
          <w:rFonts w:ascii="Garamond" w:hAnsi="Garamond"/>
          <w:sz w:val="26"/>
          <w:szCs w:val="26"/>
        </w:rPr>
        <w:t>,</w:t>
      </w:r>
      <w:r w:rsidRPr="00FF0568">
        <w:rPr>
          <w:rFonts w:ascii="Garamond" w:hAnsi="Garamond"/>
          <w:sz w:val="26"/>
          <w:szCs w:val="26"/>
        </w:rPr>
        <w:t xml:space="preserve"> knowledge and experience of Christ’s resurrection has come to us, today.</w:t>
      </w:r>
    </w:p>
    <w:p w14:paraId="1F445E6A" w14:textId="77777777" w:rsidR="00E13FCE" w:rsidRDefault="00E13FCE" w:rsidP="00E13FCE">
      <w:pPr>
        <w:pStyle w:val="Body"/>
        <w:spacing w:line="276" w:lineRule="auto"/>
        <w:rPr>
          <w:rFonts w:ascii="Garamond" w:hAnsi="Garamond"/>
          <w:sz w:val="26"/>
          <w:szCs w:val="26"/>
        </w:rPr>
      </w:pPr>
    </w:p>
    <w:p w14:paraId="1CE6CE45" w14:textId="7D7CE90C" w:rsidR="00E13FCE" w:rsidRPr="00FF0568" w:rsidRDefault="00E13FCE" w:rsidP="00E13FCE">
      <w:pPr>
        <w:pStyle w:val="Body"/>
        <w:spacing w:line="276" w:lineRule="auto"/>
        <w:rPr>
          <w:rFonts w:ascii="Garamond" w:hAnsi="Garamond"/>
          <w:sz w:val="26"/>
          <w:szCs w:val="26"/>
        </w:rPr>
      </w:pPr>
      <w:r w:rsidRPr="00FF0568">
        <w:rPr>
          <w:rFonts w:ascii="Garamond" w:hAnsi="Garamond"/>
          <w:sz w:val="26"/>
          <w:szCs w:val="26"/>
        </w:rPr>
        <w:t xml:space="preserve">For this reason, Easter is not simply a celebration of an historical memory, but like the forest through which my son and I walk, it is a celebration of an ongoing mystery </w:t>
      </w:r>
      <w:r>
        <w:rPr>
          <w:rFonts w:ascii="Garamond" w:hAnsi="Garamond"/>
          <w:sz w:val="26"/>
          <w:szCs w:val="26"/>
        </w:rPr>
        <w:t>that</w:t>
      </w:r>
      <w:r w:rsidRPr="00FF0568">
        <w:rPr>
          <w:rFonts w:ascii="Garamond" w:hAnsi="Garamond"/>
          <w:sz w:val="26"/>
          <w:szCs w:val="26"/>
        </w:rPr>
        <w:t xml:space="preserve"> continually takes place in the life of the dynamic, ever</w:t>
      </w:r>
      <w:r>
        <w:rPr>
          <w:rFonts w:ascii="Garamond" w:hAnsi="Garamond"/>
          <w:sz w:val="26"/>
          <w:szCs w:val="26"/>
        </w:rPr>
        <w:t>-</w:t>
      </w:r>
      <w:r w:rsidRPr="00FF0568">
        <w:rPr>
          <w:rFonts w:ascii="Garamond" w:hAnsi="Garamond"/>
          <w:sz w:val="26"/>
          <w:szCs w:val="26"/>
        </w:rPr>
        <w:t>growing</w:t>
      </w:r>
      <w:r>
        <w:rPr>
          <w:rFonts w:ascii="Garamond" w:hAnsi="Garamond"/>
          <w:sz w:val="26"/>
          <w:szCs w:val="26"/>
        </w:rPr>
        <w:t>,</w:t>
      </w:r>
      <w:r w:rsidRPr="00FF0568">
        <w:rPr>
          <w:rFonts w:ascii="Garamond" w:hAnsi="Garamond"/>
          <w:sz w:val="26"/>
          <w:szCs w:val="26"/>
        </w:rPr>
        <w:t xml:space="preserve"> and </w:t>
      </w:r>
      <w:r>
        <w:rPr>
          <w:rFonts w:ascii="Garamond" w:hAnsi="Garamond"/>
          <w:sz w:val="26"/>
          <w:szCs w:val="26"/>
        </w:rPr>
        <w:t>ever-</w:t>
      </w:r>
      <w:r w:rsidRPr="00FF0568">
        <w:rPr>
          <w:rFonts w:ascii="Garamond" w:hAnsi="Garamond"/>
          <w:sz w:val="26"/>
          <w:szCs w:val="26"/>
        </w:rPr>
        <w:t>changing Church. It</w:t>
      </w:r>
      <w:r>
        <w:rPr>
          <w:rFonts w:ascii="Garamond" w:hAnsi="Garamond"/>
          <w:sz w:val="26"/>
          <w:szCs w:val="26"/>
        </w:rPr>
        <w:t>’</w:t>
      </w:r>
      <w:r w:rsidRPr="00FF0568">
        <w:rPr>
          <w:rFonts w:ascii="Garamond" w:hAnsi="Garamond"/>
          <w:sz w:val="26"/>
          <w:szCs w:val="26"/>
        </w:rPr>
        <w:t>s noteworthy that in this passage</w:t>
      </w:r>
      <w:r>
        <w:rPr>
          <w:rFonts w:ascii="Garamond" w:hAnsi="Garamond"/>
          <w:sz w:val="26"/>
          <w:szCs w:val="26"/>
        </w:rPr>
        <w:t>,</w:t>
      </w:r>
      <w:r w:rsidRPr="00FF0568">
        <w:rPr>
          <w:rFonts w:ascii="Garamond" w:hAnsi="Garamond"/>
          <w:sz w:val="26"/>
          <w:szCs w:val="26"/>
        </w:rPr>
        <w:t xml:space="preserve"> St. Paul does not say to the Church, “</w:t>
      </w:r>
      <w:r>
        <w:rPr>
          <w:rFonts w:ascii="Garamond" w:hAnsi="Garamond"/>
          <w:sz w:val="26"/>
          <w:szCs w:val="26"/>
        </w:rPr>
        <w:t>Y</w:t>
      </w:r>
      <w:r w:rsidRPr="00FF0568">
        <w:rPr>
          <w:rFonts w:ascii="Garamond" w:hAnsi="Garamond"/>
          <w:sz w:val="26"/>
          <w:szCs w:val="26"/>
        </w:rPr>
        <w:t>ou were saved</w:t>
      </w:r>
      <w:r>
        <w:rPr>
          <w:rFonts w:ascii="Garamond" w:hAnsi="Garamond"/>
          <w:sz w:val="26"/>
          <w:szCs w:val="26"/>
        </w:rPr>
        <w:t>,</w:t>
      </w:r>
      <w:r w:rsidRPr="00FF0568">
        <w:rPr>
          <w:rFonts w:ascii="Garamond" w:hAnsi="Garamond"/>
          <w:sz w:val="26"/>
          <w:szCs w:val="26"/>
        </w:rPr>
        <w:t>” but</w:t>
      </w:r>
      <w:r>
        <w:rPr>
          <w:rFonts w:ascii="Garamond" w:hAnsi="Garamond"/>
          <w:sz w:val="26"/>
          <w:szCs w:val="26"/>
        </w:rPr>
        <w:t xml:space="preserve"> rather</w:t>
      </w:r>
      <w:r w:rsidRPr="00E13FCE">
        <w:rPr>
          <w:rFonts w:ascii="Garamond" w:hAnsi="Garamond"/>
          <w:sz w:val="26"/>
          <w:szCs w:val="26"/>
        </w:rPr>
        <w:t xml:space="preserve">, “You are </w:t>
      </w:r>
      <w:r w:rsidRPr="00E13FCE">
        <w:rPr>
          <w:rFonts w:ascii="Garamond" w:hAnsi="Garamond"/>
          <w:i/>
          <w:iCs/>
          <w:sz w:val="26"/>
          <w:szCs w:val="26"/>
        </w:rPr>
        <w:t>being</w:t>
      </w:r>
      <w:r w:rsidRPr="00E13FCE">
        <w:rPr>
          <w:rFonts w:ascii="Garamond" w:hAnsi="Garamond"/>
          <w:sz w:val="26"/>
          <w:szCs w:val="26"/>
        </w:rPr>
        <w:t xml:space="preserve"> saved.”</w:t>
      </w:r>
      <w:r w:rsidRPr="00FF0568">
        <w:rPr>
          <w:rFonts w:ascii="Garamond" w:hAnsi="Garamond"/>
          <w:sz w:val="26"/>
          <w:szCs w:val="26"/>
        </w:rPr>
        <w:t xml:space="preserve"> Thus, on this Easter Day</w:t>
      </w:r>
      <w:r>
        <w:rPr>
          <w:rFonts w:ascii="Garamond" w:hAnsi="Garamond"/>
          <w:sz w:val="26"/>
          <w:szCs w:val="26"/>
        </w:rPr>
        <w:t>,</w:t>
      </w:r>
      <w:r w:rsidRPr="00FF0568">
        <w:rPr>
          <w:rFonts w:ascii="Garamond" w:hAnsi="Garamond"/>
          <w:sz w:val="26"/>
          <w:szCs w:val="26"/>
        </w:rPr>
        <w:t xml:space="preserve"> we not only remember a resurrection </w:t>
      </w:r>
      <w:r>
        <w:rPr>
          <w:rFonts w:ascii="Garamond" w:hAnsi="Garamond"/>
          <w:sz w:val="26"/>
          <w:szCs w:val="26"/>
        </w:rPr>
        <w:t>that</w:t>
      </w:r>
      <w:r w:rsidRPr="00FF0568">
        <w:rPr>
          <w:rFonts w:ascii="Garamond" w:hAnsi="Garamond"/>
          <w:sz w:val="26"/>
          <w:szCs w:val="26"/>
        </w:rPr>
        <w:t xml:space="preserve"> took place 2,000 years ago</w:t>
      </w:r>
      <w:r>
        <w:rPr>
          <w:rFonts w:ascii="Garamond" w:hAnsi="Garamond"/>
          <w:sz w:val="26"/>
          <w:szCs w:val="26"/>
        </w:rPr>
        <w:t xml:space="preserve"> but</w:t>
      </w:r>
      <w:r w:rsidRPr="00FF0568">
        <w:rPr>
          <w:rFonts w:ascii="Garamond" w:hAnsi="Garamond"/>
          <w:sz w:val="26"/>
          <w:szCs w:val="26"/>
        </w:rPr>
        <w:t xml:space="preserve"> we </w:t>
      </w:r>
      <w:r>
        <w:rPr>
          <w:rFonts w:ascii="Garamond" w:hAnsi="Garamond"/>
          <w:sz w:val="26"/>
          <w:szCs w:val="26"/>
        </w:rPr>
        <w:t xml:space="preserve">also </w:t>
      </w:r>
      <w:r w:rsidRPr="00FF0568">
        <w:rPr>
          <w:rFonts w:ascii="Garamond" w:hAnsi="Garamond"/>
          <w:sz w:val="26"/>
          <w:szCs w:val="26"/>
        </w:rPr>
        <w:t>experience our own participation in the ongoing resurrection of Christ.</w:t>
      </w:r>
    </w:p>
    <w:p w14:paraId="5D83E4A9" w14:textId="77777777" w:rsidR="00E13FCE" w:rsidRPr="00FF0568" w:rsidRDefault="00E13FCE" w:rsidP="00E13FCE">
      <w:pPr>
        <w:pStyle w:val="Body"/>
        <w:spacing w:line="276" w:lineRule="auto"/>
        <w:rPr>
          <w:rFonts w:ascii="Garamond" w:hAnsi="Garamond"/>
          <w:sz w:val="26"/>
          <w:szCs w:val="26"/>
        </w:rPr>
      </w:pPr>
    </w:p>
    <w:p w14:paraId="27E81F0F" w14:textId="77777777" w:rsidR="00E13FCE" w:rsidRPr="00FF0568" w:rsidRDefault="00E13FCE" w:rsidP="00E13FCE">
      <w:pPr>
        <w:pStyle w:val="Body"/>
        <w:numPr>
          <w:ilvl w:val="0"/>
          <w:numId w:val="36"/>
        </w:numPr>
        <w:spacing w:line="276" w:lineRule="auto"/>
        <w:rPr>
          <w:rFonts w:ascii="Garamond" w:hAnsi="Garamond"/>
          <w:sz w:val="26"/>
          <w:szCs w:val="26"/>
        </w:rPr>
      </w:pPr>
      <w:r w:rsidRPr="00FF0568">
        <w:rPr>
          <w:rFonts w:ascii="Garamond" w:hAnsi="Garamond"/>
          <w:sz w:val="26"/>
          <w:szCs w:val="26"/>
        </w:rPr>
        <w:t>What implications might the notion of “you are being saved” instead of “you were saved” have on Christian living?</w:t>
      </w:r>
    </w:p>
    <w:p w14:paraId="0EFC3900" w14:textId="77777777" w:rsidR="00E13FCE" w:rsidRPr="00FF0568" w:rsidRDefault="00E13FCE" w:rsidP="00E13FCE">
      <w:pPr>
        <w:pStyle w:val="Body"/>
        <w:numPr>
          <w:ilvl w:val="0"/>
          <w:numId w:val="36"/>
        </w:numPr>
        <w:spacing w:line="276" w:lineRule="auto"/>
        <w:rPr>
          <w:rFonts w:ascii="Garamond" w:hAnsi="Garamond"/>
          <w:sz w:val="26"/>
          <w:szCs w:val="26"/>
        </w:rPr>
      </w:pPr>
      <w:r w:rsidRPr="00FF0568">
        <w:rPr>
          <w:rFonts w:ascii="Garamond" w:hAnsi="Garamond"/>
          <w:sz w:val="26"/>
          <w:szCs w:val="26"/>
        </w:rPr>
        <w:t>How does seeing Easter as an ongoing saving event differ from seeing it as a one-time historical moment?</w:t>
      </w:r>
    </w:p>
    <w:p w14:paraId="7D237177" w14:textId="77777777" w:rsidR="00E13FCE" w:rsidRPr="00FF0568" w:rsidRDefault="00E13FCE" w:rsidP="00E13FCE">
      <w:pPr>
        <w:pStyle w:val="Body"/>
        <w:spacing w:line="276" w:lineRule="auto"/>
        <w:rPr>
          <w:rFonts w:ascii="Garamond" w:hAnsi="Garamond"/>
          <w:sz w:val="26"/>
          <w:szCs w:val="26"/>
        </w:rPr>
      </w:pPr>
    </w:p>
    <w:p w14:paraId="53C4D279" w14:textId="77777777" w:rsidR="00E13FCE" w:rsidRPr="00FF0568" w:rsidRDefault="00E13FCE" w:rsidP="00E13FCE">
      <w:pPr>
        <w:pStyle w:val="Body"/>
        <w:spacing w:line="276" w:lineRule="auto"/>
        <w:rPr>
          <w:rFonts w:ascii="Garamond" w:hAnsi="Garamond"/>
          <w:b/>
          <w:bCs/>
          <w:sz w:val="26"/>
          <w:szCs w:val="26"/>
        </w:rPr>
      </w:pPr>
      <w:r w:rsidRPr="00FF0568">
        <w:rPr>
          <w:rFonts w:ascii="Garamond" w:hAnsi="Garamond"/>
          <w:b/>
          <w:bCs/>
          <w:sz w:val="26"/>
          <w:szCs w:val="26"/>
        </w:rPr>
        <w:t>John 20:1-18</w:t>
      </w:r>
    </w:p>
    <w:p w14:paraId="40CB49B1" w14:textId="77777777" w:rsidR="00E13FCE" w:rsidRDefault="00E13FCE" w:rsidP="00E13FCE">
      <w:pPr>
        <w:pStyle w:val="Body"/>
        <w:spacing w:line="276" w:lineRule="auto"/>
        <w:rPr>
          <w:rFonts w:ascii="Garamond" w:hAnsi="Garamond"/>
          <w:sz w:val="26"/>
          <w:szCs w:val="26"/>
        </w:rPr>
      </w:pPr>
      <w:r w:rsidRPr="007E502B">
        <w:rPr>
          <w:rFonts w:ascii="Garamond" w:hAnsi="Garamond"/>
          <w:sz w:val="26"/>
          <w:szCs w:val="26"/>
        </w:rPr>
        <w:t>“Doing nothing often leads to the very best kind of something.”</w:t>
      </w:r>
      <w:r w:rsidRPr="00FF0568">
        <w:rPr>
          <w:rFonts w:ascii="Garamond" w:hAnsi="Garamond"/>
          <w:sz w:val="26"/>
          <w:szCs w:val="26"/>
        </w:rPr>
        <w:t xml:space="preserve"> So says Winnie the Pooh in the 2018 Disney film, </w:t>
      </w:r>
      <w:r w:rsidRPr="00FF0568">
        <w:rPr>
          <w:rFonts w:ascii="Garamond" w:hAnsi="Garamond"/>
          <w:i/>
          <w:iCs/>
          <w:sz w:val="26"/>
          <w:szCs w:val="26"/>
        </w:rPr>
        <w:t>Christopher Robin</w:t>
      </w:r>
      <w:r w:rsidRPr="00FF0568">
        <w:rPr>
          <w:rFonts w:ascii="Garamond" w:hAnsi="Garamond"/>
          <w:sz w:val="26"/>
          <w:szCs w:val="26"/>
        </w:rPr>
        <w:t>. The film features a grown-up Christopher Robin</w:t>
      </w:r>
      <w:r>
        <w:rPr>
          <w:rFonts w:ascii="Garamond" w:hAnsi="Garamond"/>
          <w:sz w:val="26"/>
          <w:szCs w:val="26"/>
        </w:rPr>
        <w:t>,</w:t>
      </w:r>
      <w:r w:rsidRPr="00FF0568">
        <w:rPr>
          <w:rFonts w:ascii="Garamond" w:hAnsi="Garamond"/>
          <w:sz w:val="26"/>
          <w:szCs w:val="26"/>
        </w:rPr>
        <w:t xml:space="preserve"> who has become so consumed with his “important” work at his company job that he scarcely has time for his wife and daughter and has all but forgotten about his childhood friends in the </w:t>
      </w:r>
      <w:r>
        <w:rPr>
          <w:rFonts w:ascii="Garamond" w:hAnsi="Garamond"/>
          <w:sz w:val="26"/>
          <w:szCs w:val="26"/>
        </w:rPr>
        <w:t>H</w:t>
      </w:r>
      <w:r w:rsidRPr="00FF0568">
        <w:rPr>
          <w:rFonts w:ascii="Garamond" w:hAnsi="Garamond"/>
          <w:sz w:val="26"/>
          <w:szCs w:val="26"/>
        </w:rPr>
        <w:t xml:space="preserve">undred </w:t>
      </w:r>
      <w:r>
        <w:rPr>
          <w:rFonts w:ascii="Garamond" w:hAnsi="Garamond"/>
          <w:sz w:val="26"/>
          <w:szCs w:val="26"/>
        </w:rPr>
        <w:t>A</w:t>
      </w:r>
      <w:r w:rsidRPr="00FF0568">
        <w:rPr>
          <w:rFonts w:ascii="Garamond" w:hAnsi="Garamond"/>
          <w:sz w:val="26"/>
          <w:szCs w:val="26"/>
        </w:rPr>
        <w:t xml:space="preserve">cre </w:t>
      </w:r>
      <w:r>
        <w:rPr>
          <w:rFonts w:ascii="Garamond" w:hAnsi="Garamond"/>
          <w:sz w:val="26"/>
          <w:szCs w:val="26"/>
        </w:rPr>
        <w:t>W</w:t>
      </w:r>
      <w:r w:rsidRPr="00FF0568">
        <w:rPr>
          <w:rFonts w:ascii="Garamond" w:hAnsi="Garamond"/>
          <w:sz w:val="26"/>
          <w:szCs w:val="26"/>
        </w:rPr>
        <w:t>ood. However</w:t>
      </w:r>
      <w:r>
        <w:rPr>
          <w:rFonts w:ascii="Garamond" w:hAnsi="Garamond"/>
          <w:sz w:val="26"/>
          <w:szCs w:val="26"/>
        </w:rPr>
        <w:t>,</w:t>
      </w:r>
      <w:r w:rsidRPr="00FF0568">
        <w:rPr>
          <w:rFonts w:ascii="Garamond" w:hAnsi="Garamond"/>
          <w:sz w:val="26"/>
          <w:szCs w:val="26"/>
        </w:rPr>
        <w:t xml:space="preserve"> with a helpful reminder from his childhood friend, Pooh, Christopher Robin learns to slow down again and notice what is really important in life.</w:t>
      </w:r>
    </w:p>
    <w:p w14:paraId="51D6EE0E" w14:textId="77777777" w:rsidR="00E13FCE" w:rsidRDefault="00E13FCE" w:rsidP="00E13FCE">
      <w:pPr>
        <w:pStyle w:val="Body"/>
        <w:spacing w:line="276" w:lineRule="auto"/>
        <w:rPr>
          <w:rFonts w:ascii="Garamond" w:hAnsi="Garamond"/>
          <w:sz w:val="26"/>
          <w:szCs w:val="26"/>
        </w:rPr>
      </w:pPr>
    </w:p>
    <w:p w14:paraId="3D77785C" w14:textId="77777777" w:rsidR="00E13FCE" w:rsidRDefault="00E13FCE" w:rsidP="00E13FCE">
      <w:pPr>
        <w:pStyle w:val="Body"/>
        <w:spacing w:line="276" w:lineRule="auto"/>
        <w:rPr>
          <w:rFonts w:ascii="Garamond" w:hAnsi="Garamond"/>
          <w:sz w:val="26"/>
          <w:szCs w:val="26"/>
        </w:rPr>
      </w:pPr>
      <w:r w:rsidRPr="00FF0568">
        <w:rPr>
          <w:rFonts w:ascii="Garamond" w:hAnsi="Garamond"/>
          <w:sz w:val="26"/>
          <w:szCs w:val="26"/>
        </w:rPr>
        <w:lastRenderedPageBreak/>
        <w:t>It</w:t>
      </w:r>
      <w:r>
        <w:rPr>
          <w:rFonts w:ascii="Garamond" w:hAnsi="Garamond"/>
          <w:sz w:val="26"/>
          <w:szCs w:val="26"/>
        </w:rPr>
        <w:t>’</w:t>
      </w:r>
      <w:r w:rsidRPr="00FF0568">
        <w:rPr>
          <w:rFonts w:ascii="Garamond" w:hAnsi="Garamond"/>
          <w:sz w:val="26"/>
          <w:szCs w:val="26"/>
        </w:rPr>
        <w:t>s a familiar story, particularly in our hyper-productive</w:t>
      </w:r>
      <w:r>
        <w:rPr>
          <w:rFonts w:ascii="Garamond" w:hAnsi="Garamond"/>
          <w:sz w:val="26"/>
          <w:szCs w:val="26"/>
        </w:rPr>
        <w:t>,</w:t>
      </w:r>
      <w:r w:rsidRPr="00FF0568">
        <w:rPr>
          <w:rFonts w:ascii="Garamond" w:hAnsi="Garamond"/>
          <w:sz w:val="26"/>
          <w:szCs w:val="26"/>
        </w:rPr>
        <w:t xml:space="preserve"> consumeristic world. Will we be too busy with our to-do lists to notice the miracle of Easter this year, or will we stop to do nothing in order to find the “very best kind of something?”</w:t>
      </w:r>
    </w:p>
    <w:p w14:paraId="2B514321" w14:textId="77777777" w:rsidR="00E13FCE" w:rsidRDefault="00E13FCE" w:rsidP="00E13FCE">
      <w:pPr>
        <w:pStyle w:val="Body"/>
        <w:spacing w:line="276" w:lineRule="auto"/>
        <w:rPr>
          <w:rFonts w:ascii="Garamond" w:hAnsi="Garamond"/>
          <w:sz w:val="26"/>
          <w:szCs w:val="26"/>
        </w:rPr>
      </w:pPr>
    </w:p>
    <w:p w14:paraId="67891D6E" w14:textId="77777777" w:rsidR="00E13FCE" w:rsidRPr="00FF0568" w:rsidRDefault="00E13FCE" w:rsidP="00E13FCE">
      <w:pPr>
        <w:pStyle w:val="Body"/>
        <w:spacing w:line="276" w:lineRule="auto"/>
        <w:rPr>
          <w:rFonts w:ascii="Garamond" w:hAnsi="Garamond"/>
          <w:sz w:val="26"/>
          <w:szCs w:val="26"/>
        </w:rPr>
      </w:pPr>
      <w:r w:rsidRPr="00FF0568">
        <w:rPr>
          <w:rFonts w:ascii="Garamond" w:hAnsi="Garamond"/>
          <w:sz w:val="26"/>
          <w:szCs w:val="26"/>
        </w:rPr>
        <w:t xml:space="preserve">That is exactly what we see Mary Magdalene doing in the gospel reading for today when she experiences a life-changing encounter with the </w:t>
      </w:r>
      <w:r>
        <w:rPr>
          <w:rFonts w:ascii="Garamond" w:hAnsi="Garamond"/>
          <w:sz w:val="26"/>
          <w:szCs w:val="26"/>
        </w:rPr>
        <w:t>r</w:t>
      </w:r>
      <w:r w:rsidRPr="00FF0568">
        <w:rPr>
          <w:rFonts w:ascii="Garamond" w:hAnsi="Garamond"/>
          <w:sz w:val="26"/>
          <w:szCs w:val="26"/>
        </w:rPr>
        <w:t>isen Jesus. As soon as Peter and the other disciple had seen the empty tomb, they were off again, presumably to find some sort of “fix” to the problem of a robbed grave. Not Mary Magdalene. Rather than running away to find something to do about the problem, she took the time to stop and notice. To notice her own trauma and loss</w:t>
      </w:r>
      <w:r>
        <w:rPr>
          <w:rFonts w:ascii="Garamond" w:hAnsi="Garamond"/>
          <w:sz w:val="26"/>
          <w:szCs w:val="26"/>
        </w:rPr>
        <w:t xml:space="preserve"> –</w:t>
      </w:r>
      <w:r w:rsidRPr="00FF0568">
        <w:rPr>
          <w:rFonts w:ascii="Garamond" w:hAnsi="Garamond"/>
          <w:sz w:val="26"/>
          <w:szCs w:val="26"/>
        </w:rPr>
        <w:t xml:space="preserve"> and to weep. To do nothing but to feel. And it was there in her quiet weeping that she was given the great privilege </w:t>
      </w:r>
      <w:r>
        <w:rPr>
          <w:rFonts w:ascii="Garamond" w:hAnsi="Garamond"/>
          <w:sz w:val="26"/>
          <w:szCs w:val="26"/>
        </w:rPr>
        <w:t>of</w:t>
      </w:r>
      <w:r w:rsidRPr="00FF0568">
        <w:rPr>
          <w:rFonts w:ascii="Garamond" w:hAnsi="Garamond"/>
          <w:sz w:val="26"/>
          <w:szCs w:val="26"/>
        </w:rPr>
        <w:t xml:space="preserve"> be</w:t>
      </w:r>
      <w:r>
        <w:rPr>
          <w:rFonts w:ascii="Garamond" w:hAnsi="Garamond"/>
          <w:sz w:val="26"/>
          <w:szCs w:val="26"/>
        </w:rPr>
        <w:t>ing</w:t>
      </w:r>
      <w:r w:rsidRPr="00FF0568">
        <w:rPr>
          <w:rFonts w:ascii="Garamond" w:hAnsi="Garamond"/>
          <w:sz w:val="26"/>
          <w:szCs w:val="26"/>
        </w:rPr>
        <w:t xml:space="preserve"> the first person to see the </w:t>
      </w:r>
      <w:r>
        <w:rPr>
          <w:rFonts w:ascii="Garamond" w:hAnsi="Garamond"/>
          <w:sz w:val="26"/>
          <w:szCs w:val="26"/>
        </w:rPr>
        <w:t>r</w:t>
      </w:r>
      <w:r w:rsidRPr="00FF0568">
        <w:rPr>
          <w:rFonts w:ascii="Garamond" w:hAnsi="Garamond"/>
          <w:sz w:val="26"/>
          <w:szCs w:val="26"/>
        </w:rPr>
        <w:t>isen Jesus face</w:t>
      </w:r>
      <w:r>
        <w:rPr>
          <w:rFonts w:ascii="Garamond" w:hAnsi="Garamond"/>
          <w:sz w:val="26"/>
          <w:szCs w:val="26"/>
        </w:rPr>
        <w:t>-</w:t>
      </w:r>
      <w:r w:rsidRPr="00FF0568">
        <w:rPr>
          <w:rFonts w:ascii="Garamond" w:hAnsi="Garamond"/>
          <w:sz w:val="26"/>
          <w:szCs w:val="26"/>
        </w:rPr>
        <w:t>to</w:t>
      </w:r>
      <w:r>
        <w:rPr>
          <w:rFonts w:ascii="Garamond" w:hAnsi="Garamond"/>
          <w:sz w:val="26"/>
          <w:szCs w:val="26"/>
        </w:rPr>
        <w:t>-</w:t>
      </w:r>
      <w:r w:rsidRPr="00FF0568">
        <w:rPr>
          <w:rFonts w:ascii="Garamond" w:hAnsi="Garamond"/>
          <w:sz w:val="26"/>
          <w:szCs w:val="26"/>
        </w:rPr>
        <w:t xml:space="preserve">face. While Peter and the other disciple had gone off to do important things, Mary stayed to do nothing, which led “to the very best kind of something.” We are often called to spring into the action of an important to-do list, but if we never slow down to notice the world within and the world around us, we might completely miss the transformative miracle of the </w:t>
      </w:r>
      <w:r>
        <w:rPr>
          <w:rFonts w:ascii="Garamond" w:hAnsi="Garamond"/>
          <w:sz w:val="26"/>
          <w:szCs w:val="26"/>
        </w:rPr>
        <w:t>R</w:t>
      </w:r>
      <w:r w:rsidRPr="00FF0568">
        <w:rPr>
          <w:rFonts w:ascii="Garamond" w:hAnsi="Garamond"/>
          <w:sz w:val="26"/>
          <w:szCs w:val="26"/>
        </w:rPr>
        <w:t xml:space="preserve">esurrection. </w:t>
      </w:r>
    </w:p>
    <w:p w14:paraId="123AFA01" w14:textId="77777777" w:rsidR="00E13FCE" w:rsidRPr="00FF0568" w:rsidRDefault="00E13FCE" w:rsidP="00E13FCE">
      <w:pPr>
        <w:pStyle w:val="Body"/>
        <w:spacing w:line="276" w:lineRule="auto"/>
        <w:rPr>
          <w:rFonts w:ascii="Garamond" w:hAnsi="Garamond"/>
          <w:sz w:val="26"/>
          <w:szCs w:val="26"/>
        </w:rPr>
      </w:pPr>
    </w:p>
    <w:p w14:paraId="7B95A132" w14:textId="77777777" w:rsidR="00E13FCE" w:rsidRPr="00FF0568" w:rsidRDefault="00E13FCE" w:rsidP="00E13FCE">
      <w:pPr>
        <w:pStyle w:val="Body"/>
        <w:numPr>
          <w:ilvl w:val="0"/>
          <w:numId w:val="37"/>
        </w:numPr>
        <w:spacing w:line="276" w:lineRule="auto"/>
        <w:rPr>
          <w:rFonts w:ascii="Garamond" w:hAnsi="Garamond"/>
          <w:sz w:val="26"/>
          <w:szCs w:val="26"/>
        </w:rPr>
      </w:pPr>
      <w:r w:rsidRPr="00FF0568">
        <w:rPr>
          <w:rFonts w:ascii="Garamond" w:hAnsi="Garamond"/>
          <w:sz w:val="26"/>
          <w:szCs w:val="26"/>
        </w:rPr>
        <w:t>With whom in this passage do you most identify?</w:t>
      </w:r>
    </w:p>
    <w:p w14:paraId="3655FB24" w14:textId="77777777" w:rsidR="00E13FCE" w:rsidRPr="00FF0568" w:rsidRDefault="00E13FCE" w:rsidP="00E13FCE">
      <w:pPr>
        <w:pStyle w:val="Body"/>
        <w:numPr>
          <w:ilvl w:val="0"/>
          <w:numId w:val="37"/>
        </w:numPr>
        <w:spacing w:line="276" w:lineRule="auto"/>
        <w:rPr>
          <w:rFonts w:ascii="Garamond" w:hAnsi="Garamond"/>
          <w:sz w:val="26"/>
          <w:szCs w:val="26"/>
        </w:rPr>
      </w:pPr>
      <w:r w:rsidRPr="00FF0568">
        <w:rPr>
          <w:rFonts w:ascii="Garamond" w:hAnsi="Garamond"/>
          <w:sz w:val="26"/>
          <w:szCs w:val="26"/>
        </w:rPr>
        <w:t>How might you find some time to do nothing this Easter season?</w:t>
      </w:r>
    </w:p>
    <w:p w14:paraId="49E20BCD" w14:textId="72BA1EA1" w:rsidR="000569F7" w:rsidRDefault="000569F7" w:rsidP="00E13FCE">
      <w:pPr>
        <w:spacing w:line="276" w:lineRule="auto"/>
        <w:rPr>
          <w:rFonts w:ascii="Garamond" w:eastAsia="Roboto" w:hAnsi="Garamond" w:cs="Roboto"/>
          <w:i/>
          <w:iCs/>
          <w:sz w:val="26"/>
          <w:szCs w:val="26"/>
        </w:rPr>
      </w:pPr>
    </w:p>
    <w:p w14:paraId="6935F42E" w14:textId="55E585EA" w:rsidR="00E13FCE" w:rsidRDefault="00E13FCE" w:rsidP="00E13FCE">
      <w:pPr>
        <w:spacing w:line="276" w:lineRule="auto"/>
        <w:rPr>
          <w:rFonts w:ascii="Garamond" w:eastAsia="Roboto" w:hAnsi="Garamond" w:cs="Roboto"/>
          <w:i/>
          <w:iCs/>
          <w:sz w:val="26"/>
          <w:szCs w:val="26"/>
        </w:rPr>
      </w:pPr>
    </w:p>
    <w:p w14:paraId="106553DA" w14:textId="77777777" w:rsidR="00E13FCE" w:rsidRDefault="00E13FCE" w:rsidP="00E13FCE">
      <w:pPr>
        <w:rPr>
          <w:rFonts w:ascii="Garamond" w:eastAsia="Roboto" w:hAnsi="Garamond" w:cs="Roboto"/>
          <w:b/>
          <w:bCs/>
          <w:i/>
          <w:iCs/>
          <w:sz w:val="26"/>
          <w:szCs w:val="26"/>
        </w:rPr>
      </w:pPr>
    </w:p>
    <w:p w14:paraId="530316CB" w14:textId="77777777" w:rsidR="00E13FCE" w:rsidRDefault="00E13FCE" w:rsidP="00E13FCE">
      <w:pPr>
        <w:rPr>
          <w:rFonts w:ascii="Garamond" w:eastAsia="Roboto" w:hAnsi="Garamond" w:cs="Roboto"/>
          <w:b/>
          <w:bCs/>
          <w:i/>
          <w:iCs/>
          <w:sz w:val="26"/>
          <w:szCs w:val="26"/>
        </w:rPr>
      </w:pPr>
    </w:p>
    <w:p w14:paraId="433CB4C1" w14:textId="77777777" w:rsidR="00E13FCE" w:rsidRDefault="00E13FCE" w:rsidP="00E13FCE">
      <w:pPr>
        <w:rPr>
          <w:rFonts w:ascii="Garamond" w:eastAsia="Roboto" w:hAnsi="Garamond" w:cs="Roboto"/>
          <w:b/>
          <w:bCs/>
          <w:i/>
          <w:iCs/>
          <w:sz w:val="26"/>
          <w:szCs w:val="26"/>
        </w:rPr>
      </w:pPr>
    </w:p>
    <w:p w14:paraId="11D921F5" w14:textId="77777777" w:rsidR="00E13FCE" w:rsidRDefault="00E13FCE" w:rsidP="00E13FCE">
      <w:pPr>
        <w:rPr>
          <w:rFonts w:ascii="Garamond" w:eastAsia="Roboto" w:hAnsi="Garamond" w:cs="Roboto"/>
          <w:b/>
          <w:bCs/>
          <w:i/>
          <w:iCs/>
          <w:sz w:val="26"/>
          <w:szCs w:val="26"/>
        </w:rPr>
      </w:pPr>
    </w:p>
    <w:p w14:paraId="42532399" w14:textId="77777777" w:rsidR="00E13FCE" w:rsidRDefault="00E13FCE" w:rsidP="00E13FCE">
      <w:pPr>
        <w:rPr>
          <w:rFonts w:ascii="Garamond" w:eastAsia="Roboto" w:hAnsi="Garamond" w:cs="Roboto"/>
          <w:b/>
          <w:bCs/>
          <w:i/>
          <w:iCs/>
          <w:sz w:val="26"/>
          <w:szCs w:val="26"/>
        </w:rPr>
      </w:pPr>
    </w:p>
    <w:p w14:paraId="5523252B" w14:textId="77777777" w:rsidR="00E13FCE" w:rsidRDefault="00E13FCE" w:rsidP="00E13FCE">
      <w:pPr>
        <w:rPr>
          <w:rFonts w:ascii="Garamond" w:eastAsia="Roboto" w:hAnsi="Garamond" w:cs="Roboto"/>
          <w:b/>
          <w:bCs/>
          <w:i/>
          <w:iCs/>
          <w:sz w:val="26"/>
          <w:szCs w:val="26"/>
        </w:rPr>
      </w:pPr>
    </w:p>
    <w:p w14:paraId="34E3C443" w14:textId="77777777" w:rsidR="00E13FCE" w:rsidRDefault="00E13FCE" w:rsidP="00E13FCE">
      <w:pPr>
        <w:rPr>
          <w:rFonts w:ascii="Garamond" w:eastAsia="Roboto" w:hAnsi="Garamond" w:cs="Roboto"/>
          <w:b/>
          <w:bCs/>
          <w:i/>
          <w:iCs/>
          <w:sz w:val="26"/>
          <w:szCs w:val="26"/>
        </w:rPr>
      </w:pPr>
    </w:p>
    <w:p w14:paraId="436C26E2" w14:textId="77777777" w:rsidR="00E13FCE" w:rsidRDefault="00E13FCE" w:rsidP="00E13FCE">
      <w:pPr>
        <w:rPr>
          <w:rFonts w:ascii="Garamond" w:eastAsia="Roboto" w:hAnsi="Garamond" w:cs="Roboto"/>
          <w:b/>
          <w:bCs/>
          <w:i/>
          <w:iCs/>
          <w:sz w:val="26"/>
          <w:szCs w:val="26"/>
        </w:rPr>
      </w:pPr>
    </w:p>
    <w:p w14:paraId="0AE6D043" w14:textId="77777777" w:rsidR="00E13FCE" w:rsidRDefault="00E13FCE" w:rsidP="00E13FCE">
      <w:pPr>
        <w:rPr>
          <w:rFonts w:ascii="Garamond" w:eastAsia="Roboto" w:hAnsi="Garamond" w:cs="Roboto"/>
          <w:b/>
          <w:bCs/>
          <w:i/>
          <w:iCs/>
          <w:sz w:val="26"/>
          <w:szCs w:val="26"/>
        </w:rPr>
      </w:pPr>
    </w:p>
    <w:p w14:paraId="7B0C4829" w14:textId="77777777" w:rsidR="00E13FCE" w:rsidRDefault="00E13FCE" w:rsidP="00E13FCE">
      <w:pPr>
        <w:rPr>
          <w:rFonts w:ascii="Garamond" w:eastAsia="Roboto" w:hAnsi="Garamond" w:cs="Roboto"/>
          <w:b/>
          <w:bCs/>
          <w:i/>
          <w:iCs/>
          <w:sz w:val="26"/>
          <w:szCs w:val="26"/>
        </w:rPr>
      </w:pPr>
    </w:p>
    <w:p w14:paraId="2E6688CC" w14:textId="77777777" w:rsidR="00E13FCE" w:rsidRDefault="00E13FCE" w:rsidP="00E13FCE">
      <w:pPr>
        <w:rPr>
          <w:rFonts w:ascii="Garamond" w:eastAsia="Roboto" w:hAnsi="Garamond" w:cs="Roboto"/>
          <w:b/>
          <w:bCs/>
          <w:i/>
          <w:iCs/>
          <w:sz w:val="26"/>
          <w:szCs w:val="26"/>
        </w:rPr>
      </w:pPr>
    </w:p>
    <w:p w14:paraId="00CB309B" w14:textId="77777777" w:rsidR="00E13FCE" w:rsidRDefault="00E13FCE" w:rsidP="00E13FCE">
      <w:pPr>
        <w:rPr>
          <w:rFonts w:ascii="Garamond" w:eastAsia="Roboto" w:hAnsi="Garamond" w:cs="Roboto"/>
          <w:b/>
          <w:bCs/>
          <w:i/>
          <w:iCs/>
          <w:sz w:val="26"/>
          <w:szCs w:val="26"/>
        </w:rPr>
      </w:pPr>
    </w:p>
    <w:p w14:paraId="3DD79FC5" w14:textId="77777777" w:rsidR="00E13FCE" w:rsidRDefault="00E13FCE" w:rsidP="00E13FCE">
      <w:pPr>
        <w:rPr>
          <w:rFonts w:ascii="Garamond" w:eastAsia="Roboto" w:hAnsi="Garamond" w:cs="Roboto"/>
          <w:b/>
          <w:bCs/>
          <w:i/>
          <w:iCs/>
          <w:sz w:val="26"/>
          <w:szCs w:val="26"/>
        </w:rPr>
      </w:pPr>
    </w:p>
    <w:p w14:paraId="25399B1C" w14:textId="77777777" w:rsidR="00E13FCE" w:rsidRDefault="00E13FCE" w:rsidP="00E13FCE">
      <w:pPr>
        <w:rPr>
          <w:rFonts w:ascii="Garamond" w:eastAsia="Roboto" w:hAnsi="Garamond" w:cs="Roboto"/>
          <w:b/>
          <w:bCs/>
          <w:i/>
          <w:iCs/>
          <w:sz w:val="26"/>
          <w:szCs w:val="26"/>
        </w:rPr>
      </w:pPr>
    </w:p>
    <w:p w14:paraId="5B0CFDA9" w14:textId="77777777" w:rsidR="00E13FCE" w:rsidRDefault="00E13FCE" w:rsidP="00E13FCE">
      <w:pPr>
        <w:rPr>
          <w:rFonts w:ascii="Garamond" w:eastAsia="Roboto" w:hAnsi="Garamond" w:cs="Roboto"/>
          <w:b/>
          <w:bCs/>
          <w:i/>
          <w:iCs/>
          <w:sz w:val="26"/>
          <w:szCs w:val="26"/>
        </w:rPr>
      </w:pPr>
    </w:p>
    <w:p w14:paraId="7E2CD8F5" w14:textId="77777777" w:rsidR="00E13FCE" w:rsidRDefault="00E13FCE" w:rsidP="00E13FCE">
      <w:pPr>
        <w:rPr>
          <w:rFonts w:ascii="Garamond" w:eastAsia="Roboto" w:hAnsi="Garamond" w:cs="Roboto"/>
          <w:b/>
          <w:bCs/>
          <w:i/>
          <w:iCs/>
          <w:sz w:val="26"/>
          <w:szCs w:val="26"/>
        </w:rPr>
      </w:pPr>
    </w:p>
    <w:p w14:paraId="3423BD2C" w14:textId="77777777" w:rsidR="00E13FCE" w:rsidRDefault="00E13FCE" w:rsidP="00E13FCE">
      <w:pPr>
        <w:rPr>
          <w:rFonts w:ascii="Garamond" w:eastAsia="Roboto" w:hAnsi="Garamond" w:cs="Roboto"/>
          <w:b/>
          <w:bCs/>
          <w:i/>
          <w:iCs/>
          <w:sz w:val="26"/>
          <w:szCs w:val="26"/>
        </w:rPr>
      </w:pPr>
    </w:p>
    <w:p w14:paraId="26FD2075" w14:textId="77777777" w:rsidR="00E13FCE" w:rsidRDefault="00E13FCE" w:rsidP="00E13FCE">
      <w:pPr>
        <w:rPr>
          <w:rFonts w:ascii="Garamond" w:eastAsia="Roboto" w:hAnsi="Garamond" w:cs="Roboto"/>
          <w:b/>
          <w:bCs/>
          <w:i/>
          <w:iCs/>
          <w:sz w:val="26"/>
          <w:szCs w:val="26"/>
        </w:rPr>
      </w:pPr>
    </w:p>
    <w:p w14:paraId="55279A7A" w14:textId="77777777" w:rsidR="00E13FCE" w:rsidRDefault="00E13FCE" w:rsidP="00E13FCE">
      <w:pPr>
        <w:rPr>
          <w:rFonts w:ascii="Garamond" w:eastAsia="Roboto" w:hAnsi="Garamond" w:cs="Roboto"/>
          <w:b/>
          <w:bCs/>
          <w:i/>
          <w:iCs/>
          <w:sz w:val="26"/>
          <w:szCs w:val="26"/>
        </w:rPr>
      </w:pPr>
    </w:p>
    <w:p w14:paraId="1357D926" w14:textId="77777777" w:rsidR="00E13FCE" w:rsidRDefault="00E13FCE" w:rsidP="00E13FCE">
      <w:pPr>
        <w:rPr>
          <w:rFonts w:ascii="Garamond" w:eastAsia="Roboto" w:hAnsi="Garamond" w:cs="Roboto"/>
          <w:b/>
          <w:bCs/>
          <w:i/>
          <w:iCs/>
          <w:sz w:val="26"/>
          <w:szCs w:val="26"/>
        </w:rPr>
      </w:pPr>
    </w:p>
    <w:p w14:paraId="1CD8FA81" w14:textId="77777777" w:rsidR="00E13FCE" w:rsidRDefault="00E13FCE" w:rsidP="00E13FCE">
      <w:pPr>
        <w:rPr>
          <w:rFonts w:ascii="Garamond" w:eastAsia="Roboto" w:hAnsi="Garamond" w:cs="Roboto"/>
          <w:b/>
          <w:bCs/>
          <w:i/>
          <w:iCs/>
          <w:sz w:val="26"/>
          <w:szCs w:val="26"/>
        </w:rPr>
      </w:pPr>
    </w:p>
    <w:p w14:paraId="614F4FDA" w14:textId="2C3232F0" w:rsidR="00E13FCE" w:rsidRPr="000569F7" w:rsidRDefault="00E13FCE" w:rsidP="00E13FCE">
      <w:pPr>
        <w:rPr>
          <w:rFonts w:ascii="Garamond" w:eastAsia="Roboto" w:hAnsi="Garamond" w:cs="Roboto"/>
          <w:i/>
          <w:iCs/>
          <w:sz w:val="26"/>
          <w:szCs w:val="26"/>
        </w:rPr>
      </w:pPr>
      <w:r w:rsidRPr="00E13FCE">
        <w:rPr>
          <w:rFonts w:ascii="Garamond" w:eastAsia="Roboto" w:hAnsi="Garamond" w:cs="Roboto"/>
          <w:b/>
          <w:bCs/>
          <w:i/>
          <w:iCs/>
          <w:sz w:val="26"/>
          <w:szCs w:val="26"/>
        </w:rPr>
        <w:t>Deacon Derek Larson</w:t>
      </w:r>
      <w:r w:rsidRPr="00E13FCE">
        <w:rPr>
          <w:rFonts w:ascii="Garamond" w:eastAsia="Roboto" w:hAnsi="Garamond" w:cs="Roboto"/>
          <w:i/>
          <w:iCs/>
          <w:sz w:val="26"/>
          <w:szCs w:val="26"/>
        </w:rPr>
        <w:t xml:space="preserve"> is a senior seminarian at the Seminary of the Southwest from the Diocese of Atlanta. As a Franciscan tertiary (TSSF), he strives to bridge contemplative spiritual practice with social justice and finds joy in the simplicity of everyday things.</w:t>
      </w:r>
    </w:p>
    <w:sectPr w:rsidR="00E13FCE" w:rsidRPr="000569F7"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73725" w14:textId="77777777" w:rsidR="008A6A0A" w:rsidRDefault="008A6A0A" w:rsidP="00812385">
      <w:r>
        <w:separator/>
      </w:r>
    </w:p>
  </w:endnote>
  <w:endnote w:type="continuationSeparator" w:id="0">
    <w:p w14:paraId="4AAA0EEA" w14:textId="77777777" w:rsidR="008A6A0A" w:rsidRDefault="008A6A0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Roboto">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63385" w14:textId="77777777" w:rsidR="008A6A0A" w:rsidRDefault="008A6A0A" w:rsidP="00812385">
      <w:r>
        <w:separator/>
      </w:r>
    </w:p>
  </w:footnote>
  <w:footnote w:type="continuationSeparator" w:id="0">
    <w:p w14:paraId="3BA777C4" w14:textId="77777777" w:rsidR="008A6A0A" w:rsidRDefault="008A6A0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61E"/>
    <w:multiLevelType w:val="multilevel"/>
    <w:tmpl w:val="9466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200D5"/>
    <w:multiLevelType w:val="hybridMultilevel"/>
    <w:tmpl w:val="1C4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23134"/>
    <w:multiLevelType w:val="hybridMultilevel"/>
    <w:tmpl w:val="A668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D0269"/>
    <w:multiLevelType w:val="hybridMultilevel"/>
    <w:tmpl w:val="6564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C4CBA"/>
    <w:multiLevelType w:val="hybridMultilevel"/>
    <w:tmpl w:val="6C88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856C8"/>
    <w:multiLevelType w:val="hybridMultilevel"/>
    <w:tmpl w:val="F78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B170B"/>
    <w:multiLevelType w:val="multilevel"/>
    <w:tmpl w:val="8370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A06DB5"/>
    <w:multiLevelType w:val="multilevel"/>
    <w:tmpl w:val="21AE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CE0C0F"/>
    <w:multiLevelType w:val="hybridMultilevel"/>
    <w:tmpl w:val="7334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B2993"/>
    <w:multiLevelType w:val="hybridMultilevel"/>
    <w:tmpl w:val="73EE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10785"/>
    <w:multiLevelType w:val="multilevel"/>
    <w:tmpl w:val="37448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1C36856"/>
    <w:multiLevelType w:val="hybridMultilevel"/>
    <w:tmpl w:val="02C8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A0C08"/>
    <w:multiLevelType w:val="hybridMultilevel"/>
    <w:tmpl w:val="75C6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E726D"/>
    <w:multiLevelType w:val="hybridMultilevel"/>
    <w:tmpl w:val="1D2A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47283"/>
    <w:multiLevelType w:val="hybridMultilevel"/>
    <w:tmpl w:val="BD38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607A9"/>
    <w:multiLevelType w:val="hybridMultilevel"/>
    <w:tmpl w:val="17B0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12FCC"/>
    <w:multiLevelType w:val="hybridMultilevel"/>
    <w:tmpl w:val="9B104396"/>
    <w:lvl w:ilvl="0" w:tplc="2D42A5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C0CA8"/>
    <w:multiLevelType w:val="hybridMultilevel"/>
    <w:tmpl w:val="5DF4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01037"/>
    <w:multiLevelType w:val="hybridMultilevel"/>
    <w:tmpl w:val="43A4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34AA0"/>
    <w:multiLevelType w:val="hybridMultilevel"/>
    <w:tmpl w:val="BFA01354"/>
    <w:numStyleLink w:val="Bullet"/>
  </w:abstractNum>
  <w:abstractNum w:abstractNumId="20" w15:restartNumberingAfterBreak="0">
    <w:nsid w:val="3E6A393D"/>
    <w:multiLevelType w:val="hybridMultilevel"/>
    <w:tmpl w:val="65DC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437FB"/>
    <w:multiLevelType w:val="hybridMultilevel"/>
    <w:tmpl w:val="ADBA5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67680"/>
    <w:multiLevelType w:val="multilevel"/>
    <w:tmpl w:val="C9900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FFB10A0"/>
    <w:multiLevelType w:val="hybridMultilevel"/>
    <w:tmpl w:val="F7B0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5" w15:restartNumberingAfterBreak="0">
    <w:nsid w:val="51CF30C0"/>
    <w:multiLevelType w:val="hybridMultilevel"/>
    <w:tmpl w:val="F678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F541A"/>
    <w:multiLevelType w:val="hybridMultilevel"/>
    <w:tmpl w:val="751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84034"/>
    <w:multiLevelType w:val="multilevel"/>
    <w:tmpl w:val="B2B0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9205A4"/>
    <w:multiLevelType w:val="hybridMultilevel"/>
    <w:tmpl w:val="08D6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469A1"/>
    <w:multiLevelType w:val="hybridMultilevel"/>
    <w:tmpl w:val="461C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648E1"/>
    <w:multiLevelType w:val="hybridMultilevel"/>
    <w:tmpl w:val="4B18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248BF"/>
    <w:multiLevelType w:val="hybridMultilevel"/>
    <w:tmpl w:val="0A42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52B4B"/>
    <w:multiLevelType w:val="hybridMultilevel"/>
    <w:tmpl w:val="3E54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F7945"/>
    <w:multiLevelType w:val="hybridMultilevel"/>
    <w:tmpl w:val="6678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AE6C06"/>
    <w:multiLevelType w:val="hybridMultilevel"/>
    <w:tmpl w:val="EAD2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D65E6F"/>
    <w:multiLevelType w:val="hybridMultilevel"/>
    <w:tmpl w:val="0E14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70F93"/>
    <w:multiLevelType w:val="multilevel"/>
    <w:tmpl w:val="44166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7"/>
  </w:num>
  <w:num w:numId="3">
    <w:abstractNumId w:val="7"/>
  </w:num>
  <w:num w:numId="4">
    <w:abstractNumId w:val="0"/>
  </w:num>
  <w:num w:numId="5">
    <w:abstractNumId w:val="22"/>
  </w:num>
  <w:num w:numId="6">
    <w:abstractNumId w:val="36"/>
  </w:num>
  <w:num w:numId="7">
    <w:abstractNumId w:val="10"/>
  </w:num>
  <w:num w:numId="8">
    <w:abstractNumId w:val="28"/>
  </w:num>
  <w:num w:numId="9">
    <w:abstractNumId w:val="4"/>
  </w:num>
  <w:num w:numId="10">
    <w:abstractNumId w:val="32"/>
  </w:num>
  <w:num w:numId="11">
    <w:abstractNumId w:val="23"/>
  </w:num>
  <w:num w:numId="12">
    <w:abstractNumId w:val="15"/>
  </w:num>
  <w:num w:numId="13">
    <w:abstractNumId w:val="5"/>
  </w:num>
  <w:num w:numId="14">
    <w:abstractNumId w:val="34"/>
  </w:num>
  <w:num w:numId="15">
    <w:abstractNumId w:val="29"/>
  </w:num>
  <w:num w:numId="16">
    <w:abstractNumId w:val="11"/>
  </w:num>
  <w:num w:numId="17">
    <w:abstractNumId w:val="20"/>
  </w:num>
  <w:num w:numId="18">
    <w:abstractNumId w:val="33"/>
  </w:num>
  <w:num w:numId="19">
    <w:abstractNumId w:val="16"/>
  </w:num>
  <w:num w:numId="20">
    <w:abstractNumId w:val="14"/>
  </w:num>
  <w:num w:numId="21">
    <w:abstractNumId w:val="17"/>
  </w:num>
  <w:num w:numId="22">
    <w:abstractNumId w:val="8"/>
  </w:num>
  <w:num w:numId="23">
    <w:abstractNumId w:val="2"/>
  </w:num>
  <w:num w:numId="24">
    <w:abstractNumId w:val="3"/>
  </w:num>
  <w:num w:numId="25">
    <w:abstractNumId w:val="9"/>
  </w:num>
  <w:num w:numId="26">
    <w:abstractNumId w:val="31"/>
  </w:num>
  <w:num w:numId="27">
    <w:abstractNumId w:val="35"/>
  </w:num>
  <w:num w:numId="28">
    <w:abstractNumId w:val="21"/>
  </w:num>
  <w:num w:numId="29">
    <w:abstractNumId w:val="24"/>
  </w:num>
  <w:num w:numId="30">
    <w:abstractNumId w:val="19"/>
  </w:num>
  <w:num w:numId="31">
    <w:abstractNumId w:val="13"/>
  </w:num>
  <w:num w:numId="32">
    <w:abstractNumId w:val="25"/>
  </w:num>
  <w:num w:numId="33">
    <w:abstractNumId w:val="12"/>
  </w:num>
  <w:num w:numId="34">
    <w:abstractNumId w:val="30"/>
  </w:num>
  <w:num w:numId="35">
    <w:abstractNumId w:val="26"/>
  </w:num>
  <w:num w:numId="36">
    <w:abstractNumId w:val="18"/>
  </w:num>
  <w:num w:numId="3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77E6"/>
    <w:rsid w:val="00013429"/>
    <w:rsid w:val="000139BA"/>
    <w:rsid w:val="00021FB0"/>
    <w:rsid w:val="00033EC7"/>
    <w:rsid w:val="000418D5"/>
    <w:rsid w:val="00043816"/>
    <w:rsid w:val="00052176"/>
    <w:rsid w:val="000569F7"/>
    <w:rsid w:val="00087051"/>
    <w:rsid w:val="00095433"/>
    <w:rsid w:val="000A07C5"/>
    <w:rsid w:val="000A1FBD"/>
    <w:rsid w:val="000A3956"/>
    <w:rsid w:val="000C08E1"/>
    <w:rsid w:val="000C248A"/>
    <w:rsid w:val="000C5272"/>
    <w:rsid w:val="000E1B52"/>
    <w:rsid w:val="000E77F9"/>
    <w:rsid w:val="0010183F"/>
    <w:rsid w:val="001029D6"/>
    <w:rsid w:val="0010423C"/>
    <w:rsid w:val="00122061"/>
    <w:rsid w:val="001233FF"/>
    <w:rsid w:val="00133DC9"/>
    <w:rsid w:val="001431A8"/>
    <w:rsid w:val="00153C2D"/>
    <w:rsid w:val="00173FA7"/>
    <w:rsid w:val="00184811"/>
    <w:rsid w:val="00185093"/>
    <w:rsid w:val="001960D9"/>
    <w:rsid w:val="001A6C83"/>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87016"/>
    <w:rsid w:val="0029393C"/>
    <w:rsid w:val="0029482E"/>
    <w:rsid w:val="002A0D0B"/>
    <w:rsid w:val="002A1165"/>
    <w:rsid w:val="002A143B"/>
    <w:rsid w:val="002A20C4"/>
    <w:rsid w:val="002B19CD"/>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2CF1"/>
    <w:rsid w:val="00493F33"/>
    <w:rsid w:val="004A0313"/>
    <w:rsid w:val="004B4BB1"/>
    <w:rsid w:val="004B68D4"/>
    <w:rsid w:val="004B7776"/>
    <w:rsid w:val="004C2A84"/>
    <w:rsid w:val="004D60E7"/>
    <w:rsid w:val="004F502F"/>
    <w:rsid w:val="005076FF"/>
    <w:rsid w:val="00510B00"/>
    <w:rsid w:val="00521D58"/>
    <w:rsid w:val="00546C4A"/>
    <w:rsid w:val="00562C32"/>
    <w:rsid w:val="00571ABA"/>
    <w:rsid w:val="005729C7"/>
    <w:rsid w:val="00573477"/>
    <w:rsid w:val="0058260E"/>
    <w:rsid w:val="00590F76"/>
    <w:rsid w:val="005952A9"/>
    <w:rsid w:val="005955F6"/>
    <w:rsid w:val="005C7B25"/>
    <w:rsid w:val="005F291B"/>
    <w:rsid w:val="005F6B97"/>
    <w:rsid w:val="00600722"/>
    <w:rsid w:val="00613D15"/>
    <w:rsid w:val="00644454"/>
    <w:rsid w:val="00663902"/>
    <w:rsid w:val="00676670"/>
    <w:rsid w:val="006A2416"/>
    <w:rsid w:val="006B42FD"/>
    <w:rsid w:val="006B51D7"/>
    <w:rsid w:val="006C78FC"/>
    <w:rsid w:val="006E0173"/>
    <w:rsid w:val="006F3A14"/>
    <w:rsid w:val="006F4E0D"/>
    <w:rsid w:val="00701E83"/>
    <w:rsid w:val="007053CF"/>
    <w:rsid w:val="0074675F"/>
    <w:rsid w:val="00751A56"/>
    <w:rsid w:val="0077299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4508"/>
    <w:rsid w:val="00887165"/>
    <w:rsid w:val="00890717"/>
    <w:rsid w:val="008A1CCA"/>
    <w:rsid w:val="008A1FCE"/>
    <w:rsid w:val="008A6A0A"/>
    <w:rsid w:val="008D0045"/>
    <w:rsid w:val="008E1AC1"/>
    <w:rsid w:val="008E3D6E"/>
    <w:rsid w:val="008E62D3"/>
    <w:rsid w:val="00906B18"/>
    <w:rsid w:val="00910D59"/>
    <w:rsid w:val="00922E13"/>
    <w:rsid w:val="009241DF"/>
    <w:rsid w:val="00937A46"/>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37352"/>
    <w:rsid w:val="00C43631"/>
    <w:rsid w:val="00C44216"/>
    <w:rsid w:val="00C44E42"/>
    <w:rsid w:val="00C86B6D"/>
    <w:rsid w:val="00CB3F70"/>
    <w:rsid w:val="00CC7E58"/>
    <w:rsid w:val="00CD0151"/>
    <w:rsid w:val="00CD3B77"/>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E614C"/>
    <w:rsid w:val="00DF7FF0"/>
    <w:rsid w:val="00E02D5C"/>
    <w:rsid w:val="00E13FCE"/>
    <w:rsid w:val="00E214C5"/>
    <w:rsid w:val="00E30D9F"/>
    <w:rsid w:val="00E537D8"/>
    <w:rsid w:val="00E55CF2"/>
    <w:rsid w:val="00E618A8"/>
    <w:rsid w:val="00E641E3"/>
    <w:rsid w:val="00E71839"/>
    <w:rsid w:val="00E96719"/>
    <w:rsid w:val="00EC46F3"/>
    <w:rsid w:val="00ED2050"/>
    <w:rsid w:val="00ED499F"/>
    <w:rsid w:val="00EF39DB"/>
    <w:rsid w:val="00EF7810"/>
    <w:rsid w:val="00F12FA9"/>
    <w:rsid w:val="00F1329A"/>
    <w:rsid w:val="00F1769C"/>
    <w:rsid w:val="00F25FAD"/>
    <w:rsid w:val="00F367CD"/>
    <w:rsid w:val="00F425A3"/>
    <w:rsid w:val="00F5079D"/>
    <w:rsid w:val="00F563E0"/>
    <w:rsid w:val="00F7448A"/>
    <w:rsid w:val="00F75356"/>
    <w:rsid w:val="00F866B5"/>
    <w:rsid w:val="00F9088C"/>
    <w:rsid w:val="00F908D8"/>
    <w:rsid w:val="00F92D88"/>
    <w:rsid w:val="00FB6924"/>
    <w:rsid w:val="00FB74C3"/>
    <w:rsid w:val="00FC7777"/>
    <w:rsid w:val="00FC780E"/>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4</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2020-10-25T20:23:00Z</cp:lastPrinted>
  <dcterms:created xsi:type="dcterms:W3CDTF">2021-02-14T23:56:00Z</dcterms:created>
  <dcterms:modified xsi:type="dcterms:W3CDTF">2021-02-14T23:59:00Z</dcterms:modified>
</cp:coreProperties>
</file>