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858ED7" w14:textId="5C23BEAF" w:rsidR="00AF1685" w:rsidRPr="00311DEC" w:rsidRDefault="00A42D24" w:rsidP="00311DEC">
      <w:pPr>
        <w:spacing w:after="0" w:line="240" w:lineRule="auto"/>
        <w:rPr>
          <w:rFonts w:ascii="Garamond" w:eastAsia="Calibri" w:hAnsi="Garamond" w:cs="Times New Roman"/>
          <w:sz w:val="26"/>
          <w:szCs w:val="26"/>
          <w:lang w:val="en-US"/>
        </w:rPr>
      </w:pPr>
      <w:r w:rsidRPr="00311DEC">
        <w:rPr>
          <w:rFonts w:ascii="Garamond" w:eastAsia="Calibri" w:hAnsi="Garamond" w:cs="Times New Roman"/>
          <w:noProof/>
          <w:sz w:val="26"/>
          <w:szCs w:val="26"/>
          <w:lang w:val="en-US"/>
        </w:rPr>
        <w:drawing>
          <wp:inline distT="0" distB="0" distL="0" distR="0" wp14:anchorId="3D201981" wp14:editId="4CA6206B">
            <wp:extent cx="1828800" cy="1301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11-21 at 8.25.34 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0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CA43D" w14:textId="45367A08" w:rsidR="00A42D24" w:rsidRPr="00311DEC" w:rsidRDefault="00A42D24" w:rsidP="00311DEC">
      <w:pPr>
        <w:spacing w:after="0" w:line="240" w:lineRule="auto"/>
        <w:rPr>
          <w:rFonts w:ascii="Garamond" w:eastAsia="Calibri" w:hAnsi="Garamond" w:cs="Times New Roman"/>
          <w:sz w:val="26"/>
          <w:szCs w:val="26"/>
          <w:lang w:val="en-US"/>
        </w:rPr>
      </w:pPr>
    </w:p>
    <w:p w14:paraId="0908BAF9" w14:textId="3F1C8D15" w:rsidR="00EE4E42" w:rsidRPr="00311DEC" w:rsidRDefault="00EE4E42" w:rsidP="00311DEC">
      <w:pPr>
        <w:spacing w:after="0" w:line="240" w:lineRule="auto"/>
        <w:outlineLvl w:val="0"/>
        <w:rPr>
          <w:rFonts w:ascii="Garamond" w:hAnsi="Garamond" w:cs="Times New Roman"/>
          <w:b/>
          <w:sz w:val="26"/>
          <w:szCs w:val="26"/>
          <w:lang w:val="en-US"/>
        </w:rPr>
      </w:pPr>
      <w:r w:rsidRPr="00311DEC">
        <w:rPr>
          <w:rFonts w:ascii="Garamond" w:hAnsi="Garamond" w:cs="Times New Roman"/>
          <w:b/>
          <w:sz w:val="26"/>
          <w:szCs w:val="26"/>
          <w:lang w:val="en-US"/>
        </w:rPr>
        <w:t>Explor</w:t>
      </w:r>
      <w:r w:rsidR="00D25F63" w:rsidRPr="00311DEC">
        <w:rPr>
          <w:rFonts w:ascii="Garamond" w:hAnsi="Garamond" w:cs="Times New Roman"/>
          <w:b/>
          <w:sz w:val="26"/>
          <w:szCs w:val="26"/>
          <w:lang w:val="en-US"/>
        </w:rPr>
        <w:t>e</w:t>
      </w:r>
      <w:r w:rsidRPr="00311DEC">
        <w:rPr>
          <w:rFonts w:ascii="Garamond" w:hAnsi="Garamond" w:cs="Times New Roman"/>
          <w:b/>
          <w:sz w:val="26"/>
          <w:szCs w:val="26"/>
          <w:lang w:val="en-US"/>
        </w:rPr>
        <w:t xml:space="preserve"> t</w:t>
      </w:r>
      <w:r w:rsidR="00BA2703" w:rsidRPr="00311DEC">
        <w:rPr>
          <w:rFonts w:ascii="Garamond" w:hAnsi="Garamond" w:cs="Times New Roman"/>
          <w:b/>
          <w:sz w:val="26"/>
          <w:szCs w:val="26"/>
          <w:lang w:val="en-US"/>
        </w:rPr>
        <w:t xml:space="preserve">he </w:t>
      </w:r>
      <w:r w:rsidRPr="00311DEC">
        <w:rPr>
          <w:rFonts w:ascii="Garamond" w:hAnsi="Garamond" w:cs="Times New Roman"/>
          <w:b/>
          <w:sz w:val="26"/>
          <w:szCs w:val="26"/>
          <w:lang w:val="en-US"/>
        </w:rPr>
        <w:t xml:space="preserve">Way of Love: </w:t>
      </w:r>
      <w:r w:rsidR="00311DEC" w:rsidRPr="00311DEC">
        <w:rPr>
          <w:rFonts w:ascii="Garamond" w:hAnsi="Garamond" w:cs="Times New Roman"/>
          <w:b/>
          <w:sz w:val="26"/>
          <w:szCs w:val="26"/>
          <w:lang w:val="en-US"/>
        </w:rPr>
        <w:t>WORSHIP</w:t>
      </w:r>
    </w:p>
    <w:p w14:paraId="574C1443" w14:textId="1B947244" w:rsidR="00EE4E42" w:rsidRPr="00311DEC" w:rsidRDefault="00EE4E42" w:rsidP="00311DEC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</w:p>
    <w:p w14:paraId="1BEEE49B" w14:textId="77777777" w:rsid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  <w:proofErr w:type="spellStart"/>
      <w:r w:rsidRPr="00311DEC">
        <w:rPr>
          <w:rFonts w:ascii="Garamond" w:hAnsi="Garamond"/>
          <w:sz w:val="26"/>
          <w:szCs w:val="26"/>
        </w:rPr>
        <w:t>Throughout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Scriptures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people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of </w:t>
      </w:r>
      <w:proofErr w:type="spellStart"/>
      <w:r w:rsidRPr="00311DEC">
        <w:rPr>
          <w:rFonts w:ascii="Garamond" w:hAnsi="Garamond"/>
          <w:sz w:val="26"/>
          <w:szCs w:val="26"/>
        </w:rPr>
        <w:t>God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are </w:t>
      </w:r>
      <w:proofErr w:type="spellStart"/>
      <w:r w:rsidRPr="00311DEC">
        <w:rPr>
          <w:rFonts w:ascii="Garamond" w:hAnsi="Garamond"/>
          <w:sz w:val="26"/>
          <w:szCs w:val="26"/>
        </w:rPr>
        <w:t>called</w:t>
      </w:r>
      <w:proofErr w:type="spellEnd"/>
      <w:r w:rsidRPr="00311DEC">
        <w:rPr>
          <w:rFonts w:ascii="Garamond" w:hAnsi="Garamond"/>
          <w:sz w:val="26"/>
          <w:szCs w:val="26"/>
        </w:rPr>
        <w:t xml:space="preserve"> to </w:t>
      </w:r>
      <w:proofErr w:type="spellStart"/>
      <w:r w:rsidRPr="00311DEC">
        <w:rPr>
          <w:rFonts w:ascii="Garamond" w:hAnsi="Garamond"/>
          <w:sz w:val="26"/>
          <w:szCs w:val="26"/>
        </w:rPr>
        <w:t>worship</w:t>
      </w:r>
      <w:proofErr w:type="spellEnd"/>
      <w:r>
        <w:rPr>
          <w:rFonts w:ascii="Garamond" w:hAnsi="Garamond"/>
          <w:sz w:val="26"/>
          <w:szCs w:val="26"/>
        </w:rPr>
        <w:t>.</w:t>
      </w:r>
    </w:p>
    <w:p w14:paraId="391C61B9" w14:textId="77777777" w:rsid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</w:p>
    <w:p w14:paraId="05AC2FD5" w14:textId="07F1186B" w:rsidR="00311DEC" w:rsidRP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  <w:r w:rsidRPr="00311DEC">
        <w:rPr>
          <w:rFonts w:ascii="Garamond" w:hAnsi="Garamond"/>
          <w:sz w:val="26"/>
          <w:szCs w:val="26"/>
        </w:rPr>
        <w:t xml:space="preserve">As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Psalmist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writes</w:t>
      </w:r>
      <w:proofErr w:type="spellEnd"/>
      <w:r>
        <w:rPr>
          <w:rFonts w:ascii="Garamond" w:hAnsi="Garamond"/>
          <w:sz w:val="26"/>
          <w:szCs w:val="26"/>
        </w:rPr>
        <w:t xml:space="preserve">, </w:t>
      </w:r>
      <w:r w:rsidRPr="00311DEC">
        <w:rPr>
          <w:rFonts w:ascii="Garamond" w:hAnsi="Garamond"/>
          <w:sz w:val="26"/>
          <w:szCs w:val="26"/>
        </w:rPr>
        <w:t>“</w:t>
      </w:r>
      <w:proofErr w:type="spellStart"/>
      <w:r w:rsidRPr="00311DEC">
        <w:rPr>
          <w:rFonts w:ascii="Garamond" w:hAnsi="Garamond"/>
          <w:sz w:val="26"/>
          <w:szCs w:val="26"/>
        </w:rPr>
        <w:t>Make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 </w:t>
      </w:r>
      <w:proofErr w:type="spellStart"/>
      <w:r w:rsidRPr="00311DEC">
        <w:rPr>
          <w:rFonts w:ascii="Garamond" w:hAnsi="Garamond"/>
          <w:sz w:val="26"/>
          <w:szCs w:val="26"/>
        </w:rPr>
        <w:t>joyful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noise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to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Lord, </w:t>
      </w:r>
      <w:proofErr w:type="spellStart"/>
      <w:r w:rsidRPr="00311DEC">
        <w:rPr>
          <w:rFonts w:ascii="Garamond" w:hAnsi="Garamond"/>
          <w:sz w:val="26"/>
          <w:szCs w:val="26"/>
        </w:rPr>
        <w:t>all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earth</w:t>
      </w:r>
      <w:proofErr w:type="spellEnd"/>
      <w:r w:rsidRPr="00311DEC">
        <w:rPr>
          <w:rFonts w:ascii="Garamond" w:hAnsi="Garamond"/>
          <w:sz w:val="26"/>
          <w:szCs w:val="26"/>
        </w:rPr>
        <w:t>.</w:t>
      </w:r>
      <w:r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Worship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Lord </w:t>
      </w:r>
      <w:proofErr w:type="spellStart"/>
      <w:r w:rsidRPr="00311DEC">
        <w:rPr>
          <w:rFonts w:ascii="Garamond" w:hAnsi="Garamond"/>
          <w:sz w:val="26"/>
          <w:szCs w:val="26"/>
        </w:rPr>
        <w:t>with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gladness</w:t>
      </w:r>
      <w:proofErr w:type="spellEnd"/>
      <w:r w:rsidRPr="00311DEC">
        <w:rPr>
          <w:rFonts w:ascii="Garamond" w:hAnsi="Garamond"/>
          <w:sz w:val="26"/>
          <w:szCs w:val="26"/>
        </w:rPr>
        <w:t xml:space="preserve">; come </w:t>
      </w:r>
      <w:proofErr w:type="spellStart"/>
      <w:r w:rsidRPr="00311DEC">
        <w:rPr>
          <w:rFonts w:ascii="Garamond" w:hAnsi="Garamond"/>
          <w:sz w:val="26"/>
          <w:szCs w:val="26"/>
        </w:rPr>
        <w:t>into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his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presence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with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singing</w:t>
      </w:r>
      <w:proofErr w:type="spellEnd"/>
      <w:r w:rsidRPr="00311DEC">
        <w:rPr>
          <w:rFonts w:ascii="Garamond" w:hAnsi="Garamond"/>
          <w:sz w:val="26"/>
          <w:szCs w:val="26"/>
        </w:rPr>
        <w:t>.</w:t>
      </w:r>
      <w:r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Know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that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Lord </w:t>
      </w:r>
      <w:proofErr w:type="spellStart"/>
      <w:r w:rsidRPr="00311DEC">
        <w:rPr>
          <w:rFonts w:ascii="Garamond" w:hAnsi="Garamond"/>
          <w:sz w:val="26"/>
          <w:szCs w:val="26"/>
        </w:rPr>
        <w:t>is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God</w:t>
      </w:r>
      <w:proofErr w:type="spellEnd"/>
      <w:r w:rsidRPr="00311DEC">
        <w:rPr>
          <w:rFonts w:ascii="Garamond" w:hAnsi="Garamond"/>
          <w:sz w:val="26"/>
          <w:szCs w:val="26"/>
        </w:rPr>
        <w:t>.</w:t>
      </w:r>
      <w:r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It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is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he </w:t>
      </w:r>
      <w:proofErr w:type="spellStart"/>
      <w:r w:rsidRPr="00311DEC">
        <w:rPr>
          <w:rFonts w:ascii="Garamond" w:hAnsi="Garamond"/>
          <w:sz w:val="26"/>
          <w:szCs w:val="26"/>
        </w:rPr>
        <w:t>that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made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us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and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are </w:t>
      </w:r>
      <w:proofErr w:type="spellStart"/>
      <w:r w:rsidRPr="00311DEC">
        <w:rPr>
          <w:rFonts w:ascii="Garamond" w:hAnsi="Garamond"/>
          <w:sz w:val="26"/>
          <w:szCs w:val="26"/>
        </w:rPr>
        <w:t>his</w:t>
      </w:r>
      <w:proofErr w:type="spellEnd"/>
      <w:r w:rsidRPr="00311DEC">
        <w:rPr>
          <w:rFonts w:ascii="Garamond" w:hAnsi="Garamond"/>
          <w:sz w:val="26"/>
          <w:szCs w:val="26"/>
        </w:rPr>
        <w:t>;</w:t>
      </w:r>
      <w:r>
        <w:rPr>
          <w:rFonts w:ascii="Garamond" w:hAnsi="Garamond"/>
          <w:sz w:val="26"/>
          <w:szCs w:val="26"/>
        </w:rPr>
        <w:t xml:space="preserve"> </w:t>
      </w:r>
      <w:proofErr w:type="spellStart"/>
      <w:r>
        <w:rPr>
          <w:rFonts w:ascii="Garamond" w:hAnsi="Garamond"/>
          <w:sz w:val="26"/>
          <w:szCs w:val="26"/>
        </w:rPr>
        <w:t>w</w:t>
      </w:r>
      <w:r w:rsidRPr="00311DEC">
        <w:rPr>
          <w:rFonts w:ascii="Garamond" w:hAnsi="Garamond"/>
          <w:sz w:val="26"/>
          <w:szCs w:val="26"/>
        </w:rPr>
        <w:t>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are </w:t>
      </w:r>
      <w:proofErr w:type="spellStart"/>
      <w:r w:rsidRPr="00311DEC">
        <w:rPr>
          <w:rFonts w:ascii="Garamond" w:hAnsi="Garamond"/>
          <w:sz w:val="26"/>
          <w:szCs w:val="26"/>
        </w:rPr>
        <w:t>his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people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and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sheep</w:t>
      </w:r>
      <w:proofErr w:type="spellEnd"/>
      <w:r w:rsidRPr="00311DEC">
        <w:rPr>
          <w:rFonts w:ascii="Garamond" w:hAnsi="Garamond"/>
          <w:sz w:val="26"/>
          <w:szCs w:val="26"/>
        </w:rPr>
        <w:t xml:space="preserve"> of </w:t>
      </w:r>
      <w:proofErr w:type="spellStart"/>
      <w:r w:rsidRPr="00311DEC">
        <w:rPr>
          <w:rFonts w:ascii="Garamond" w:hAnsi="Garamond"/>
          <w:sz w:val="26"/>
          <w:szCs w:val="26"/>
        </w:rPr>
        <w:t>his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pasture.</w:t>
      </w:r>
      <w:r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Enter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his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gates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with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thanksgiving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and </w:t>
      </w:r>
      <w:proofErr w:type="spellStart"/>
      <w:r w:rsidRPr="00311DEC">
        <w:rPr>
          <w:rFonts w:ascii="Garamond" w:hAnsi="Garamond"/>
          <w:sz w:val="26"/>
          <w:szCs w:val="26"/>
        </w:rPr>
        <w:t>his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courts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with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praise</w:t>
      </w:r>
      <w:proofErr w:type="spellEnd"/>
      <w:r w:rsidRPr="00311DEC">
        <w:rPr>
          <w:rFonts w:ascii="Garamond" w:hAnsi="Garamond"/>
          <w:sz w:val="26"/>
          <w:szCs w:val="26"/>
        </w:rPr>
        <w:t>.</w:t>
      </w:r>
      <w:r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Give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thanks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to </w:t>
      </w:r>
      <w:proofErr w:type="spellStart"/>
      <w:r w:rsidRPr="00311DEC">
        <w:rPr>
          <w:rFonts w:ascii="Garamond" w:hAnsi="Garamond"/>
          <w:sz w:val="26"/>
          <w:szCs w:val="26"/>
        </w:rPr>
        <w:t>him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</w:t>
      </w:r>
      <w:proofErr w:type="spellStart"/>
      <w:r w:rsidRPr="00311DEC">
        <w:rPr>
          <w:rFonts w:ascii="Garamond" w:hAnsi="Garamond"/>
          <w:sz w:val="26"/>
          <w:szCs w:val="26"/>
        </w:rPr>
        <w:t>bless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his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name</w:t>
      </w:r>
      <w:proofErr w:type="spellEnd"/>
      <w:r w:rsidRPr="00311DEC">
        <w:rPr>
          <w:rFonts w:ascii="Garamond" w:hAnsi="Garamond"/>
          <w:sz w:val="26"/>
          <w:szCs w:val="26"/>
        </w:rPr>
        <w:t>.”</w:t>
      </w:r>
      <w:r>
        <w:rPr>
          <w:rFonts w:ascii="Garamond" w:hAnsi="Garamond"/>
          <w:sz w:val="26"/>
          <w:szCs w:val="26"/>
        </w:rPr>
        <w:t xml:space="preserve"> </w:t>
      </w:r>
      <w:proofErr w:type="spellStart"/>
      <w:proofErr w:type="gramStart"/>
      <w:r w:rsidRPr="00311DEC">
        <w:rPr>
          <w:rFonts w:ascii="Garamond" w:hAnsi="Garamond"/>
          <w:sz w:val="26"/>
          <w:szCs w:val="26"/>
        </w:rPr>
        <w:t>Just</w:t>
      </w:r>
      <w:proofErr w:type="spellEnd"/>
      <w:proofErr w:type="gramEnd"/>
      <w:r w:rsidRPr="00311DEC">
        <w:rPr>
          <w:rFonts w:ascii="Garamond" w:hAnsi="Garamond"/>
          <w:sz w:val="26"/>
          <w:szCs w:val="26"/>
        </w:rPr>
        <w:t xml:space="preserve"> as </w:t>
      </w:r>
      <w:proofErr w:type="spellStart"/>
      <w:r w:rsidRPr="00311DEC">
        <w:rPr>
          <w:rFonts w:ascii="Garamond" w:hAnsi="Garamond"/>
          <w:sz w:val="26"/>
          <w:szCs w:val="26"/>
        </w:rPr>
        <w:t>God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wants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to </w:t>
      </w:r>
      <w:proofErr w:type="spellStart"/>
      <w:r w:rsidRPr="00311DEC">
        <w:rPr>
          <w:rFonts w:ascii="Garamond" w:hAnsi="Garamond"/>
          <w:sz w:val="26"/>
          <w:szCs w:val="26"/>
        </w:rPr>
        <w:t>enter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into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our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lives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and </w:t>
      </w:r>
      <w:proofErr w:type="spellStart"/>
      <w:r w:rsidRPr="00311DEC">
        <w:rPr>
          <w:rFonts w:ascii="Garamond" w:hAnsi="Garamond"/>
          <w:sz w:val="26"/>
          <w:szCs w:val="26"/>
        </w:rPr>
        <w:t>meet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us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where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are, so </w:t>
      </w:r>
      <w:proofErr w:type="spellStart"/>
      <w:r w:rsidRPr="00311DEC">
        <w:rPr>
          <w:rFonts w:ascii="Garamond" w:hAnsi="Garamond"/>
          <w:sz w:val="26"/>
          <w:szCs w:val="26"/>
        </w:rPr>
        <w:t>God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desires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for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us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to </w:t>
      </w:r>
      <w:proofErr w:type="spellStart"/>
      <w:r w:rsidRPr="00311DEC">
        <w:rPr>
          <w:rFonts w:ascii="Garamond" w:hAnsi="Garamond"/>
          <w:sz w:val="26"/>
          <w:szCs w:val="26"/>
        </w:rPr>
        <w:t>enter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into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God’s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space</w:t>
      </w:r>
      <w:proofErr w:type="spellEnd"/>
      <w:r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together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and be </w:t>
      </w:r>
      <w:proofErr w:type="spellStart"/>
      <w:r w:rsidRPr="00311DEC">
        <w:rPr>
          <w:rFonts w:ascii="Garamond" w:hAnsi="Garamond"/>
          <w:sz w:val="26"/>
          <w:szCs w:val="26"/>
        </w:rPr>
        <w:t>present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there</w:t>
      </w:r>
      <w:proofErr w:type="spellEnd"/>
      <w:r w:rsidRPr="00311DEC">
        <w:rPr>
          <w:rFonts w:ascii="Garamond" w:hAnsi="Garamond"/>
          <w:sz w:val="26"/>
          <w:szCs w:val="26"/>
        </w:rPr>
        <w:t xml:space="preserve">. </w:t>
      </w:r>
    </w:p>
    <w:p w14:paraId="39B3BE5E" w14:textId="106ED7F7" w:rsidR="00311DEC" w:rsidRP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</w:p>
    <w:p w14:paraId="014A2788" w14:textId="075FE7B7" w:rsidR="00311DEC" w:rsidRP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  <w:r w:rsidRPr="00311DEC">
        <w:rPr>
          <w:rFonts w:ascii="Garamond" w:hAnsi="Garamond" w:cs="Times New Roman"/>
          <w:b/>
          <w:noProof/>
          <w:sz w:val="26"/>
          <w:szCs w:val="26"/>
          <w:lang w:val="en-US"/>
        </w:rPr>
        <w:drawing>
          <wp:anchor distT="0" distB="0" distL="114300" distR="114300" simplePos="0" relativeHeight="251659264" behindDoc="0" locked="0" layoutInCell="1" allowOverlap="1" wp14:anchorId="5E5FCA0A" wp14:editId="38A49BB7">
            <wp:simplePos x="0" y="0"/>
            <wp:positionH relativeFrom="column">
              <wp:posOffset>4441190</wp:posOffset>
            </wp:positionH>
            <wp:positionV relativeFrom="paragraph">
              <wp:posOffset>22464</wp:posOffset>
            </wp:positionV>
            <wp:extent cx="2428875" cy="2990850"/>
            <wp:effectExtent l="0" t="0" r="0" b="6350"/>
            <wp:wrapSquare wrapText="bothSides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11DEC">
        <w:rPr>
          <w:rFonts w:ascii="Garamond" w:hAnsi="Garamond"/>
          <w:sz w:val="26"/>
          <w:szCs w:val="26"/>
        </w:rPr>
        <w:t>Worship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is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an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important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part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of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Way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of </w:t>
      </w:r>
      <w:proofErr w:type="spellStart"/>
      <w:r w:rsidRPr="00311DEC">
        <w:rPr>
          <w:rFonts w:ascii="Garamond" w:hAnsi="Garamond"/>
          <w:sz w:val="26"/>
          <w:szCs w:val="26"/>
        </w:rPr>
        <w:t>Love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practice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that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followers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of </w:t>
      </w:r>
      <w:proofErr w:type="spellStart"/>
      <w:r w:rsidRPr="00311DEC">
        <w:rPr>
          <w:rFonts w:ascii="Garamond" w:hAnsi="Garamond"/>
          <w:sz w:val="26"/>
          <w:szCs w:val="26"/>
        </w:rPr>
        <w:t>Jesus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have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traditionally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followed</w:t>
      </w:r>
      <w:proofErr w:type="spellEnd"/>
      <w:r w:rsidRPr="00311DEC">
        <w:rPr>
          <w:rFonts w:ascii="Garamond" w:hAnsi="Garamond"/>
          <w:sz w:val="26"/>
          <w:szCs w:val="26"/>
        </w:rPr>
        <w:t xml:space="preserve">. </w:t>
      </w:r>
      <w:proofErr w:type="spellStart"/>
      <w:r w:rsidRPr="00311DEC">
        <w:rPr>
          <w:rFonts w:ascii="Garamond" w:hAnsi="Garamond"/>
          <w:sz w:val="26"/>
          <w:szCs w:val="26"/>
        </w:rPr>
        <w:t>Worship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brings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us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out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of </w:t>
      </w:r>
      <w:proofErr w:type="spellStart"/>
      <w:r w:rsidRPr="00311DEC">
        <w:rPr>
          <w:rFonts w:ascii="Garamond" w:hAnsi="Garamond"/>
          <w:sz w:val="26"/>
          <w:szCs w:val="26"/>
        </w:rPr>
        <w:t>our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own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space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to </w:t>
      </w:r>
      <w:proofErr w:type="spellStart"/>
      <w:r w:rsidRPr="00311DEC">
        <w:rPr>
          <w:rFonts w:ascii="Garamond" w:hAnsi="Garamond"/>
          <w:sz w:val="26"/>
          <w:szCs w:val="26"/>
        </w:rPr>
        <w:t>walk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on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sacred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ground</w:t>
      </w:r>
      <w:proofErr w:type="spellEnd"/>
      <w:r w:rsidRPr="00311DEC">
        <w:rPr>
          <w:rFonts w:ascii="Garamond" w:hAnsi="Garamond"/>
          <w:sz w:val="26"/>
          <w:szCs w:val="26"/>
        </w:rPr>
        <w:t>.</w:t>
      </w:r>
      <w:r>
        <w:rPr>
          <w:rFonts w:ascii="Garamond" w:hAnsi="Garamond"/>
          <w:sz w:val="26"/>
          <w:szCs w:val="26"/>
        </w:rPr>
        <w:t xml:space="preserve"> </w:t>
      </w:r>
      <w:proofErr w:type="spellStart"/>
      <w:proofErr w:type="gramStart"/>
      <w:r w:rsidRPr="00311DEC">
        <w:rPr>
          <w:rFonts w:ascii="Garamond" w:hAnsi="Garamond"/>
          <w:sz w:val="26"/>
          <w:szCs w:val="26"/>
        </w:rPr>
        <w:t>Worship</w:t>
      </w:r>
      <w:proofErr w:type="spellEnd"/>
      <w:proofErr w:type="gram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brings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us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out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of </w:t>
      </w:r>
      <w:proofErr w:type="spellStart"/>
      <w:r w:rsidRPr="00311DEC">
        <w:rPr>
          <w:rFonts w:ascii="Garamond" w:hAnsi="Garamond"/>
          <w:sz w:val="26"/>
          <w:szCs w:val="26"/>
        </w:rPr>
        <w:t>our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loneliness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into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communion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with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fellow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worshippers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as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become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one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Body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of </w:t>
      </w:r>
      <w:proofErr w:type="spellStart"/>
      <w:r w:rsidRPr="00311DEC">
        <w:rPr>
          <w:rFonts w:ascii="Garamond" w:hAnsi="Garamond"/>
          <w:sz w:val="26"/>
          <w:szCs w:val="26"/>
        </w:rPr>
        <w:t>Christ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through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power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of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Holy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Spirit</w:t>
      </w:r>
      <w:proofErr w:type="spellEnd"/>
      <w:r w:rsidRPr="00311DEC">
        <w:rPr>
          <w:rFonts w:ascii="Garamond" w:hAnsi="Garamond"/>
          <w:sz w:val="26"/>
          <w:szCs w:val="26"/>
        </w:rPr>
        <w:t xml:space="preserve">. </w:t>
      </w:r>
      <w:proofErr w:type="spellStart"/>
      <w:r w:rsidRPr="00311DEC">
        <w:rPr>
          <w:rFonts w:ascii="Garamond" w:hAnsi="Garamond"/>
          <w:sz w:val="26"/>
          <w:szCs w:val="26"/>
        </w:rPr>
        <w:t>Worship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reminds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us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who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are, in light of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God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who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creates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</w:t>
      </w:r>
      <w:proofErr w:type="spellStart"/>
      <w:r w:rsidRPr="00311DEC">
        <w:rPr>
          <w:rFonts w:ascii="Garamond" w:hAnsi="Garamond"/>
          <w:sz w:val="26"/>
          <w:szCs w:val="26"/>
        </w:rPr>
        <w:t>saves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and </w:t>
      </w:r>
      <w:proofErr w:type="spellStart"/>
      <w:r w:rsidRPr="00311DEC">
        <w:rPr>
          <w:rFonts w:ascii="Garamond" w:hAnsi="Garamond"/>
          <w:sz w:val="26"/>
          <w:szCs w:val="26"/>
        </w:rPr>
        <w:t>sustains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us</w:t>
      </w:r>
      <w:proofErr w:type="spellEnd"/>
      <w:r w:rsidRPr="00311DEC">
        <w:rPr>
          <w:rFonts w:ascii="Garamond" w:hAnsi="Garamond"/>
          <w:sz w:val="26"/>
          <w:szCs w:val="26"/>
        </w:rPr>
        <w:t xml:space="preserve">. </w:t>
      </w:r>
    </w:p>
    <w:p w14:paraId="14DB4F65" w14:textId="32D73986" w:rsidR="00311DEC" w:rsidRP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</w:p>
    <w:p w14:paraId="4AE1010C" w14:textId="77777777" w:rsid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  <w:r w:rsidRPr="00311DEC">
        <w:rPr>
          <w:rFonts w:ascii="Garamond" w:hAnsi="Garamond"/>
          <w:sz w:val="26"/>
          <w:szCs w:val="26"/>
        </w:rPr>
        <w:t xml:space="preserve">In </w:t>
      </w:r>
      <w:proofErr w:type="spellStart"/>
      <w:r w:rsidRPr="00311DEC">
        <w:rPr>
          <w:rFonts w:ascii="Garamond" w:hAnsi="Garamond"/>
          <w:sz w:val="26"/>
          <w:szCs w:val="26"/>
        </w:rPr>
        <w:t>worship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can </w:t>
      </w:r>
      <w:proofErr w:type="spellStart"/>
      <w:r w:rsidRPr="00311DEC">
        <w:rPr>
          <w:rFonts w:ascii="Garamond" w:hAnsi="Garamond"/>
          <w:sz w:val="26"/>
          <w:szCs w:val="26"/>
        </w:rPr>
        <w:t>bring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all</w:t>
      </w:r>
      <w:proofErr w:type="spellEnd"/>
      <w:r w:rsidRPr="00311DEC">
        <w:rPr>
          <w:rFonts w:ascii="Garamond" w:hAnsi="Garamond"/>
          <w:sz w:val="26"/>
          <w:szCs w:val="26"/>
        </w:rPr>
        <w:t xml:space="preserve"> of </w:t>
      </w:r>
      <w:proofErr w:type="spellStart"/>
      <w:r w:rsidRPr="00311DEC">
        <w:rPr>
          <w:rFonts w:ascii="Garamond" w:hAnsi="Garamond"/>
          <w:sz w:val="26"/>
          <w:szCs w:val="26"/>
        </w:rPr>
        <w:t>our</w:t>
      </w:r>
      <w:proofErr w:type="spellEnd"/>
      <w:r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selves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before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God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as a </w:t>
      </w:r>
      <w:proofErr w:type="spellStart"/>
      <w:r w:rsidRPr="00311DEC">
        <w:rPr>
          <w:rFonts w:ascii="Garamond" w:hAnsi="Garamond"/>
          <w:sz w:val="26"/>
          <w:szCs w:val="26"/>
        </w:rPr>
        <w:t>kind</w:t>
      </w:r>
      <w:proofErr w:type="spellEnd"/>
      <w:r w:rsidRPr="00311DEC">
        <w:rPr>
          <w:rFonts w:ascii="Garamond" w:hAnsi="Garamond"/>
          <w:sz w:val="26"/>
          <w:szCs w:val="26"/>
        </w:rPr>
        <w:t xml:space="preserve"> of </w:t>
      </w:r>
      <w:proofErr w:type="spellStart"/>
      <w:r w:rsidRPr="00311DEC">
        <w:rPr>
          <w:rFonts w:ascii="Garamond" w:hAnsi="Garamond"/>
          <w:sz w:val="26"/>
          <w:szCs w:val="26"/>
        </w:rPr>
        <w:t>offering</w:t>
      </w:r>
      <w:proofErr w:type="spellEnd"/>
      <w:r w:rsidRPr="00311DEC">
        <w:rPr>
          <w:rFonts w:ascii="Garamond" w:hAnsi="Garamond"/>
          <w:sz w:val="26"/>
          <w:szCs w:val="26"/>
        </w:rPr>
        <w:t>.</w:t>
      </w:r>
      <w:r>
        <w:rPr>
          <w:rFonts w:ascii="Garamond" w:hAnsi="Garamond"/>
          <w:sz w:val="26"/>
          <w:szCs w:val="26"/>
        </w:rPr>
        <w:t xml:space="preserve"> </w:t>
      </w:r>
      <w:proofErr w:type="spellStart"/>
      <w:proofErr w:type="gramStart"/>
      <w:r w:rsidRPr="00311DEC">
        <w:rPr>
          <w:rFonts w:ascii="Garamond" w:hAnsi="Garamond"/>
          <w:sz w:val="26"/>
          <w:szCs w:val="26"/>
        </w:rPr>
        <w:t>We</w:t>
      </w:r>
      <w:proofErr w:type="spellEnd"/>
      <w:proofErr w:type="gramEnd"/>
      <w:r w:rsidRPr="00311DEC">
        <w:rPr>
          <w:rFonts w:ascii="Garamond" w:hAnsi="Garamond"/>
          <w:sz w:val="26"/>
          <w:szCs w:val="26"/>
        </w:rPr>
        <w:t xml:space="preserve"> can </w:t>
      </w:r>
      <w:proofErr w:type="spellStart"/>
      <w:r w:rsidRPr="00311DEC">
        <w:rPr>
          <w:rFonts w:ascii="Garamond" w:hAnsi="Garamond"/>
          <w:sz w:val="26"/>
          <w:szCs w:val="26"/>
        </w:rPr>
        <w:t>bring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our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hopes, </w:t>
      </w:r>
      <w:proofErr w:type="spellStart"/>
      <w:r w:rsidRPr="00311DEC">
        <w:rPr>
          <w:rFonts w:ascii="Garamond" w:hAnsi="Garamond"/>
          <w:sz w:val="26"/>
          <w:szCs w:val="26"/>
        </w:rPr>
        <w:t>our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dreams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</w:t>
      </w:r>
      <w:proofErr w:type="spellStart"/>
      <w:r w:rsidRPr="00311DEC">
        <w:rPr>
          <w:rFonts w:ascii="Garamond" w:hAnsi="Garamond"/>
          <w:sz w:val="26"/>
          <w:szCs w:val="26"/>
        </w:rPr>
        <w:t>our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joys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and </w:t>
      </w:r>
      <w:proofErr w:type="spellStart"/>
      <w:r w:rsidRPr="00311DEC">
        <w:rPr>
          <w:rFonts w:ascii="Garamond" w:hAnsi="Garamond"/>
          <w:sz w:val="26"/>
          <w:szCs w:val="26"/>
        </w:rPr>
        <w:t>sorrows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</w:t>
      </w:r>
      <w:proofErr w:type="spellStart"/>
      <w:r w:rsidRPr="00311DEC">
        <w:rPr>
          <w:rFonts w:ascii="Garamond" w:hAnsi="Garamond"/>
          <w:sz w:val="26"/>
          <w:szCs w:val="26"/>
        </w:rPr>
        <w:t>our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thanks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and </w:t>
      </w:r>
      <w:proofErr w:type="spellStart"/>
      <w:r w:rsidRPr="00311DEC">
        <w:rPr>
          <w:rFonts w:ascii="Garamond" w:hAnsi="Garamond"/>
          <w:sz w:val="26"/>
          <w:szCs w:val="26"/>
        </w:rPr>
        <w:t>our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praise</w:t>
      </w:r>
      <w:proofErr w:type="spellEnd"/>
      <w:r w:rsidRPr="00311DEC">
        <w:rPr>
          <w:rFonts w:ascii="Garamond" w:hAnsi="Garamond"/>
          <w:sz w:val="26"/>
          <w:szCs w:val="26"/>
        </w:rPr>
        <w:t xml:space="preserve">.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can </w:t>
      </w:r>
      <w:proofErr w:type="spellStart"/>
      <w:r w:rsidRPr="00311DEC">
        <w:rPr>
          <w:rFonts w:ascii="Garamond" w:hAnsi="Garamond"/>
          <w:sz w:val="26"/>
          <w:szCs w:val="26"/>
        </w:rPr>
        <w:t>boldly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proclaim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ourselves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to be </w:t>
      </w:r>
      <w:proofErr w:type="spellStart"/>
      <w:r w:rsidRPr="00311DEC">
        <w:rPr>
          <w:rFonts w:ascii="Garamond" w:hAnsi="Garamond"/>
          <w:sz w:val="26"/>
          <w:szCs w:val="26"/>
        </w:rPr>
        <w:t>who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are, and </w:t>
      </w:r>
      <w:proofErr w:type="spellStart"/>
      <w:r w:rsidRPr="00311DEC">
        <w:rPr>
          <w:rFonts w:ascii="Garamond" w:hAnsi="Garamond"/>
          <w:sz w:val="26"/>
          <w:szCs w:val="26"/>
        </w:rPr>
        <w:t>give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public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voice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to </w:t>
      </w:r>
      <w:proofErr w:type="spellStart"/>
      <w:r w:rsidRPr="00311DEC">
        <w:rPr>
          <w:rFonts w:ascii="Garamond" w:hAnsi="Garamond"/>
          <w:sz w:val="26"/>
          <w:szCs w:val="26"/>
        </w:rPr>
        <w:t>what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believe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</w:t>
      </w:r>
      <w:proofErr w:type="spellStart"/>
      <w:r w:rsidRPr="00311DEC">
        <w:rPr>
          <w:rFonts w:ascii="Garamond" w:hAnsi="Garamond"/>
          <w:sz w:val="26"/>
          <w:szCs w:val="26"/>
        </w:rPr>
        <w:t>without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reservation</w:t>
      </w:r>
      <w:proofErr w:type="spellEnd"/>
      <w:r w:rsidRPr="00311DEC">
        <w:rPr>
          <w:rFonts w:ascii="Garamond" w:hAnsi="Garamond"/>
          <w:sz w:val="26"/>
          <w:szCs w:val="26"/>
        </w:rPr>
        <w:t xml:space="preserve">. </w:t>
      </w:r>
    </w:p>
    <w:p w14:paraId="450C9AB5" w14:textId="77777777" w:rsid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</w:p>
    <w:p w14:paraId="6199F83E" w14:textId="34F20DEA" w:rsidR="00311DEC" w:rsidRP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  <w:proofErr w:type="spellStart"/>
      <w:r w:rsidRPr="00311DEC">
        <w:rPr>
          <w:rFonts w:ascii="Garamond" w:hAnsi="Garamond"/>
          <w:sz w:val="26"/>
          <w:szCs w:val="26"/>
        </w:rPr>
        <w:t>By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coming</w:t>
      </w:r>
      <w:proofErr w:type="spellEnd"/>
      <w:r w:rsidRPr="00311DEC">
        <w:rPr>
          <w:rFonts w:ascii="Garamond" w:hAnsi="Garamond"/>
          <w:sz w:val="26"/>
          <w:szCs w:val="26"/>
        </w:rPr>
        <w:t xml:space="preserve"> to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table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together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have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opportunity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to break bread </w:t>
      </w:r>
      <w:proofErr w:type="spellStart"/>
      <w:r w:rsidRPr="00311DEC">
        <w:rPr>
          <w:rFonts w:ascii="Garamond" w:hAnsi="Garamond"/>
          <w:sz w:val="26"/>
          <w:szCs w:val="26"/>
        </w:rPr>
        <w:t>together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and in </w:t>
      </w:r>
      <w:proofErr w:type="spellStart"/>
      <w:r w:rsidRPr="00311DEC">
        <w:rPr>
          <w:rFonts w:ascii="Garamond" w:hAnsi="Garamond"/>
          <w:sz w:val="26"/>
          <w:szCs w:val="26"/>
        </w:rPr>
        <w:t>doing</w:t>
      </w:r>
      <w:proofErr w:type="spellEnd"/>
      <w:r w:rsidRPr="00311DEC">
        <w:rPr>
          <w:rFonts w:ascii="Garamond" w:hAnsi="Garamond"/>
          <w:sz w:val="26"/>
          <w:szCs w:val="26"/>
        </w:rPr>
        <w:t xml:space="preserve"> so, share a </w:t>
      </w:r>
      <w:proofErr w:type="spellStart"/>
      <w:r w:rsidRPr="00311DEC">
        <w:rPr>
          <w:rFonts w:ascii="Garamond" w:hAnsi="Garamond"/>
          <w:sz w:val="26"/>
          <w:szCs w:val="26"/>
        </w:rPr>
        <w:t>common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experience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to </w:t>
      </w:r>
      <w:proofErr w:type="spellStart"/>
      <w:r w:rsidRPr="00311DEC">
        <w:rPr>
          <w:rFonts w:ascii="Garamond" w:hAnsi="Garamond"/>
          <w:sz w:val="26"/>
          <w:szCs w:val="26"/>
        </w:rPr>
        <w:t>which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all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are </w:t>
      </w:r>
      <w:proofErr w:type="spellStart"/>
      <w:r w:rsidRPr="00311DEC">
        <w:rPr>
          <w:rFonts w:ascii="Garamond" w:hAnsi="Garamond"/>
          <w:sz w:val="26"/>
          <w:szCs w:val="26"/>
        </w:rPr>
        <w:t>welcome</w:t>
      </w:r>
      <w:proofErr w:type="spellEnd"/>
      <w:r w:rsidRPr="00311DEC">
        <w:rPr>
          <w:rFonts w:ascii="Garamond" w:hAnsi="Garamond"/>
          <w:sz w:val="26"/>
          <w:szCs w:val="26"/>
        </w:rPr>
        <w:t xml:space="preserve">. </w:t>
      </w:r>
    </w:p>
    <w:p w14:paraId="6AD5420E" w14:textId="6D1D778C" w:rsidR="00311DEC" w:rsidRP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</w:p>
    <w:p w14:paraId="6A20C572" w14:textId="532FCE18" w:rsidR="00311DEC" w:rsidRP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  <w:proofErr w:type="spellStart"/>
      <w:r w:rsidRPr="00311DEC">
        <w:rPr>
          <w:rFonts w:ascii="Garamond" w:hAnsi="Garamond"/>
          <w:sz w:val="26"/>
          <w:szCs w:val="26"/>
        </w:rPr>
        <w:t>Gathering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together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challenges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us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to </w:t>
      </w:r>
      <w:proofErr w:type="spellStart"/>
      <w:r w:rsidRPr="00311DEC">
        <w:rPr>
          <w:rFonts w:ascii="Garamond" w:hAnsi="Garamond"/>
          <w:sz w:val="26"/>
          <w:szCs w:val="26"/>
        </w:rPr>
        <w:t>leave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our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loneliness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behind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and </w:t>
      </w:r>
      <w:proofErr w:type="spellStart"/>
      <w:r w:rsidRPr="00311DEC">
        <w:rPr>
          <w:rFonts w:ascii="Garamond" w:hAnsi="Garamond"/>
          <w:sz w:val="26"/>
          <w:szCs w:val="26"/>
        </w:rPr>
        <w:t>risk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relationship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with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God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and </w:t>
      </w:r>
      <w:proofErr w:type="spellStart"/>
      <w:r w:rsidRPr="00311DEC">
        <w:rPr>
          <w:rFonts w:ascii="Garamond" w:hAnsi="Garamond"/>
          <w:sz w:val="26"/>
          <w:szCs w:val="26"/>
        </w:rPr>
        <w:t>with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those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on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our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journey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who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also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gather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to </w:t>
      </w:r>
      <w:proofErr w:type="spellStart"/>
      <w:r w:rsidRPr="00311DEC">
        <w:rPr>
          <w:rFonts w:ascii="Garamond" w:hAnsi="Garamond"/>
          <w:sz w:val="26"/>
          <w:szCs w:val="26"/>
        </w:rPr>
        <w:t>seek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God’s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presence</w:t>
      </w:r>
      <w:proofErr w:type="spellEnd"/>
      <w:r w:rsidRPr="00311DEC">
        <w:rPr>
          <w:rFonts w:ascii="Garamond" w:hAnsi="Garamond"/>
          <w:sz w:val="26"/>
          <w:szCs w:val="26"/>
        </w:rPr>
        <w:t>.</w:t>
      </w:r>
      <w:r>
        <w:rPr>
          <w:rFonts w:ascii="Garamond" w:hAnsi="Garamond"/>
          <w:sz w:val="26"/>
          <w:szCs w:val="26"/>
        </w:rPr>
        <w:t xml:space="preserve"> </w:t>
      </w:r>
      <w:r w:rsidRPr="00311DEC">
        <w:rPr>
          <w:rFonts w:ascii="Garamond" w:hAnsi="Garamond"/>
          <w:sz w:val="26"/>
          <w:szCs w:val="26"/>
        </w:rPr>
        <w:t xml:space="preserve">As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join</w:t>
      </w:r>
      <w:proofErr w:type="spellEnd"/>
      <w:r w:rsidRPr="00311DEC">
        <w:rPr>
          <w:rFonts w:ascii="Garamond" w:hAnsi="Garamond"/>
          <w:sz w:val="26"/>
          <w:szCs w:val="26"/>
        </w:rPr>
        <w:t xml:space="preserve"> in </w:t>
      </w:r>
      <w:proofErr w:type="spellStart"/>
      <w:r w:rsidRPr="00311DEC">
        <w:rPr>
          <w:rFonts w:ascii="Garamond" w:hAnsi="Garamond"/>
          <w:sz w:val="26"/>
          <w:szCs w:val="26"/>
        </w:rPr>
        <w:t>worship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together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are </w:t>
      </w:r>
      <w:proofErr w:type="spellStart"/>
      <w:r w:rsidRPr="00311DEC">
        <w:rPr>
          <w:rFonts w:ascii="Garamond" w:hAnsi="Garamond"/>
          <w:sz w:val="26"/>
          <w:szCs w:val="26"/>
        </w:rPr>
        <w:t>experiencing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presence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and </w:t>
      </w:r>
      <w:proofErr w:type="spellStart"/>
      <w:r w:rsidRPr="00311DEC">
        <w:rPr>
          <w:rFonts w:ascii="Garamond" w:hAnsi="Garamond"/>
          <w:sz w:val="26"/>
          <w:szCs w:val="26"/>
        </w:rPr>
        <w:t>glory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and </w:t>
      </w:r>
      <w:proofErr w:type="spellStart"/>
      <w:r w:rsidRPr="00311DEC">
        <w:rPr>
          <w:rFonts w:ascii="Garamond" w:hAnsi="Garamond"/>
          <w:sz w:val="26"/>
          <w:szCs w:val="26"/>
        </w:rPr>
        <w:t>beauty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of </w:t>
      </w:r>
      <w:proofErr w:type="spellStart"/>
      <w:r w:rsidRPr="00311DEC">
        <w:rPr>
          <w:rFonts w:ascii="Garamond" w:hAnsi="Garamond"/>
          <w:sz w:val="26"/>
          <w:szCs w:val="26"/>
        </w:rPr>
        <w:t>showing</w:t>
      </w:r>
      <w:proofErr w:type="spellEnd"/>
      <w:r w:rsidRPr="00311DEC">
        <w:rPr>
          <w:rFonts w:ascii="Garamond" w:hAnsi="Garamond"/>
          <w:sz w:val="26"/>
          <w:szCs w:val="26"/>
        </w:rPr>
        <w:t xml:space="preserve"> up </w:t>
      </w:r>
      <w:proofErr w:type="spellStart"/>
      <w:r w:rsidRPr="00311DEC">
        <w:rPr>
          <w:rFonts w:ascii="Garamond" w:hAnsi="Garamond"/>
          <w:sz w:val="26"/>
          <w:szCs w:val="26"/>
        </w:rPr>
        <w:t>boldly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before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God</w:t>
      </w:r>
      <w:proofErr w:type="spellEnd"/>
      <w:r>
        <w:rPr>
          <w:rFonts w:ascii="Garamond" w:hAnsi="Garamond"/>
          <w:sz w:val="26"/>
          <w:szCs w:val="26"/>
        </w:rPr>
        <w:t xml:space="preserve"> </w:t>
      </w:r>
      <w:r w:rsidRPr="00311DEC">
        <w:rPr>
          <w:rFonts w:ascii="Garamond" w:hAnsi="Garamond"/>
          <w:sz w:val="26"/>
          <w:szCs w:val="26"/>
        </w:rPr>
        <w:t xml:space="preserve">and </w:t>
      </w:r>
      <w:proofErr w:type="spellStart"/>
      <w:r w:rsidRPr="00311DEC">
        <w:rPr>
          <w:rFonts w:ascii="Garamond" w:hAnsi="Garamond"/>
          <w:sz w:val="26"/>
          <w:szCs w:val="26"/>
        </w:rPr>
        <w:t>sharing</w:t>
      </w:r>
      <w:proofErr w:type="spellEnd"/>
      <w:r w:rsidRPr="00311DEC">
        <w:rPr>
          <w:rFonts w:ascii="Garamond" w:hAnsi="Garamond"/>
          <w:sz w:val="26"/>
          <w:szCs w:val="26"/>
        </w:rPr>
        <w:t xml:space="preserve"> in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communal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life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of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multitude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of </w:t>
      </w:r>
      <w:proofErr w:type="spellStart"/>
      <w:r w:rsidRPr="00311DEC">
        <w:rPr>
          <w:rFonts w:ascii="Garamond" w:hAnsi="Garamond"/>
          <w:sz w:val="26"/>
          <w:szCs w:val="26"/>
        </w:rPr>
        <w:t>followers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of </w:t>
      </w:r>
      <w:proofErr w:type="spellStart"/>
      <w:r w:rsidRPr="00311DEC">
        <w:rPr>
          <w:rFonts w:ascii="Garamond" w:hAnsi="Garamond"/>
          <w:sz w:val="26"/>
          <w:szCs w:val="26"/>
        </w:rPr>
        <w:t>Jesus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who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have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gathered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here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before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us</w:t>
      </w:r>
      <w:proofErr w:type="spellEnd"/>
      <w:r w:rsidRPr="00311DEC">
        <w:rPr>
          <w:rFonts w:ascii="Garamond" w:hAnsi="Garamond"/>
          <w:sz w:val="26"/>
          <w:szCs w:val="26"/>
        </w:rPr>
        <w:t xml:space="preserve">. </w:t>
      </w:r>
    </w:p>
    <w:p w14:paraId="0643A067" w14:textId="56E12C3B" w:rsidR="00311DEC" w:rsidRP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</w:p>
    <w:p w14:paraId="6B6D37CD" w14:textId="77777777" w:rsidR="00311DEC" w:rsidRP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  <w:r w:rsidRPr="00311DEC">
        <w:rPr>
          <w:rFonts w:ascii="Garamond" w:hAnsi="Garamond"/>
          <w:sz w:val="26"/>
          <w:szCs w:val="26"/>
        </w:rPr>
        <w:t xml:space="preserve">And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are </w:t>
      </w:r>
      <w:proofErr w:type="spellStart"/>
      <w:r w:rsidRPr="00311DEC">
        <w:rPr>
          <w:rFonts w:ascii="Garamond" w:hAnsi="Garamond"/>
          <w:sz w:val="26"/>
          <w:szCs w:val="26"/>
        </w:rPr>
        <w:t>one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body</w:t>
      </w:r>
      <w:proofErr w:type="spellEnd"/>
      <w:r w:rsidRPr="00311DEC">
        <w:rPr>
          <w:rFonts w:ascii="Garamond" w:hAnsi="Garamond"/>
          <w:sz w:val="26"/>
          <w:szCs w:val="26"/>
        </w:rPr>
        <w:t>.</w:t>
      </w:r>
    </w:p>
    <w:p w14:paraId="5802B001" w14:textId="77777777" w:rsidR="00311DEC" w:rsidRP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</w:p>
    <w:p w14:paraId="7A26EC01" w14:textId="77777777" w:rsidR="00311DEC" w:rsidRP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  <w:proofErr w:type="gramStart"/>
      <w:r w:rsidRPr="00311DEC">
        <w:rPr>
          <w:rFonts w:ascii="Garamond" w:hAnsi="Garamond"/>
          <w:sz w:val="26"/>
          <w:szCs w:val="26"/>
        </w:rPr>
        <w:t xml:space="preserve">Are </w:t>
      </w:r>
      <w:proofErr w:type="spellStart"/>
      <w:r w:rsidRPr="00311DEC">
        <w:rPr>
          <w:rFonts w:ascii="Garamond" w:hAnsi="Garamond"/>
          <w:sz w:val="26"/>
          <w:szCs w:val="26"/>
        </w:rPr>
        <w:t>you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ready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to </w:t>
      </w:r>
      <w:proofErr w:type="spellStart"/>
      <w:r w:rsidRPr="00311DEC">
        <w:rPr>
          <w:rFonts w:ascii="Garamond" w:hAnsi="Garamond"/>
          <w:sz w:val="26"/>
          <w:szCs w:val="26"/>
        </w:rPr>
        <w:t>make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 </w:t>
      </w:r>
      <w:proofErr w:type="spellStart"/>
      <w:r w:rsidRPr="00311DEC">
        <w:rPr>
          <w:rFonts w:ascii="Garamond" w:hAnsi="Garamond"/>
          <w:sz w:val="26"/>
          <w:szCs w:val="26"/>
        </w:rPr>
        <w:t>commitment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to </w:t>
      </w:r>
      <w:proofErr w:type="spellStart"/>
      <w:r w:rsidRPr="00311DEC">
        <w:rPr>
          <w:rFonts w:ascii="Garamond" w:hAnsi="Garamond"/>
          <w:sz w:val="26"/>
          <w:szCs w:val="26"/>
        </w:rPr>
        <w:t>regularly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gather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to </w:t>
      </w:r>
      <w:proofErr w:type="spellStart"/>
      <w:r w:rsidRPr="00311DEC">
        <w:rPr>
          <w:rFonts w:ascii="Garamond" w:hAnsi="Garamond"/>
          <w:sz w:val="26"/>
          <w:szCs w:val="26"/>
        </w:rPr>
        <w:t>worship</w:t>
      </w:r>
      <w:proofErr w:type="spellEnd"/>
      <w:r w:rsidRPr="00311DEC">
        <w:rPr>
          <w:rFonts w:ascii="Garamond" w:hAnsi="Garamond"/>
          <w:sz w:val="26"/>
          <w:szCs w:val="26"/>
        </w:rPr>
        <w:t>?</w:t>
      </w:r>
      <w:proofErr w:type="gramEnd"/>
      <w:r w:rsidRPr="00311DEC">
        <w:rPr>
          <w:rFonts w:ascii="Garamond" w:hAnsi="Garamond"/>
          <w:sz w:val="26"/>
          <w:szCs w:val="26"/>
        </w:rPr>
        <w:t xml:space="preserve"> </w:t>
      </w:r>
    </w:p>
    <w:p w14:paraId="3F2285BF" w14:textId="77777777" w:rsidR="004F3720" w:rsidRPr="00311DEC" w:rsidRDefault="004F3720" w:rsidP="00311DEC">
      <w:pPr>
        <w:spacing w:after="0" w:line="240" w:lineRule="auto"/>
        <w:rPr>
          <w:rFonts w:ascii="Garamond" w:hAnsi="Garamond" w:cstheme="minorHAnsi"/>
          <w:sz w:val="26"/>
          <w:szCs w:val="26"/>
        </w:rPr>
      </w:pPr>
    </w:p>
    <w:p w14:paraId="76567C15" w14:textId="0B86CD89" w:rsidR="00EE4E42" w:rsidRPr="00311DEC" w:rsidRDefault="006F01C0" w:rsidP="00311DEC">
      <w:pPr>
        <w:spacing w:after="0" w:line="240" w:lineRule="auto"/>
        <w:rPr>
          <w:rFonts w:ascii="Garamond" w:hAnsi="Garamond" w:cstheme="minorHAnsi"/>
          <w:sz w:val="26"/>
          <w:szCs w:val="26"/>
        </w:rPr>
      </w:pPr>
      <w:r w:rsidRPr="00311DEC">
        <w:rPr>
          <w:rFonts w:ascii="Garamond" w:eastAsia="Times New Roman" w:hAnsi="Garamond" w:cs="Times New Roman"/>
          <w:sz w:val="26"/>
          <w:szCs w:val="26"/>
          <w:lang w:val="en-US"/>
        </w:rPr>
        <w:t xml:space="preserve">Learn more about the Way of Love at </w:t>
      </w:r>
      <w:r w:rsidRPr="00311DEC">
        <w:rPr>
          <w:rFonts w:ascii="Garamond" w:eastAsia="Times New Roman" w:hAnsi="Garamond" w:cs="Times New Roman"/>
          <w:i/>
          <w:iCs/>
          <w:sz w:val="26"/>
          <w:szCs w:val="26"/>
          <w:lang w:val="en-US"/>
        </w:rPr>
        <w:t>episcopalchurch.org/</w:t>
      </w:r>
      <w:proofErr w:type="spellStart"/>
      <w:r w:rsidRPr="00311DEC">
        <w:rPr>
          <w:rFonts w:ascii="Garamond" w:eastAsia="Times New Roman" w:hAnsi="Garamond" w:cs="Times New Roman"/>
          <w:i/>
          <w:iCs/>
          <w:sz w:val="26"/>
          <w:szCs w:val="26"/>
          <w:lang w:val="en-US"/>
        </w:rPr>
        <w:t>wayoflove</w:t>
      </w:r>
      <w:proofErr w:type="spellEnd"/>
      <w:r w:rsidRPr="00311DEC">
        <w:rPr>
          <w:rFonts w:ascii="Garamond" w:eastAsia="Times New Roman" w:hAnsi="Garamond" w:cs="Times New Roman"/>
          <w:sz w:val="26"/>
          <w:szCs w:val="26"/>
          <w:lang w:val="en-US"/>
        </w:rPr>
        <w:t xml:space="preserve">. You can find suggestions on getting started and going deeper with </w:t>
      </w:r>
      <w:r w:rsidR="00311DEC">
        <w:rPr>
          <w:rFonts w:ascii="Garamond" w:eastAsia="Times New Roman" w:hAnsi="Garamond" w:cs="Times New Roman"/>
          <w:sz w:val="26"/>
          <w:szCs w:val="26"/>
          <w:lang w:val="en-US"/>
        </w:rPr>
        <w:t>Worshiping</w:t>
      </w:r>
      <w:r w:rsidRPr="00311DEC">
        <w:rPr>
          <w:rFonts w:ascii="Garamond" w:eastAsia="Times New Roman" w:hAnsi="Garamond" w:cs="Times New Roman"/>
          <w:sz w:val="26"/>
          <w:szCs w:val="26"/>
          <w:lang w:val="en-US"/>
        </w:rPr>
        <w:t xml:space="preserve"> at </w:t>
      </w:r>
      <w:r w:rsidRPr="00311DEC">
        <w:rPr>
          <w:rFonts w:ascii="Garamond" w:eastAsia="Times New Roman" w:hAnsi="Garamond" w:cs="Times New Roman"/>
          <w:i/>
          <w:iCs/>
          <w:sz w:val="26"/>
          <w:szCs w:val="26"/>
          <w:lang w:val="en-US"/>
        </w:rPr>
        <w:t>iam.ec/explore.</w:t>
      </w:r>
    </w:p>
    <w:sectPr w:rsidR="00EE4E42" w:rsidRPr="00311DEC" w:rsidSect="007F4FCB">
      <w:footerReference w:type="default" r:id="rId9"/>
      <w:type w:val="continuous"/>
      <w:pgSz w:w="12240" w:h="15840" w:code="1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7100F9" w14:textId="77777777" w:rsidR="001B2CC5" w:rsidRDefault="001B2CC5" w:rsidP="00A42D24">
      <w:pPr>
        <w:spacing w:after="0" w:line="240" w:lineRule="auto"/>
      </w:pPr>
      <w:r>
        <w:separator/>
      </w:r>
    </w:p>
  </w:endnote>
  <w:endnote w:type="continuationSeparator" w:id="0">
    <w:p w14:paraId="2838036C" w14:textId="77777777" w:rsidR="001B2CC5" w:rsidRDefault="001B2CC5" w:rsidP="00A4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Light"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3C994" w14:textId="77777777" w:rsidR="00A42D24" w:rsidRPr="003449EB" w:rsidRDefault="00A42D24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 w:rsidRPr="003449EB">
      <w:rPr>
        <w:rFonts w:ascii="Gill Sans Light" w:hAnsi="Gill Sans Light" w:cs="Gill Sans Light" w:hint="cs"/>
        <w:sz w:val="18"/>
        <w:szCs w:val="14"/>
        <w:lang w:val="en-US"/>
      </w:rPr>
      <w:t>Published by the Office of Formation of The Episcopal Church, 815 Second Avenue, New York, N.Y. 10017</w:t>
    </w:r>
  </w:p>
  <w:p w14:paraId="1B98A64E" w14:textId="5C65F866" w:rsidR="00A42D24" w:rsidRPr="003449EB" w:rsidRDefault="003449EB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>
      <w:rPr>
        <w:rFonts w:ascii="Gill Sans Light" w:hAnsi="Gill Sans Light" w:cs="Gill Sans Light" w:hint="cs"/>
        <w:sz w:val="18"/>
        <w:szCs w:val="14"/>
        <w:lang w:val="en-US"/>
      </w:rPr>
      <w:t>© 20</w:t>
    </w:r>
    <w:r w:rsidR="000669F4">
      <w:rPr>
        <w:rFonts w:ascii="Gill Sans Light" w:hAnsi="Gill Sans Light" w:cs="Gill Sans Light"/>
        <w:sz w:val="18"/>
        <w:szCs w:val="14"/>
        <w:lang w:val="en-US"/>
      </w:rPr>
      <w:t>20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 xml:space="preserve"> The Domestic and Foreign Missionary Society of the Protestant Episcopal Church in the United States of America.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C0838E" w14:textId="77777777" w:rsidR="001B2CC5" w:rsidRDefault="001B2CC5" w:rsidP="00A42D24">
      <w:pPr>
        <w:spacing w:after="0" w:line="240" w:lineRule="auto"/>
      </w:pPr>
      <w:r>
        <w:separator/>
      </w:r>
    </w:p>
  </w:footnote>
  <w:footnote w:type="continuationSeparator" w:id="0">
    <w:p w14:paraId="6074FD33" w14:textId="77777777" w:rsidR="001B2CC5" w:rsidRDefault="001B2CC5" w:rsidP="00A42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8C1B42"/>
    <w:multiLevelType w:val="hybridMultilevel"/>
    <w:tmpl w:val="D63EB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7A1D94"/>
    <w:multiLevelType w:val="multilevel"/>
    <w:tmpl w:val="C80E5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685"/>
    <w:rsid w:val="000321D8"/>
    <w:rsid w:val="000669F4"/>
    <w:rsid w:val="000D1731"/>
    <w:rsid w:val="0017421C"/>
    <w:rsid w:val="00186A8A"/>
    <w:rsid w:val="001A0426"/>
    <w:rsid w:val="001B2CC5"/>
    <w:rsid w:val="001B39BC"/>
    <w:rsid w:val="001D780B"/>
    <w:rsid w:val="001E1358"/>
    <w:rsid w:val="002A01D7"/>
    <w:rsid w:val="002C155E"/>
    <w:rsid w:val="002C3ECF"/>
    <w:rsid w:val="002F426E"/>
    <w:rsid w:val="00311DEC"/>
    <w:rsid w:val="003320F0"/>
    <w:rsid w:val="003449EB"/>
    <w:rsid w:val="00363496"/>
    <w:rsid w:val="0041583E"/>
    <w:rsid w:val="00450FD1"/>
    <w:rsid w:val="00453155"/>
    <w:rsid w:val="0046477D"/>
    <w:rsid w:val="004A5241"/>
    <w:rsid w:val="004C59E3"/>
    <w:rsid w:val="004E7A7C"/>
    <w:rsid w:val="004F3720"/>
    <w:rsid w:val="005068B8"/>
    <w:rsid w:val="00546BF1"/>
    <w:rsid w:val="00554226"/>
    <w:rsid w:val="00673728"/>
    <w:rsid w:val="006C74AA"/>
    <w:rsid w:val="006F01C0"/>
    <w:rsid w:val="007468A4"/>
    <w:rsid w:val="007A036B"/>
    <w:rsid w:val="007C04B3"/>
    <w:rsid w:val="007D15F5"/>
    <w:rsid w:val="007F4FCB"/>
    <w:rsid w:val="00803613"/>
    <w:rsid w:val="0083797D"/>
    <w:rsid w:val="00855EB6"/>
    <w:rsid w:val="008578AC"/>
    <w:rsid w:val="00860FE8"/>
    <w:rsid w:val="00864A96"/>
    <w:rsid w:val="008B75C0"/>
    <w:rsid w:val="008F3980"/>
    <w:rsid w:val="0099016A"/>
    <w:rsid w:val="009C479F"/>
    <w:rsid w:val="00A42D24"/>
    <w:rsid w:val="00A60447"/>
    <w:rsid w:val="00A74D8C"/>
    <w:rsid w:val="00A863F7"/>
    <w:rsid w:val="00AA3128"/>
    <w:rsid w:val="00AF1685"/>
    <w:rsid w:val="00B066BB"/>
    <w:rsid w:val="00B56E40"/>
    <w:rsid w:val="00B71167"/>
    <w:rsid w:val="00BA2703"/>
    <w:rsid w:val="00BE2F12"/>
    <w:rsid w:val="00C3236B"/>
    <w:rsid w:val="00C658A5"/>
    <w:rsid w:val="00C879F3"/>
    <w:rsid w:val="00CC1ADA"/>
    <w:rsid w:val="00D25F63"/>
    <w:rsid w:val="00D27356"/>
    <w:rsid w:val="00D46A2C"/>
    <w:rsid w:val="00DF00A4"/>
    <w:rsid w:val="00E41C15"/>
    <w:rsid w:val="00E90346"/>
    <w:rsid w:val="00EA4709"/>
    <w:rsid w:val="00EE4E42"/>
    <w:rsid w:val="00F264A0"/>
    <w:rsid w:val="00F26808"/>
    <w:rsid w:val="00F77828"/>
    <w:rsid w:val="00F8554D"/>
    <w:rsid w:val="00FA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FF2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semiHidden/>
    <w:unhideWhenUsed/>
    <w:qFormat/>
    <w:rsid w:val="00AF168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D24"/>
  </w:style>
  <w:style w:type="paragraph" w:styleId="Footer">
    <w:name w:val="footer"/>
    <w:basedOn w:val="Normal"/>
    <w:link w:val="Foot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D24"/>
  </w:style>
  <w:style w:type="paragraph" w:customStyle="1" w:styleId="p1">
    <w:name w:val="p1"/>
    <w:basedOn w:val="Normal"/>
    <w:rsid w:val="00A42D24"/>
    <w:pPr>
      <w:spacing w:after="0" w:line="240" w:lineRule="auto"/>
    </w:pPr>
    <w:rPr>
      <w:rFonts w:ascii="Times" w:hAnsi="Times" w:cs="Times New Roman"/>
      <w:sz w:val="15"/>
      <w:szCs w:val="15"/>
      <w:lang w:val="en-US"/>
    </w:rPr>
  </w:style>
  <w:style w:type="character" w:customStyle="1" w:styleId="apple-converted-space">
    <w:name w:val="apple-converted-space"/>
    <w:basedOn w:val="DefaultParagraphFont"/>
    <w:rsid w:val="00A42D24"/>
  </w:style>
  <w:style w:type="character" w:styleId="Hyperlink">
    <w:name w:val="Hyperlink"/>
    <w:basedOn w:val="DefaultParagraphFont"/>
    <w:uiPriority w:val="99"/>
    <w:unhideWhenUsed/>
    <w:rsid w:val="000669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669F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86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A863F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4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0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9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isaias a</dc:creator>
  <cp:lastModifiedBy>Christopher Sikkema</cp:lastModifiedBy>
  <cp:revision>5</cp:revision>
  <cp:lastPrinted>2020-08-03T12:49:00Z</cp:lastPrinted>
  <dcterms:created xsi:type="dcterms:W3CDTF">2020-10-18T17:50:00Z</dcterms:created>
  <dcterms:modified xsi:type="dcterms:W3CDTF">2020-10-21T13:25:00Z</dcterms:modified>
</cp:coreProperties>
</file>