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E381E" w14:textId="790D3475" w:rsidR="00A451C8" w:rsidRPr="002B7371" w:rsidRDefault="00331ADD" w:rsidP="00B512CA">
      <w:pPr>
        <w:spacing w:line="276" w:lineRule="auto"/>
        <w:rPr>
          <w:rFonts w:ascii="Garamond" w:hAnsi="Garamond"/>
          <w:sz w:val="26"/>
          <w:szCs w:val="26"/>
          <w:lang w:val="es-ES"/>
        </w:rPr>
      </w:pPr>
      <w:r w:rsidRPr="002B7371">
        <w:rPr>
          <w:rFonts w:ascii="Garamond" w:hAnsi="Garamond"/>
          <w:noProof/>
          <w:sz w:val="26"/>
          <w:szCs w:val="26"/>
          <w:lang w:val="es-ES"/>
        </w:rPr>
        <w:drawing>
          <wp:anchor distT="0" distB="0" distL="114300" distR="114300" simplePos="0" relativeHeight="251658240" behindDoc="0" locked="0" layoutInCell="1" allowOverlap="1" wp14:anchorId="5BB7C061" wp14:editId="12000603">
            <wp:simplePos x="461246" y="534074"/>
            <wp:positionH relativeFrom="column">
              <wp:align>left</wp:align>
            </wp:positionH>
            <wp:positionV relativeFrom="paragraph">
              <wp:align>top</wp:align>
            </wp:positionV>
            <wp:extent cx="1825081" cy="1298121"/>
            <wp:effectExtent l="0" t="0" r="3810" b="0"/>
            <wp:wrapSquare wrapText="bothSides"/>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7" cstate="print">
                      <a:extLst>
                        <a:ext uri="{28A0092B-C50C-407E-A947-70E740481C1C}">
                          <a14:useLocalDpi xmlns:a14="http://schemas.microsoft.com/office/drawing/2010/main"/>
                        </a:ext>
                      </a:extLst>
                    </a:blip>
                    <a:stretch>
                      <a:fillRect/>
                    </a:stretch>
                  </pic:blipFill>
                  <pic:spPr>
                    <a:xfrm>
                      <a:off x="0" y="0"/>
                      <a:ext cx="1825081" cy="1298121"/>
                    </a:xfrm>
                    <a:prstGeom prst="rect">
                      <a:avLst/>
                    </a:prstGeom>
                  </pic:spPr>
                </pic:pic>
              </a:graphicData>
            </a:graphic>
          </wp:anchor>
        </w:drawing>
      </w:r>
      <w:r w:rsidR="007239D8" w:rsidRPr="002B7371">
        <w:rPr>
          <w:rFonts w:ascii="Garamond" w:hAnsi="Garamond"/>
          <w:sz w:val="26"/>
          <w:szCs w:val="26"/>
          <w:lang w:val="es-ES"/>
        </w:rPr>
        <w:br w:type="textWrapping" w:clear="all"/>
      </w:r>
    </w:p>
    <w:p w14:paraId="453DFB88" w14:textId="6214E96E" w:rsidR="00B2023D" w:rsidRPr="002B7371" w:rsidRDefault="007F132A" w:rsidP="00B512CA">
      <w:pPr>
        <w:rPr>
          <w:rFonts w:ascii="Garamond" w:hAnsi="Garamond"/>
          <w:b/>
          <w:sz w:val="26"/>
          <w:szCs w:val="26"/>
          <w:lang w:val="es-ES"/>
        </w:rPr>
      </w:pPr>
      <w:r w:rsidRPr="002B7371">
        <w:rPr>
          <w:rFonts w:ascii="Garamond" w:hAnsi="Garamond"/>
          <w:b/>
          <w:sz w:val="26"/>
          <w:szCs w:val="26"/>
          <w:lang w:val="es-CO"/>
        </w:rPr>
        <w:t xml:space="preserve">Cuaresma </w:t>
      </w:r>
      <w:r w:rsidR="00E0425B" w:rsidRPr="002B7371">
        <w:rPr>
          <w:rFonts w:ascii="Garamond" w:hAnsi="Garamond"/>
          <w:b/>
          <w:sz w:val="26"/>
          <w:szCs w:val="26"/>
          <w:lang w:val="es-CO"/>
        </w:rPr>
        <w:t>2</w:t>
      </w:r>
      <w:r w:rsidR="007F34CD" w:rsidRPr="002B7371">
        <w:rPr>
          <w:rFonts w:ascii="Garamond" w:hAnsi="Garamond"/>
          <w:b/>
          <w:sz w:val="26"/>
          <w:szCs w:val="26"/>
          <w:lang w:val="es-CO"/>
        </w:rPr>
        <w:t xml:space="preserve"> (A)</w:t>
      </w:r>
    </w:p>
    <w:p w14:paraId="64907F02" w14:textId="77777777" w:rsidR="002B7371" w:rsidRPr="002B7371" w:rsidRDefault="00CB07C4" w:rsidP="00B512CA">
      <w:pPr>
        <w:pStyle w:val="NormalWeb"/>
        <w:spacing w:before="0" w:beforeAutospacing="0" w:after="0" w:afterAutospacing="0"/>
        <w:rPr>
          <w:rFonts w:ascii="Garamond" w:hAnsi="Garamond"/>
          <w:b/>
          <w:bCs/>
          <w:sz w:val="26"/>
          <w:szCs w:val="26"/>
        </w:rPr>
      </w:pPr>
      <w:r w:rsidRPr="002B7371">
        <w:rPr>
          <w:rFonts w:ascii="Garamond" w:hAnsi="Garamond"/>
          <w:b/>
          <w:bCs/>
          <w:sz w:val="26"/>
          <w:szCs w:val="26"/>
          <w:lang w:val="es-ES"/>
        </w:rPr>
        <w:t>LCR</w:t>
      </w:r>
      <w:r w:rsidR="008872DF" w:rsidRPr="002B7371">
        <w:rPr>
          <w:rFonts w:ascii="Garamond" w:hAnsi="Garamond"/>
          <w:b/>
          <w:bCs/>
          <w:sz w:val="26"/>
          <w:szCs w:val="26"/>
        </w:rPr>
        <w:t>:</w:t>
      </w:r>
      <w:r w:rsidR="008872DF" w:rsidRPr="002B7371">
        <w:rPr>
          <w:rFonts w:ascii="Garamond" w:hAnsi="Garamond"/>
          <w:b/>
          <w:bCs/>
          <w:sz w:val="26"/>
          <w:szCs w:val="26"/>
          <w:bdr w:val="none" w:sz="0" w:space="0" w:color="auto" w:frame="1"/>
        </w:rPr>
        <w:t xml:space="preserve"> </w:t>
      </w:r>
      <w:r w:rsidR="002B7371" w:rsidRPr="002B7371">
        <w:rPr>
          <w:rFonts w:ascii="Garamond" w:hAnsi="Garamond"/>
          <w:b/>
          <w:bCs/>
          <w:sz w:val="26"/>
          <w:szCs w:val="26"/>
        </w:rPr>
        <w:t>Génesis 12:1–4a; Salmo 121; Romanos 4:1–5, 13–17; San Juan 3:1–17</w:t>
      </w:r>
    </w:p>
    <w:p w14:paraId="16654EBD" w14:textId="77777777" w:rsidR="002B7371" w:rsidRPr="002B7371" w:rsidRDefault="002B7371" w:rsidP="00B512CA">
      <w:pPr>
        <w:pStyle w:val="NormalWeb"/>
        <w:spacing w:before="0" w:beforeAutospacing="0" w:after="0" w:afterAutospacing="0"/>
        <w:rPr>
          <w:rFonts w:ascii="Garamond" w:hAnsi="Garamond"/>
          <w:sz w:val="26"/>
          <w:szCs w:val="26"/>
        </w:rPr>
      </w:pPr>
    </w:p>
    <w:p w14:paraId="478A686D" w14:textId="77777777" w:rsidR="002B7371" w:rsidRPr="002B7371" w:rsidRDefault="002B7371" w:rsidP="00B512CA">
      <w:pPr>
        <w:pStyle w:val="NormalWeb"/>
        <w:spacing w:before="0" w:beforeAutospacing="0" w:after="0" w:afterAutospacing="0" w:line="276" w:lineRule="auto"/>
        <w:rPr>
          <w:rFonts w:ascii="Garamond" w:hAnsi="Garamond"/>
          <w:sz w:val="26"/>
          <w:szCs w:val="26"/>
        </w:rPr>
      </w:pPr>
      <w:r w:rsidRPr="002B7371">
        <w:rPr>
          <w:rFonts w:ascii="Garamond" w:hAnsi="Garamond"/>
          <w:sz w:val="26"/>
          <w:szCs w:val="26"/>
        </w:rPr>
        <w:t>Las lecturas del Miércoles de Ceniza y del primer domingo de la Cuaresma nos invitaron a acompañar a Jesús camino hacia la cruz. Este segundo domingo de Cuaresma pone nuestra peregrinación en contexto.</w:t>
      </w:r>
    </w:p>
    <w:p w14:paraId="23D4E72E" w14:textId="77777777" w:rsidR="002B7371" w:rsidRPr="002B7371" w:rsidRDefault="002B7371" w:rsidP="00B512CA">
      <w:pPr>
        <w:pStyle w:val="NormalWeb"/>
        <w:spacing w:before="0" w:beforeAutospacing="0" w:after="0" w:afterAutospacing="0" w:line="276" w:lineRule="auto"/>
        <w:rPr>
          <w:rFonts w:ascii="Garamond" w:hAnsi="Garamond"/>
          <w:sz w:val="26"/>
          <w:szCs w:val="26"/>
        </w:rPr>
      </w:pPr>
    </w:p>
    <w:p w14:paraId="39B5916C" w14:textId="77777777" w:rsidR="002B7371" w:rsidRPr="002B7371" w:rsidRDefault="002B7371" w:rsidP="00B512CA">
      <w:pPr>
        <w:pStyle w:val="NormalWeb"/>
        <w:spacing w:before="0" w:beforeAutospacing="0" w:after="0" w:afterAutospacing="0" w:line="276" w:lineRule="auto"/>
        <w:rPr>
          <w:rFonts w:ascii="Garamond" w:hAnsi="Garamond"/>
          <w:sz w:val="26"/>
          <w:szCs w:val="26"/>
        </w:rPr>
      </w:pPr>
      <w:r w:rsidRPr="002B7371">
        <w:rPr>
          <w:rFonts w:ascii="Garamond" w:hAnsi="Garamond"/>
          <w:sz w:val="26"/>
          <w:szCs w:val="26"/>
        </w:rPr>
        <w:t>La lectura del libro del Génesis menciona el épico viaje de nuestro padre en la fe, Abraham, quien escuchó la voz de Dios y aceptó formar parte del arriesgado pero fascinante plan de salvación del género humano. Nosotros formamos parte de esa tradición y estamos invitados a continuar ese viaje.</w:t>
      </w:r>
    </w:p>
    <w:p w14:paraId="0598C18B" w14:textId="77777777" w:rsidR="002B7371" w:rsidRPr="002B7371" w:rsidRDefault="002B7371" w:rsidP="00B512CA">
      <w:pPr>
        <w:pStyle w:val="NormalWeb"/>
        <w:spacing w:before="0" w:beforeAutospacing="0" w:after="0" w:afterAutospacing="0" w:line="276" w:lineRule="auto"/>
        <w:rPr>
          <w:rFonts w:ascii="Garamond" w:hAnsi="Garamond"/>
          <w:sz w:val="26"/>
          <w:szCs w:val="26"/>
        </w:rPr>
      </w:pPr>
    </w:p>
    <w:p w14:paraId="504594C9" w14:textId="77777777" w:rsidR="002B7371" w:rsidRPr="002B7371" w:rsidRDefault="002B7371" w:rsidP="00B512CA">
      <w:pPr>
        <w:pStyle w:val="NormalWeb"/>
        <w:spacing w:before="0" w:beforeAutospacing="0" w:after="0" w:afterAutospacing="0" w:line="276" w:lineRule="auto"/>
        <w:rPr>
          <w:rFonts w:ascii="Garamond" w:hAnsi="Garamond"/>
          <w:sz w:val="26"/>
          <w:szCs w:val="26"/>
        </w:rPr>
      </w:pPr>
      <w:r w:rsidRPr="002B7371">
        <w:rPr>
          <w:rFonts w:ascii="Garamond" w:hAnsi="Garamond"/>
          <w:sz w:val="26"/>
          <w:szCs w:val="26"/>
        </w:rPr>
        <w:t>La estación de la Cuaresma es un tiempo de reflexión y profundización en el cómo entendemos nuestro discipulado y compromiso con Jesucristo. En la Iglesia primitiva, los catecúmenos (quienes se alistaban para recibir el sacramento del bautismo) vivían estos cuarenta días como la última parte del periodo de preparación para ser bautizados en el amanecer del domingo de Resurrección.</w:t>
      </w:r>
    </w:p>
    <w:p w14:paraId="1869D211" w14:textId="77777777" w:rsidR="002B7371" w:rsidRPr="002B7371" w:rsidRDefault="002B7371" w:rsidP="00B512CA">
      <w:pPr>
        <w:pStyle w:val="NormalWeb"/>
        <w:spacing w:before="0" w:beforeAutospacing="0" w:after="0" w:afterAutospacing="0" w:line="276" w:lineRule="auto"/>
        <w:rPr>
          <w:rFonts w:ascii="Garamond" w:hAnsi="Garamond"/>
          <w:sz w:val="26"/>
          <w:szCs w:val="26"/>
        </w:rPr>
      </w:pPr>
    </w:p>
    <w:p w14:paraId="2EAC90FF" w14:textId="77777777" w:rsidR="002B7371" w:rsidRPr="002B7371" w:rsidRDefault="002B7371" w:rsidP="00B512CA">
      <w:pPr>
        <w:pStyle w:val="NormalWeb"/>
        <w:spacing w:before="0" w:beforeAutospacing="0" w:after="0" w:afterAutospacing="0" w:line="276" w:lineRule="auto"/>
        <w:rPr>
          <w:rFonts w:ascii="Garamond" w:hAnsi="Garamond"/>
          <w:sz w:val="26"/>
          <w:szCs w:val="26"/>
        </w:rPr>
      </w:pPr>
      <w:r w:rsidRPr="002B7371">
        <w:rPr>
          <w:rFonts w:ascii="Garamond" w:hAnsi="Garamond"/>
          <w:sz w:val="26"/>
          <w:szCs w:val="26"/>
        </w:rPr>
        <w:t>Muchas iglesias todavía recuerdan esa práctica durante la Cuaresma preguntándose: ¿Qué implica y cuál es el efecto del bautismo-discipulado? Significa que nosotros nacemos dentro de una familia que nos ayuda a encontrar esperanza en la noticia de una vida nueva. Esta vida nueva posiblemente esté llena de dificultades, pero nos ofrece la posibilidad de andar en el camino trazado por Jesucristo a quien nos unimos en su muerte y resurrección por la vivencia de dicho sacramento.</w:t>
      </w:r>
    </w:p>
    <w:p w14:paraId="2D4350AB" w14:textId="77777777" w:rsidR="002B7371" w:rsidRPr="002B7371" w:rsidRDefault="002B7371" w:rsidP="00B512CA">
      <w:pPr>
        <w:pStyle w:val="NormalWeb"/>
        <w:spacing w:before="0" w:beforeAutospacing="0" w:after="0" w:afterAutospacing="0" w:line="276" w:lineRule="auto"/>
        <w:rPr>
          <w:rFonts w:ascii="Garamond" w:hAnsi="Garamond"/>
          <w:sz w:val="26"/>
          <w:szCs w:val="26"/>
        </w:rPr>
      </w:pPr>
    </w:p>
    <w:p w14:paraId="0A7A7549" w14:textId="77777777" w:rsidR="002B7371" w:rsidRPr="002B7371" w:rsidRDefault="002B7371" w:rsidP="00B512CA">
      <w:pPr>
        <w:pStyle w:val="NormalWeb"/>
        <w:spacing w:before="0" w:beforeAutospacing="0" w:after="0" w:afterAutospacing="0" w:line="276" w:lineRule="auto"/>
        <w:rPr>
          <w:rFonts w:ascii="Garamond" w:hAnsi="Garamond"/>
          <w:sz w:val="26"/>
          <w:szCs w:val="26"/>
        </w:rPr>
      </w:pPr>
      <w:r w:rsidRPr="002B7371">
        <w:rPr>
          <w:rFonts w:ascii="Garamond" w:hAnsi="Garamond"/>
          <w:sz w:val="26"/>
          <w:szCs w:val="26"/>
        </w:rPr>
        <w:t>La primera lectura de hoy, del libro del Génesis, le permite a la Iglesia echar un vistazo a la historia del Pueblo de Dios como quien hojea un álbum familiar. Vemos el retrato de dos de nuestros ancestros, Abraham y Sara, con quienes nosotros, los cristianos, tenemos una relación estrecha. Sus relatos aparecen sólo después de las narraciones del diluvio y la torre de Babel. Esta última condujo a Dios a dispersar a la humanidad por toda la tierra. Sin embargo, es en ese preciso momento en el que Dios empieza a reunir a las gentes que están dispersas por el mundo entero. Lo hace escogiendo a Abraham, quien será conocido como el padre en la fe. De él y su esposa, Sara, Dios formará a su pueblo.</w:t>
      </w:r>
    </w:p>
    <w:p w14:paraId="16F217BC" w14:textId="77777777" w:rsidR="002B7371" w:rsidRPr="002B7371" w:rsidRDefault="002B7371" w:rsidP="00B512CA">
      <w:pPr>
        <w:pStyle w:val="NormalWeb"/>
        <w:spacing w:before="0" w:beforeAutospacing="0" w:after="0" w:afterAutospacing="0" w:line="276" w:lineRule="auto"/>
        <w:rPr>
          <w:rFonts w:ascii="Garamond" w:hAnsi="Garamond"/>
          <w:sz w:val="26"/>
          <w:szCs w:val="26"/>
        </w:rPr>
      </w:pPr>
    </w:p>
    <w:p w14:paraId="60855333" w14:textId="77777777" w:rsidR="002B7371" w:rsidRPr="002B7371" w:rsidRDefault="002B7371" w:rsidP="00B512CA">
      <w:pPr>
        <w:pStyle w:val="NormalWeb"/>
        <w:spacing w:before="0" w:beforeAutospacing="0" w:after="0" w:afterAutospacing="0" w:line="276" w:lineRule="auto"/>
        <w:rPr>
          <w:rFonts w:ascii="Garamond" w:hAnsi="Garamond"/>
          <w:sz w:val="26"/>
          <w:szCs w:val="26"/>
        </w:rPr>
      </w:pPr>
      <w:r w:rsidRPr="002B7371">
        <w:rPr>
          <w:rFonts w:ascii="Garamond" w:hAnsi="Garamond"/>
          <w:sz w:val="26"/>
          <w:szCs w:val="26"/>
        </w:rPr>
        <w:t>Mirando esta historia, en contraste con la visita de Nicodemo a Jesús y la invitación a nacer de nuevo, quizá pudiéramos llamarla: la primera versión del misterio del nuevo nacimiento. La historia ofrece una clara noción de que en esta nueva relación entre Dios y la humanidad, habrá muchas sorpresas. Abraham, quien parece no tener ningún conocimiento anterior de este Dios de peculiares características, sin pensarlo dos veces, empaca sus tiendas, reúne a toda su familia y se marcha hacia un territorio desconocido, sólo con las instrucciones que le brinda este Dios que se le presenta, lo escoge y lo llama.</w:t>
      </w:r>
    </w:p>
    <w:p w14:paraId="75D5A570" w14:textId="77777777" w:rsidR="002B7371" w:rsidRPr="002B7371" w:rsidRDefault="002B7371" w:rsidP="00B512CA">
      <w:pPr>
        <w:pStyle w:val="NormalWeb"/>
        <w:spacing w:before="0" w:beforeAutospacing="0" w:after="0" w:afterAutospacing="0" w:line="276" w:lineRule="auto"/>
        <w:rPr>
          <w:rFonts w:ascii="Garamond" w:hAnsi="Garamond"/>
          <w:sz w:val="26"/>
          <w:szCs w:val="26"/>
        </w:rPr>
      </w:pPr>
    </w:p>
    <w:p w14:paraId="2038B8B1" w14:textId="77777777" w:rsidR="002B7371" w:rsidRPr="002B7371" w:rsidRDefault="002B7371" w:rsidP="00B512CA">
      <w:pPr>
        <w:pStyle w:val="NormalWeb"/>
        <w:spacing w:before="0" w:beforeAutospacing="0" w:after="0" w:afterAutospacing="0" w:line="276" w:lineRule="auto"/>
        <w:rPr>
          <w:rFonts w:ascii="Garamond" w:hAnsi="Garamond"/>
          <w:sz w:val="26"/>
          <w:szCs w:val="26"/>
        </w:rPr>
      </w:pPr>
      <w:r w:rsidRPr="002B7371">
        <w:rPr>
          <w:rFonts w:ascii="Garamond" w:hAnsi="Garamond"/>
          <w:sz w:val="26"/>
          <w:szCs w:val="26"/>
        </w:rPr>
        <w:t>En la carta a los Romanos, Pablo está ocupado en la explicación del pasaje de la primera lectura. Comenta que Abraham se convierte en la fuente de bendiciones para todos sus descendientes, porque tuvo fe en Dios. Fue la fe en Dios, y no el cumplimiento de la ley, lo que convirtió a Abraham en padre de “muchas naciones”.</w:t>
      </w:r>
    </w:p>
    <w:p w14:paraId="3B1233A5" w14:textId="77777777" w:rsidR="002B7371" w:rsidRPr="002B7371" w:rsidRDefault="002B7371" w:rsidP="00B512CA">
      <w:pPr>
        <w:pStyle w:val="NormalWeb"/>
        <w:spacing w:before="0" w:beforeAutospacing="0" w:after="0" w:afterAutospacing="0" w:line="276" w:lineRule="auto"/>
        <w:rPr>
          <w:rFonts w:ascii="Garamond" w:hAnsi="Garamond"/>
          <w:sz w:val="26"/>
          <w:szCs w:val="26"/>
        </w:rPr>
      </w:pPr>
    </w:p>
    <w:p w14:paraId="44541682" w14:textId="77777777" w:rsidR="002B7371" w:rsidRPr="002B7371" w:rsidRDefault="002B7371" w:rsidP="00B512CA">
      <w:pPr>
        <w:pStyle w:val="NormalWeb"/>
        <w:spacing w:before="0" w:beforeAutospacing="0" w:after="0" w:afterAutospacing="0" w:line="276" w:lineRule="auto"/>
        <w:rPr>
          <w:rFonts w:ascii="Garamond" w:hAnsi="Garamond"/>
          <w:sz w:val="26"/>
          <w:szCs w:val="26"/>
        </w:rPr>
      </w:pPr>
      <w:r w:rsidRPr="002B7371">
        <w:rPr>
          <w:rFonts w:ascii="Garamond" w:hAnsi="Garamond"/>
          <w:sz w:val="26"/>
          <w:szCs w:val="26"/>
        </w:rPr>
        <w:t>El pasaje del Evangelio de Juan es quizá otra página de nuestro álbum familiar: Nicodemo aparece perplejo, como muchos de nosotros, ante las palabras de Jesús. Este líder de los judíos se acerca al verdadero maestro, Jesús. Mientras éste trata de explicar el misterio de ese “nosotros” que parece reunirnos a todos en una relación de amor, Nicodemo simplemente no puede entender la nueva doctrina.</w:t>
      </w:r>
    </w:p>
    <w:p w14:paraId="68F063B3" w14:textId="77777777" w:rsidR="002B7371" w:rsidRPr="002B7371" w:rsidRDefault="002B7371" w:rsidP="00B512CA">
      <w:pPr>
        <w:pStyle w:val="NormalWeb"/>
        <w:spacing w:before="0" w:beforeAutospacing="0" w:after="0" w:afterAutospacing="0" w:line="276" w:lineRule="auto"/>
        <w:rPr>
          <w:rFonts w:ascii="Garamond" w:hAnsi="Garamond"/>
          <w:sz w:val="26"/>
          <w:szCs w:val="26"/>
        </w:rPr>
      </w:pPr>
    </w:p>
    <w:p w14:paraId="692DA823" w14:textId="77777777" w:rsidR="002B7371" w:rsidRPr="002B7371" w:rsidRDefault="002B7371" w:rsidP="00B512CA">
      <w:pPr>
        <w:pStyle w:val="NormalWeb"/>
        <w:spacing w:before="0" w:beforeAutospacing="0" w:after="0" w:afterAutospacing="0" w:line="276" w:lineRule="auto"/>
        <w:rPr>
          <w:rFonts w:ascii="Garamond" w:hAnsi="Garamond"/>
          <w:sz w:val="26"/>
          <w:szCs w:val="26"/>
        </w:rPr>
      </w:pPr>
      <w:r w:rsidRPr="002B7371">
        <w:rPr>
          <w:rFonts w:ascii="Garamond" w:hAnsi="Garamond"/>
          <w:sz w:val="26"/>
          <w:szCs w:val="26"/>
        </w:rPr>
        <w:t>Jesús habla, en primera instancia, de la humanidad a la que le ofrece vida nueva. Toda la humanidad puede entrar en el nuevo Reino, puede nacer de nuevo de lo alto, puede oír el viento soplando y puede alcanzar vida eterna. Luego Jesús habla de sí mismo, del papel que desempeña en el regalo de la nueva vida. Habla de aquél que bajó del cielo. Después habla de la serpiente que Moisés levantó en el desierto en contraste con su muerte en la que él mismo será levantado en el madero de la cruz. Entonces todo el que crea en él tendrá vida eterna.</w:t>
      </w:r>
    </w:p>
    <w:p w14:paraId="179825F4" w14:textId="77777777" w:rsidR="002B7371" w:rsidRPr="002B7371" w:rsidRDefault="002B7371" w:rsidP="00B512CA">
      <w:pPr>
        <w:pStyle w:val="NormalWeb"/>
        <w:spacing w:before="0" w:beforeAutospacing="0" w:after="0" w:afterAutospacing="0" w:line="276" w:lineRule="auto"/>
        <w:rPr>
          <w:rFonts w:ascii="Garamond" w:hAnsi="Garamond"/>
          <w:sz w:val="26"/>
          <w:szCs w:val="26"/>
        </w:rPr>
      </w:pPr>
    </w:p>
    <w:p w14:paraId="42F4AFF2" w14:textId="77777777" w:rsidR="002B7371" w:rsidRPr="002B7371" w:rsidRDefault="002B7371" w:rsidP="00B512CA">
      <w:pPr>
        <w:pStyle w:val="NormalWeb"/>
        <w:spacing w:before="0" w:beforeAutospacing="0" w:after="0" w:afterAutospacing="0" w:line="276" w:lineRule="auto"/>
        <w:rPr>
          <w:rFonts w:ascii="Garamond" w:hAnsi="Garamond"/>
          <w:sz w:val="26"/>
          <w:szCs w:val="26"/>
        </w:rPr>
      </w:pPr>
      <w:r w:rsidRPr="002B7371">
        <w:rPr>
          <w:rFonts w:ascii="Garamond" w:hAnsi="Garamond"/>
          <w:sz w:val="26"/>
          <w:szCs w:val="26"/>
        </w:rPr>
        <w:t>El centro de toda esta conversación es que la vida nueva es posible para toda la humanidad porque Jesús tuvo la voluntad de ser elevado en la cruz, para luego ser resucitado y ascender al cielo. Al ser elevado, la humanidad recibe vida nueva.</w:t>
      </w:r>
    </w:p>
    <w:p w14:paraId="400EBA7E" w14:textId="77777777" w:rsidR="002B7371" w:rsidRPr="002B7371" w:rsidRDefault="002B7371" w:rsidP="00B512CA">
      <w:pPr>
        <w:pStyle w:val="NormalWeb"/>
        <w:spacing w:before="0" w:beforeAutospacing="0" w:after="0" w:afterAutospacing="0" w:line="276" w:lineRule="auto"/>
        <w:rPr>
          <w:rFonts w:ascii="Garamond" w:hAnsi="Garamond"/>
          <w:sz w:val="26"/>
          <w:szCs w:val="26"/>
        </w:rPr>
      </w:pPr>
    </w:p>
    <w:p w14:paraId="10155CFA" w14:textId="77777777" w:rsidR="002B7371" w:rsidRPr="002B7371" w:rsidRDefault="002B7371" w:rsidP="00B512CA">
      <w:pPr>
        <w:pStyle w:val="NormalWeb"/>
        <w:spacing w:before="0" w:beforeAutospacing="0" w:after="0" w:afterAutospacing="0" w:line="276" w:lineRule="auto"/>
        <w:rPr>
          <w:rFonts w:ascii="Garamond" w:hAnsi="Garamond"/>
          <w:sz w:val="26"/>
          <w:szCs w:val="26"/>
        </w:rPr>
      </w:pPr>
      <w:r w:rsidRPr="002B7371">
        <w:rPr>
          <w:rFonts w:ascii="Garamond" w:hAnsi="Garamond"/>
          <w:sz w:val="26"/>
          <w:szCs w:val="26"/>
        </w:rPr>
        <w:t>Ojalá que todos nosotros nos preparemos para esa vida nueva que Dios nos ofrece. No perdamos la fe mientras caminamos por esta vida. Caminemos guiados por el ejemplo que nos dio Jesús.</w:t>
      </w:r>
    </w:p>
    <w:p w14:paraId="1E9C9733" w14:textId="77777777" w:rsidR="002B7371" w:rsidRPr="002B7371" w:rsidRDefault="002B7371" w:rsidP="00B512CA">
      <w:pPr>
        <w:rPr>
          <w:rFonts w:ascii="Garamond" w:hAnsi="Garamond" w:cs="Times New Roman"/>
          <w:sz w:val="26"/>
          <w:szCs w:val="26"/>
        </w:rPr>
      </w:pPr>
    </w:p>
    <w:p w14:paraId="52CE5736" w14:textId="77777777" w:rsidR="002B7371" w:rsidRPr="002B7371" w:rsidRDefault="002B7371" w:rsidP="00B512CA">
      <w:pPr>
        <w:rPr>
          <w:rFonts w:ascii="Garamond" w:hAnsi="Garamond" w:cs="Times New Roman"/>
          <w:b/>
          <w:bCs/>
          <w:i/>
          <w:iCs/>
          <w:sz w:val="26"/>
          <w:szCs w:val="26"/>
        </w:rPr>
      </w:pPr>
    </w:p>
    <w:p w14:paraId="54608C46" w14:textId="77777777" w:rsidR="002B7371" w:rsidRPr="002B7371" w:rsidRDefault="002B7371" w:rsidP="00B512CA">
      <w:pPr>
        <w:rPr>
          <w:rFonts w:ascii="Garamond" w:hAnsi="Garamond" w:cs="Times New Roman"/>
          <w:b/>
          <w:bCs/>
          <w:i/>
          <w:iCs/>
          <w:sz w:val="26"/>
          <w:szCs w:val="26"/>
        </w:rPr>
      </w:pPr>
    </w:p>
    <w:p w14:paraId="65B3E394" w14:textId="77777777" w:rsidR="002B7371" w:rsidRPr="002B7371" w:rsidRDefault="002B7371" w:rsidP="00B512CA">
      <w:pPr>
        <w:rPr>
          <w:rFonts w:ascii="Garamond" w:hAnsi="Garamond" w:cs="Times New Roman"/>
          <w:b/>
          <w:bCs/>
          <w:i/>
          <w:iCs/>
          <w:sz w:val="26"/>
          <w:szCs w:val="26"/>
        </w:rPr>
      </w:pPr>
    </w:p>
    <w:p w14:paraId="34DA9702" w14:textId="77777777" w:rsidR="002B7371" w:rsidRPr="002B7371" w:rsidRDefault="002B7371" w:rsidP="00B512CA">
      <w:pPr>
        <w:rPr>
          <w:rFonts w:ascii="Garamond" w:hAnsi="Garamond" w:cs="Times New Roman"/>
          <w:b/>
          <w:bCs/>
          <w:i/>
          <w:iCs/>
          <w:sz w:val="26"/>
          <w:szCs w:val="26"/>
        </w:rPr>
      </w:pPr>
    </w:p>
    <w:p w14:paraId="6CAEA916" w14:textId="77777777" w:rsidR="002B7371" w:rsidRPr="002B7371" w:rsidRDefault="002B7371" w:rsidP="00B512CA">
      <w:pPr>
        <w:rPr>
          <w:rFonts w:ascii="Garamond" w:hAnsi="Garamond" w:cs="Times New Roman"/>
          <w:b/>
          <w:bCs/>
          <w:i/>
          <w:iCs/>
          <w:sz w:val="26"/>
          <w:szCs w:val="26"/>
        </w:rPr>
      </w:pPr>
    </w:p>
    <w:p w14:paraId="38E22BEA" w14:textId="77777777" w:rsidR="002B7371" w:rsidRPr="002B7371" w:rsidRDefault="002B7371" w:rsidP="00B512CA">
      <w:pPr>
        <w:rPr>
          <w:rFonts w:ascii="Garamond" w:hAnsi="Garamond" w:cs="Times New Roman"/>
          <w:b/>
          <w:bCs/>
          <w:i/>
          <w:iCs/>
          <w:sz w:val="26"/>
          <w:szCs w:val="26"/>
        </w:rPr>
      </w:pPr>
    </w:p>
    <w:p w14:paraId="4E84D3F2" w14:textId="77777777" w:rsidR="002B7371" w:rsidRPr="002B7371" w:rsidRDefault="002B7371" w:rsidP="00B512CA">
      <w:pPr>
        <w:rPr>
          <w:rFonts w:ascii="Garamond" w:hAnsi="Garamond" w:cs="Times New Roman"/>
          <w:b/>
          <w:bCs/>
          <w:i/>
          <w:iCs/>
          <w:sz w:val="26"/>
          <w:szCs w:val="26"/>
        </w:rPr>
      </w:pPr>
    </w:p>
    <w:p w14:paraId="6B0C3E83" w14:textId="77777777" w:rsidR="002B7371" w:rsidRPr="002B7371" w:rsidRDefault="002B7371" w:rsidP="00B512CA">
      <w:pPr>
        <w:rPr>
          <w:rFonts w:ascii="Garamond" w:hAnsi="Garamond" w:cs="Times New Roman"/>
          <w:b/>
          <w:bCs/>
          <w:i/>
          <w:iCs/>
          <w:sz w:val="26"/>
          <w:szCs w:val="26"/>
        </w:rPr>
      </w:pPr>
    </w:p>
    <w:p w14:paraId="263489BC" w14:textId="77777777" w:rsidR="002B7371" w:rsidRPr="002B7371" w:rsidRDefault="002B7371" w:rsidP="00B512CA">
      <w:pPr>
        <w:rPr>
          <w:rFonts w:ascii="Garamond" w:hAnsi="Garamond" w:cs="Times New Roman"/>
          <w:b/>
          <w:bCs/>
          <w:i/>
          <w:iCs/>
          <w:sz w:val="26"/>
          <w:szCs w:val="26"/>
        </w:rPr>
      </w:pPr>
    </w:p>
    <w:p w14:paraId="0B569C86" w14:textId="77777777" w:rsidR="002B7371" w:rsidRPr="002B7371" w:rsidRDefault="002B7371" w:rsidP="00B512CA">
      <w:pPr>
        <w:rPr>
          <w:rFonts w:ascii="Garamond" w:hAnsi="Garamond" w:cs="Times New Roman"/>
          <w:b/>
          <w:bCs/>
          <w:i/>
          <w:iCs/>
          <w:sz w:val="26"/>
          <w:szCs w:val="26"/>
        </w:rPr>
      </w:pPr>
    </w:p>
    <w:p w14:paraId="12983485" w14:textId="77777777" w:rsidR="002B7371" w:rsidRPr="002B7371" w:rsidRDefault="002B7371" w:rsidP="00B512CA">
      <w:pPr>
        <w:rPr>
          <w:rFonts w:ascii="Garamond" w:hAnsi="Garamond" w:cs="Times New Roman"/>
          <w:b/>
          <w:bCs/>
          <w:i/>
          <w:iCs/>
          <w:sz w:val="26"/>
          <w:szCs w:val="26"/>
        </w:rPr>
      </w:pPr>
    </w:p>
    <w:p w14:paraId="15AA8210" w14:textId="77777777" w:rsidR="002B7371" w:rsidRPr="002B7371" w:rsidRDefault="002B7371" w:rsidP="00B512CA">
      <w:pPr>
        <w:rPr>
          <w:rFonts w:ascii="Garamond" w:hAnsi="Garamond" w:cs="Times New Roman"/>
          <w:b/>
          <w:bCs/>
          <w:i/>
          <w:iCs/>
          <w:sz w:val="26"/>
          <w:szCs w:val="26"/>
        </w:rPr>
      </w:pPr>
    </w:p>
    <w:p w14:paraId="10F8C5FD" w14:textId="77777777" w:rsidR="002B7371" w:rsidRPr="002B7371" w:rsidRDefault="002B7371" w:rsidP="00B512CA">
      <w:pPr>
        <w:rPr>
          <w:rFonts w:ascii="Garamond" w:hAnsi="Garamond" w:cs="Times New Roman"/>
          <w:b/>
          <w:bCs/>
          <w:i/>
          <w:iCs/>
          <w:sz w:val="26"/>
          <w:szCs w:val="26"/>
        </w:rPr>
      </w:pPr>
    </w:p>
    <w:p w14:paraId="77C9DB0C" w14:textId="77777777" w:rsidR="002B7371" w:rsidRPr="002B7371" w:rsidRDefault="002B7371" w:rsidP="00B512CA">
      <w:pPr>
        <w:rPr>
          <w:rFonts w:ascii="Garamond" w:hAnsi="Garamond" w:cs="Times New Roman"/>
          <w:b/>
          <w:bCs/>
          <w:i/>
          <w:iCs/>
          <w:sz w:val="26"/>
          <w:szCs w:val="26"/>
        </w:rPr>
      </w:pPr>
    </w:p>
    <w:p w14:paraId="1A0ABFAB" w14:textId="77777777" w:rsidR="002B7371" w:rsidRPr="002B7371" w:rsidRDefault="002B7371" w:rsidP="00B512CA">
      <w:pPr>
        <w:rPr>
          <w:rFonts w:ascii="Garamond" w:hAnsi="Garamond" w:cs="Times New Roman"/>
          <w:b/>
          <w:bCs/>
          <w:i/>
          <w:iCs/>
          <w:sz w:val="26"/>
          <w:szCs w:val="26"/>
        </w:rPr>
      </w:pPr>
    </w:p>
    <w:p w14:paraId="0AB53EAE" w14:textId="77777777" w:rsidR="002B7371" w:rsidRPr="002B7371" w:rsidRDefault="002B7371" w:rsidP="00B512CA">
      <w:pPr>
        <w:rPr>
          <w:rFonts w:ascii="Garamond" w:hAnsi="Garamond" w:cs="Times New Roman"/>
          <w:b/>
          <w:bCs/>
          <w:i/>
          <w:iCs/>
          <w:sz w:val="26"/>
          <w:szCs w:val="26"/>
        </w:rPr>
      </w:pPr>
    </w:p>
    <w:p w14:paraId="35117CAE" w14:textId="77777777" w:rsidR="002B7371" w:rsidRPr="002B7371" w:rsidRDefault="002B7371" w:rsidP="00B512CA">
      <w:pPr>
        <w:rPr>
          <w:rFonts w:ascii="Garamond" w:hAnsi="Garamond" w:cs="Times New Roman"/>
          <w:b/>
          <w:bCs/>
          <w:i/>
          <w:iCs/>
          <w:sz w:val="26"/>
          <w:szCs w:val="26"/>
        </w:rPr>
      </w:pPr>
    </w:p>
    <w:p w14:paraId="30F92C4A" w14:textId="7307E119" w:rsidR="007F132A" w:rsidRPr="00B512CA" w:rsidRDefault="002B7371" w:rsidP="00B512CA">
      <w:pPr>
        <w:rPr>
          <w:rFonts w:ascii="Garamond" w:hAnsi="Garamond" w:cs="Times New Roman"/>
          <w:b/>
          <w:bCs/>
          <w:i/>
          <w:iCs/>
          <w:sz w:val="26"/>
          <w:szCs w:val="26"/>
        </w:rPr>
      </w:pPr>
      <w:r w:rsidRPr="002B7371">
        <w:rPr>
          <w:rFonts w:ascii="Garamond" w:hAnsi="Garamond" w:cs="Times New Roman"/>
          <w:b/>
          <w:bCs/>
          <w:i/>
          <w:iCs/>
          <w:sz w:val="26"/>
          <w:szCs w:val="26"/>
        </w:rPr>
        <w:t>Oficina del Ministerio Hispano.</w:t>
      </w:r>
    </w:p>
    <w:sectPr w:rsidR="007F132A" w:rsidRPr="00B512CA" w:rsidSect="0028704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D6267" w14:textId="77777777" w:rsidR="00797D08" w:rsidRDefault="00797D08" w:rsidP="00563619">
      <w:r>
        <w:separator/>
      </w:r>
    </w:p>
  </w:endnote>
  <w:endnote w:type="continuationSeparator" w:id="0">
    <w:p w14:paraId="0A89FFFF" w14:textId="77777777" w:rsidR="00797D08" w:rsidRDefault="00797D08"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lbertus Medium">
    <w:altName w:val="Times New Roman"/>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96422" w14:textId="77777777" w:rsidR="00563619" w:rsidRDefault="00563619" w:rsidP="00563619">
    <w:pPr>
      <w:rPr>
        <w:rFonts w:ascii="Garamond" w:eastAsia="Times New Roman" w:hAnsi="Garamond" w:cs="Times New Roman"/>
        <w:sz w:val="18"/>
      </w:rPr>
    </w:pPr>
    <w:r w:rsidRPr="00563619">
      <w:rPr>
        <w:rFonts w:ascii="Garamond" w:eastAsia="Times New Roman" w:hAnsi="Garamond" w:cs="Times New Roman"/>
        <w:sz w:val="18"/>
      </w:rPr>
      <w:t>P</w:t>
    </w:r>
    <w:r w:rsidR="00051C8D">
      <w:rPr>
        <w:rFonts w:ascii="Garamond" w:eastAsia="Times New Roman" w:hAnsi="Garamond" w:cs="Times New Roman"/>
        <w:sz w:val="18"/>
      </w:rPr>
      <w:t>ublicado por la Oficina de Comunic</w:t>
    </w:r>
    <w:r w:rsidRPr="00563619">
      <w:rPr>
        <w:rFonts w:ascii="Garamond" w:eastAsia="Times New Roman" w:hAnsi="Garamond" w:cs="Times New Roman"/>
        <w:sz w:val="18"/>
      </w:rPr>
      <w:t>ación de la Iglesia Episcopal, 815 Segunda Avenida, Nueva York, N.Y. 10017.</w:t>
    </w:r>
  </w:p>
  <w:p w14:paraId="01932D78" w14:textId="6487CE09"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w:t>
    </w:r>
    <w:r w:rsidR="00E901FC">
      <w:rPr>
        <w:rFonts w:ascii="Garamond" w:eastAsia="Times New Roman" w:hAnsi="Garamond" w:cs="Times New Roman"/>
        <w:sz w:val="18"/>
      </w:rPr>
      <w:t>2</w:t>
    </w:r>
    <w:r w:rsidR="00275593">
      <w:rPr>
        <w:rFonts w:ascii="Garamond" w:eastAsia="Times New Roman" w:hAnsi="Garamond" w:cs="Times New Roman"/>
        <w:sz w:val="18"/>
      </w:rPr>
      <w:t>3</w:t>
    </w:r>
    <w:r w:rsidR="00563619" w:rsidRPr="00563619">
      <w:rPr>
        <w:rFonts w:ascii="Garamond" w:eastAsia="Times New Roman" w:hAnsi="Garamond" w:cs="Times New Roman"/>
        <w:sz w:val="18"/>
      </w:rPr>
      <w:t xml:space="preserve"> La Sociedad Misionera Doméstica y Extranjera de la Iglesia Episcopal Protestante 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6B50C" w14:textId="77777777" w:rsidR="00797D08" w:rsidRDefault="00797D08" w:rsidP="00563619">
      <w:r>
        <w:separator/>
      </w:r>
    </w:p>
  </w:footnote>
  <w:footnote w:type="continuationSeparator" w:id="0">
    <w:p w14:paraId="573FA709" w14:textId="77777777" w:rsidR="00797D08" w:rsidRDefault="00797D08"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27664"/>
    <w:multiLevelType w:val="hybridMultilevel"/>
    <w:tmpl w:val="C2944564"/>
    <w:lvl w:ilvl="0" w:tplc="102817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E97DE2"/>
    <w:multiLevelType w:val="hybridMultilevel"/>
    <w:tmpl w:val="4DC601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551268F"/>
    <w:multiLevelType w:val="hybridMultilevel"/>
    <w:tmpl w:val="8D00CD4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39BC206A"/>
    <w:multiLevelType w:val="hybridMultilevel"/>
    <w:tmpl w:val="601C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693015"/>
    <w:multiLevelType w:val="hybridMultilevel"/>
    <w:tmpl w:val="BA5AC17C"/>
    <w:lvl w:ilvl="0" w:tplc="DE12DE9C">
      <w:numFmt w:val="bullet"/>
      <w:lvlText w:val="•"/>
      <w:lvlJc w:val="left"/>
      <w:pPr>
        <w:ind w:left="1080" w:hanging="72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E21A78"/>
    <w:multiLevelType w:val="hybridMultilevel"/>
    <w:tmpl w:val="2A9ADF3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0646364">
    <w:abstractNumId w:val="7"/>
  </w:num>
  <w:num w:numId="2" w16cid:durableId="622880859">
    <w:abstractNumId w:val="1"/>
  </w:num>
  <w:num w:numId="3" w16cid:durableId="1475297162">
    <w:abstractNumId w:val="6"/>
  </w:num>
  <w:num w:numId="4" w16cid:durableId="149292362">
    <w:abstractNumId w:val="3"/>
  </w:num>
  <w:num w:numId="5" w16cid:durableId="440035071">
    <w:abstractNumId w:val="4"/>
  </w:num>
  <w:num w:numId="6" w16cid:durableId="1562714567">
    <w:abstractNumId w:val="5"/>
  </w:num>
  <w:num w:numId="7" w16cid:durableId="1127431810">
    <w:abstractNumId w:val="0"/>
  </w:num>
  <w:num w:numId="8" w16cid:durableId="5994858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02F7E"/>
    <w:rsid w:val="00004E92"/>
    <w:rsid w:val="00010827"/>
    <w:rsid w:val="00012218"/>
    <w:rsid w:val="00012421"/>
    <w:rsid w:val="000158C2"/>
    <w:rsid w:val="000170F8"/>
    <w:rsid w:val="00020B37"/>
    <w:rsid w:val="000232D4"/>
    <w:rsid w:val="000303C1"/>
    <w:rsid w:val="00034284"/>
    <w:rsid w:val="00035DA0"/>
    <w:rsid w:val="00036198"/>
    <w:rsid w:val="0004733A"/>
    <w:rsid w:val="00051C8D"/>
    <w:rsid w:val="00052D67"/>
    <w:rsid w:val="0006033A"/>
    <w:rsid w:val="00060855"/>
    <w:rsid w:val="000707C6"/>
    <w:rsid w:val="000753EA"/>
    <w:rsid w:val="00077DE5"/>
    <w:rsid w:val="00082CAD"/>
    <w:rsid w:val="0008316F"/>
    <w:rsid w:val="00084C6E"/>
    <w:rsid w:val="00084E8D"/>
    <w:rsid w:val="00085EFE"/>
    <w:rsid w:val="00096E81"/>
    <w:rsid w:val="000A4E70"/>
    <w:rsid w:val="000A67F6"/>
    <w:rsid w:val="000B10DF"/>
    <w:rsid w:val="000B6862"/>
    <w:rsid w:val="000B6C6E"/>
    <w:rsid w:val="000C0138"/>
    <w:rsid w:val="000C047F"/>
    <w:rsid w:val="000C29EC"/>
    <w:rsid w:val="000D3EDC"/>
    <w:rsid w:val="000D61E6"/>
    <w:rsid w:val="000E0D51"/>
    <w:rsid w:val="000E4EA8"/>
    <w:rsid w:val="000E6869"/>
    <w:rsid w:val="000F6B86"/>
    <w:rsid w:val="0010718B"/>
    <w:rsid w:val="00113463"/>
    <w:rsid w:val="001237EC"/>
    <w:rsid w:val="00125CEC"/>
    <w:rsid w:val="00126803"/>
    <w:rsid w:val="00130217"/>
    <w:rsid w:val="0013133D"/>
    <w:rsid w:val="00134EDF"/>
    <w:rsid w:val="00135301"/>
    <w:rsid w:val="00135ECE"/>
    <w:rsid w:val="001370F5"/>
    <w:rsid w:val="00141416"/>
    <w:rsid w:val="00145592"/>
    <w:rsid w:val="00146607"/>
    <w:rsid w:val="00147497"/>
    <w:rsid w:val="00150C95"/>
    <w:rsid w:val="00151F2D"/>
    <w:rsid w:val="00166670"/>
    <w:rsid w:val="00172B6F"/>
    <w:rsid w:val="00172CA2"/>
    <w:rsid w:val="001767D0"/>
    <w:rsid w:val="00185D33"/>
    <w:rsid w:val="00190EC2"/>
    <w:rsid w:val="001922CD"/>
    <w:rsid w:val="0019430D"/>
    <w:rsid w:val="001A0433"/>
    <w:rsid w:val="001A189D"/>
    <w:rsid w:val="001A1D93"/>
    <w:rsid w:val="001A27D8"/>
    <w:rsid w:val="001A61A5"/>
    <w:rsid w:val="001A6FD1"/>
    <w:rsid w:val="001A7112"/>
    <w:rsid w:val="001B11AC"/>
    <w:rsid w:val="001B45D5"/>
    <w:rsid w:val="001C6BD6"/>
    <w:rsid w:val="001D1218"/>
    <w:rsid w:val="001D165F"/>
    <w:rsid w:val="001D1CDF"/>
    <w:rsid w:val="001D423F"/>
    <w:rsid w:val="001E136B"/>
    <w:rsid w:val="001E6B12"/>
    <w:rsid w:val="001F14FF"/>
    <w:rsid w:val="001F58C0"/>
    <w:rsid w:val="00202515"/>
    <w:rsid w:val="00204A25"/>
    <w:rsid w:val="002051C6"/>
    <w:rsid w:val="00205FF3"/>
    <w:rsid w:val="00211469"/>
    <w:rsid w:val="002133A8"/>
    <w:rsid w:val="002152F9"/>
    <w:rsid w:val="00217068"/>
    <w:rsid w:val="002229BD"/>
    <w:rsid w:val="00222C71"/>
    <w:rsid w:val="0022351A"/>
    <w:rsid w:val="00224B31"/>
    <w:rsid w:val="002438E7"/>
    <w:rsid w:val="002539CC"/>
    <w:rsid w:val="00257EA5"/>
    <w:rsid w:val="00260E6C"/>
    <w:rsid w:val="0026309F"/>
    <w:rsid w:val="00271892"/>
    <w:rsid w:val="00273DBD"/>
    <w:rsid w:val="00275593"/>
    <w:rsid w:val="0027709A"/>
    <w:rsid w:val="00285E29"/>
    <w:rsid w:val="0028704D"/>
    <w:rsid w:val="0029058E"/>
    <w:rsid w:val="0029385F"/>
    <w:rsid w:val="0029482E"/>
    <w:rsid w:val="002A53DB"/>
    <w:rsid w:val="002B6F4F"/>
    <w:rsid w:val="002B7371"/>
    <w:rsid w:val="002C1564"/>
    <w:rsid w:val="002C1F2A"/>
    <w:rsid w:val="002C25BF"/>
    <w:rsid w:val="002C44F0"/>
    <w:rsid w:val="002D2135"/>
    <w:rsid w:val="002D2E9A"/>
    <w:rsid w:val="002E281B"/>
    <w:rsid w:val="002E7162"/>
    <w:rsid w:val="002F3287"/>
    <w:rsid w:val="002F41CF"/>
    <w:rsid w:val="002F6FE6"/>
    <w:rsid w:val="00301073"/>
    <w:rsid w:val="00302BB3"/>
    <w:rsid w:val="00302FAD"/>
    <w:rsid w:val="00306119"/>
    <w:rsid w:val="00314568"/>
    <w:rsid w:val="00317F8A"/>
    <w:rsid w:val="003210D9"/>
    <w:rsid w:val="00322658"/>
    <w:rsid w:val="003239DE"/>
    <w:rsid w:val="003259F1"/>
    <w:rsid w:val="00331221"/>
    <w:rsid w:val="0033150D"/>
    <w:rsid w:val="00331A51"/>
    <w:rsid w:val="00331ADD"/>
    <w:rsid w:val="00332B12"/>
    <w:rsid w:val="00333996"/>
    <w:rsid w:val="00345DB2"/>
    <w:rsid w:val="00350004"/>
    <w:rsid w:val="00367A94"/>
    <w:rsid w:val="00367B5E"/>
    <w:rsid w:val="00381A64"/>
    <w:rsid w:val="003923D8"/>
    <w:rsid w:val="00393189"/>
    <w:rsid w:val="00396476"/>
    <w:rsid w:val="003A189C"/>
    <w:rsid w:val="003A3D73"/>
    <w:rsid w:val="003A5BD4"/>
    <w:rsid w:val="003B18B2"/>
    <w:rsid w:val="003B4221"/>
    <w:rsid w:val="003B4406"/>
    <w:rsid w:val="003B795A"/>
    <w:rsid w:val="003C0610"/>
    <w:rsid w:val="003C4512"/>
    <w:rsid w:val="003C78A1"/>
    <w:rsid w:val="003D4874"/>
    <w:rsid w:val="003D63C6"/>
    <w:rsid w:val="003D7A70"/>
    <w:rsid w:val="003E15D8"/>
    <w:rsid w:val="003E1D4F"/>
    <w:rsid w:val="003E70DB"/>
    <w:rsid w:val="003E7E12"/>
    <w:rsid w:val="003F075D"/>
    <w:rsid w:val="003F4A05"/>
    <w:rsid w:val="004157EE"/>
    <w:rsid w:val="00420DFB"/>
    <w:rsid w:val="004258AA"/>
    <w:rsid w:val="0042754D"/>
    <w:rsid w:val="004309B4"/>
    <w:rsid w:val="00433708"/>
    <w:rsid w:val="004407BA"/>
    <w:rsid w:val="0044457A"/>
    <w:rsid w:val="00450902"/>
    <w:rsid w:val="004513D0"/>
    <w:rsid w:val="004553B3"/>
    <w:rsid w:val="00464C81"/>
    <w:rsid w:val="00471C0C"/>
    <w:rsid w:val="00482C39"/>
    <w:rsid w:val="00484517"/>
    <w:rsid w:val="00484B03"/>
    <w:rsid w:val="00486FBB"/>
    <w:rsid w:val="00495A62"/>
    <w:rsid w:val="004A0239"/>
    <w:rsid w:val="004A3653"/>
    <w:rsid w:val="004A696E"/>
    <w:rsid w:val="004A6E35"/>
    <w:rsid w:val="004A79E4"/>
    <w:rsid w:val="004B1F29"/>
    <w:rsid w:val="004B359D"/>
    <w:rsid w:val="004B3AC3"/>
    <w:rsid w:val="004C0BB7"/>
    <w:rsid w:val="004C0C4C"/>
    <w:rsid w:val="004C2549"/>
    <w:rsid w:val="004D54B3"/>
    <w:rsid w:val="004E2734"/>
    <w:rsid w:val="004E3377"/>
    <w:rsid w:val="004E508E"/>
    <w:rsid w:val="004E767A"/>
    <w:rsid w:val="004E7966"/>
    <w:rsid w:val="004F11A3"/>
    <w:rsid w:val="004F6706"/>
    <w:rsid w:val="00501994"/>
    <w:rsid w:val="00504666"/>
    <w:rsid w:val="00513E8C"/>
    <w:rsid w:val="00515AD7"/>
    <w:rsid w:val="005169DD"/>
    <w:rsid w:val="00516EAE"/>
    <w:rsid w:val="00520232"/>
    <w:rsid w:val="0052040B"/>
    <w:rsid w:val="005225C5"/>
    <w:rsid w:val="005317B0"/>
    <w:rsid w:val="00543134"/>
    <w:rsid w:val="00543B07"/>
    <w:rsid w:val="00543B69"/>
    <w:rsid w:val="005467C5"/>
    <w:rsid w:val="00553E4A"/>
    <w:rsid w:val="005633FC"/>
    <w:rsid w:val="00563619"/>
    <w:rsid w:val="00567B6F"/>
    <w:rsid w:val="005708AB"/>
    <w:rsid w:val="00571F0A"/>
    <w:rsid w:val="0057302B"/>
    <w:rsid w:val="005733B9"/>
    <w:rsid w:val="00576EB0"/>
    <w:rsid w:val="0058137F"/>
    <w:rsid w:val="005821EB"/>
    <w:rsid w:val="005833CA"/>
    <w:rsid w:val="00585604"/>
    <w:rsid w:val="00585D8B"/>
    <w:rsid w:val="00590E4A"/>
    <w:rsid w:val="00593B6A"/>
    <w:rsid w:val="005A3F0E"/>
    <w:rsid w:val="005A4673"/>
    <w:rsid w:val="005B087B"/>
    <w:rsid w:val="005B1EAB"/>
    <w:rsid w:val="005B282E"/>
    <w:rsid w:val="005B4160"/>
    <w:rsid w:val="005B7FC6"/>
    <w:rsid w:val="005C3F9A"/>
    <w:rsid w:val="005C799E"/>
    <w:rsid w:val="005D1ECA"/>
    <w:rsid w:val="005D581E"/>
    <w:rsid w:val="005E7D5B"/>
    <w:rsid w:val="005F3807"/>
    <w:rsid w:val="005F566F"/>
    <w:rsid w:val="005F6451"/>
    <w:rsid w:val="0060397C"/>
    <w:rsid w:val="00604FCC"/>
    <w:rsid w:val="006071D4"/>
    <w:rsid w:val="006302F1"/>
    <w:rsid w:val="00630B41"/>
    <w:rsid w:val="00631BE8"/>
    <w:rsid w:val="00635E3B"/>
    <w:rsid w:val="00637D40"/>
    <w:rsid w:val="00641999"/>
    <w:rsid w:val="006420B8"/>
    <w:rsid w:val="0064344F"/>
    <w:rsid w:val="00647949"/>
    <w:rsid w:val="006506F2"/>
    <w:rsid w:val="006522FF"/>
    <w:rsid w:val="0065376E"/>
    <w:rsid w:val="006542DC"/>
    <w:rsid w:val="00656568"/>
    <w:rsid w:val="00660A31"/>
    <w:rsid w:val="0066508E"/>
    <w:rsid w:val="0066544E"/>
    <w:rsid w:val="00666819"/>
    <w:rsid w:val="00680C9E"/>
    <w:rsid w:val="0068190F"/>
    <w:rsid w:val="00683249"/>
    <w:rsid w:val="00684F2F"/>
    <w:rsid w:val="00685DC4"/>
    <w:rsid w:val="00691381"/>
    <w:rsid w:val="006920D7"/>
    <w:rsid w:val="00695736"/>
    <w:rsid w:val="0069614A"/>
    <w:rsid w:val="006A35AA"/>
    <w:rsid w:val="006C51D3"/>
    <w:rsid w:val="006D03FF"/>
    <w:rsid w:val="006D3389"/>
    <w:rsid w:val="006D78EB"/>
    <w:rsid w:val="006E47DA"/>
    <w:rsid w:val="006E59F3"/>
    <w:rsid w:val="006F686E"/>
    <w:rsid w:val="007047B4"/>
    <w:rsid w:val="007120A0"/>
    <w:rsid w:val="007124C6"/>
    <w:rsid w:val="00713169"/>
    <w:rsid w:val="007165D1"/>
    <w:rsid w:val="007173D3"/>
    <w:rsid w:val="00722837"/>
    <w:rsid w:val="007239D8"/>
    <w:rsid w:val="007250B1"/>
    <w:rsid w:val="007251C4"/>
    <w:rsid w:val="007276E8"/>
    <w:rsid w:val="00733EDB"/>
    <w:rsid w:val="007439FA"/>
    <w:rsid w:val="007448A2"/>
    <w:rsid w:val="00751D88"/>
    <w:rsid w:val="00753AA9"/>
    <w:rsid w:val="00754C05"/>
    <w:rsid w:val="00782A59"/>
    <w:rsid w:val="00782DE3"/>
    <w:rsid w:val="007855AD"/>
    <w:rsid w:val="007876EA"/>
    <w:rsid w:val="0078781D"/>
    <w:rsid w:val="00792FB5"/>
    <w:rsid w:val="00795100"/>
    <w:rsid w:val="00797D08"/>
    <w:rsid w:val="007A0B6A"/>
    <w:rsid w:val="007A3714"/>
    <w:rsid w:val="007B188B"/>
    <w:rsid w:val="007B51A7"/>
    <w:rsid w:val="007B6B12"/>
    <w:rsid w:val="007C1618"/>
    <w:rsid w:val="007C172B"/>
    <w:rsid w:val="007C3513"/>
    <w:rsid w:val="007C4F0E"/>
    <w:rsid w:val="007C5A69"/>
    <w:rsid w:val="007D0068"/>
    <w:rsid w:val="007D2C89"/>
    <w:rsid w:val="007D2E8D"/>
    <w:rsid w:val="007D356B"/>
    <w:rsid w:val="007D5718"/>
    <w:rsid w:val="007D7F83"/>
    <w:rsid w:val="007E05C8"/>
    <w:rsid w:val="007E08B9"/>
    <w:rsid w:val="007E754D"/>
    <w:rsid w:val="007F132A"/>
    <w:rsid w:val="007F1EFF"/>
    <w:rsid w:val="007F34CD"/>
    <w:rsid w:val="008023BB"/>
    <w:rsid w:val="00804E49"/>
    <w:rsid w:val="00823702"/>
    <w:rsid w:val="00824D92"/>
    <w:rsid w:val="008335ED"/>
    <w:rsid w:val="0083414B"/>
    <w:rsid w:val="00835C6A"/>
    <w:rsid w:val="00846EB4"/>
    <w:rsid w:val="008470B0"/>
    <w:rsid w:val="00850C70"/>
    <w:rsid w:val="008518DD"/>
    <w:rsid w:val="00852EA5"/>
    <w:rsid w:val="00855037"/>
    <w:rsid w:val="00857B10"/>
    <w:rsid w:val="00871179"/>
    <w:rsid w:val="00873820"/>
    <w:rsid w:val="00876FAE"/>
    <w:rsid w:val="00881BB9"/>
    <w:rsid w:val="0088378E"/>
    <w:rsid w:val="00885C18"/>
    <w:rsid w:val="008872DF"/>
    <w:rsid w:val="00895884"/>
    <w:rsid w:val="008966A4"/>
    <w:rsid w:val="0089778F"/>
    <w:rsid w:val="008A15F2"/>
    <w:rsid w:val="008B1144"/>
    <w:rsid w:val="008B2484"/>
    <w:rsid w:val="008B268F"/>
    <w:rsid w:val="008B3E3C"/>
    <w:rsid w:val="008B42AA"/>
    <w:rsid w:val="008C4125"/>
    <w:rsid w:val="008D0DD7"/>
    <w:rsid w:val="008D0F61"/>
    <w:rsid w:val="008D1113"/>
    <w:rsid w:val="008E66CE"/>
    <w:rsid w:val="008E7005"/>
    <w:rsid w:val="008F2CD8"/>
    <w:rsid w:val="008F5F97"/>
    <w:rsid w:val="0090427C"/>
    <w:rsid w:val="009057B5"/>
    <w:rsid w:val="00907917"/>
    <w:rsid w:val="009128A7"/>
    <w:rsid w:val="009167B5"/>
    <w:rsid w:val="009209E7"/>
    <w:rsid w:val="0092132E"/>
    <w:rsid w:val="009329E7"/>
    <w:rsid w:val="00934DC7"/>
    <w:rsid w:val="00937F19"/>
    <w:rsid w:val="009529B6"/>
    <w:rsid w:val="00952F21"/>
    <w:rsid w:val="0095330B"/>
    <w:rsid w:val="00955589"/>
    <w:rsid w:val="00956230"/>
    <w:rsid w:val="0096603A"/>
    <w:rsid w:val="00966445"/>
    <w:rsid w:val="009665D5"/>
    <w:rsid w:val="00973854"/>
    <w:rsid w:val="00974AD4"/>
    <w:rsid w:val="00975DFE"/>
    <w:rsid w:val="009852F7"/>
    <w:rsid w:val="0098775C"/>
    <w:rsid w:val="0099204D"/>
    <w:rsid w:val="00993071"/>
    <w:rsid w:val="00993BF7"/>
    <w:rsid w:val="009A0BB6"/>
    <w:rsid w:val="009A300C"/>
    <w:rsid w:val="009A45BB"/>
    <w:rsid w:val="009A5473"/>
    <w:rsid w:val="009B4F65"/>
    <w:rsid w:val="009B7024"/>
    <w:rsid w:val="009C0E94"/>
    <w:rsid w:val="009C290F"/>
    <w:rsid w:val="009C2F65"/>
    <w:rsid w:val="009D04D7"/>
    <w:rsid w:val="009E4CE6"/>
    <w:rsid w:val="009F15BB"/>
    <w:rsid w:val="009F1DB5"/>
    <w:rsid w:val="009F47F0"/>
    <w:rsid w:val="009F555A"/>
    <w:rsid w:val="009F6B5E"/>
    <w:rsid w:val="00A02203"/>
    <w:rsid w:val="00A0278D"/>
    <w:rsid w:val="00A0548B"/>
    <w:rsid w:val="00A1129B"/>
    <w:rsid w:val="00A1268F"/>
    <w:rsid w:val="00A1358A"/>
    <w:rsid w:val="00A13A33"/>
    <w:rsid w:val="00A20CD2"/>
    <w:rsid w:val="00A21CC7"/>
    <w:rsid w:val="00A2232A"/>
    <w:rsid w:val="00A24339"/>
    <w:rsid w:val="00A24E39"/>
    <w:rsid w:val="00A24F45"/>
    <w:rsid w:val="00A24FF3"/>
    <w:rsid w:val="00A255FE"/>
    <w:rsid w:val="00A3021C"/>
    <w:rsid w:val="00A3029E"/>
    <w:rsid w:val="00A3160A"/>
    <w:rsid w:val="00A31985"/>
    <w:rsid w:val="00A31E82"/>
    <w:rsid w:val="00A347BC"/>
    <w:rsid w:val="00A451C8"/>
    <w:rsid w:val="00A56F15"/>
    <w:rsid w:val="00A60B64"/>
    <w:rsid w:val="00A629EA"/>
    <w:rsid w:val="00A62B96"/>
    <w:rsid w:val="00A7049D"/>
    <w:rsid w:val="00A712F4"/>
    <w:rsid w:val="00A74715"/>
    <w:rsid w:val="00A80601"/>
    <w:rsid w:val="00A831FC"/>
    <w:rsid w:val="00A86248"/>
    <w:rsid w:val="00A87C23"/>
    <w:rsid w:val="00A90523"/>
    <w:rsid w:val="00A947C3"/>
    <w:rsid w:val="00AA627D"/>
    <w:rsid w:val="00AB05D4"/>
    <w:rsid w:val="00AB5629"/>
    <w:rsid w:val="00AB61C0"/>
    <w:rsid w:val="00AC1649"/>
    <w:rsid w:val="00AD4D09"/>
    <w:rsid w:val="00AE0A6F"/>
    <w:rsid w:val="00B00ED4"/>
    <w:rsid w:val="00B04192"/>
    <w:rsid w:val="00B05D0E"/>
    <w:rsid w:val="00B064DF"/>
    <w:rsid w:val="00B079BA"/>
    <w:rsid w:val="00B07C72"/>
    <w:rsid w:val="00B154A4"/>
    <w:rsid w:val="00B1798A"/>
    <w:rsid w:val="00B2023D"/>
    <w:rsid w:val="00B21447"/>
    <w:rsid w:val="00B25B4B"/>
    <w:rsid w:val="00B300B9"/>
    <w:rsid w:val="00B3365C"/>
    <w:rsid w:val="00B36169"/>
    <w:rsid w:val="00B3713B"/>
    <w:rsid w:val="00B429B3"/>
    <w:rsid w:val="00B43287"/>
    <w:rsid w:val="00B512CA"/>
    <w:rsid w:val="00B51E2F"/>
    <w:rsid w:val="00B617D0"/>
    <w:rsid w:val="00B66BCF"/>
    <w:rsid w:val="00B73383"/>
    <w:rsid w:val="00B74C79"/>
    <w:rsid w:val="00B84E7A"/>
    <w:rsid w:val="00B854B9"/>
    <w:rsid w:val="00B85861"/>
    <w:rsid w:val="00B93166"/>
    <w:rsid w:val="00B97484"/>
    <w:rsid w:val="00B979FC"/>
    <w:rsid w:val="00BA1EE1"/>
    <w:rsid w:val="00BA71F7"/>
    <w:rsid w:val="00BB24A0"/>
    <w:rsid w:val="00BC1E10"/>
    <w:rsid w:val="00BC2249"/>
    <w:rsid w:val="00BD2451"/>
    <w:rsid w:val="00BE066C"/>
    <w:rsid w:val="00BE279C"/>
    <w:rsid w:val="00BE4403"/>
    <w:rsid w:val="00BE45C1"/>
    <w:rsid w:val="00BF5F8B"/>
    <w:rsid w:val="00C000A0"/>
    <w:rsid w:val="00C03199"/>
    <w:rsid w:val="00C0623C"/>
    <w:rsid w:val="00C063F9"/>
    <w:rsid w:val="00C07EC4"/>
    <w:rsid w:val="00C133A4"/>
    <w:rsid w:val="00C15348"/>
    <w:rsid w:val="00C1544B"/>
    <w:rsid w:val="00C1552C"/>
    <w:rsid w:val="00C207CB"/>
    <w:rsid w:val="00C21741"/>
    <w:rsid w:val="00C21D78"/>
    <w:rsid w:val="00C2354B"/>
    <w:rsid w:val="00C27392"/>
    <w:rsid w:val="00C3067A"/>
    <w:rsid w:val="00C328E6"/>
    <w:rsid w:val="00C329DD"/>
    <w:rsid w:val="00C37A6D"/>
    <w:rsid w:val="00C41E52"/>
    <w:rsid w:val="00C43ACE"/>
    <w:rsid w:val="00C43DBA"/>
    <w:rsid w:val="00C45128"/>
    <w:rsid w:val="00C47FA7"/>
    <w:rsid w:val="00C62E5A"/>
    <w:rsid w:val="00C63B10"/>
    <w:rsid w:val="00C6452C"/>
    <w:rsid w:val="00C74C19"/>
    <w:rsid w:val="00C805A0"/>
    <w:rsid w:val="00C805C1"/>
    <w:rsid w:val="00C819C6"/>
    <w:rsid w:val="00C8292A"/>
    <w:rsid w:val="00C82DF3"/>
    <w:rsid w:val="00C83767"/>
    <w:rsid w:val="00C84DCB"/>
    <w:rsid w:val="00C87332"/>
    <w:rsid w:val="00C9171E"/>
    <w:rsid w:val="00C949D4"/>
    <w:rsid w:val="00C95EFC"/>
    <w:rsid w:val="00CB07C4"/>
    <w:rsid w:val="00CC1239"/>
    <w:rsid w:val="00CC3C5A"/>
    <w:rsid w:val="00CD24B6"/>
    <w:rsid w:val="00CD36C8"/>
    <w:rsid w:val="00CD567D"/>
    <w:rsid w:val="00CD64A4"/>
    <w:rsid w:val="00CE7B27"/>
    <w:rsid w:val="00CF7846"/>
    <w:rsid w:val="00D0476C"/>
    <w:rsid w:val="00D124FC"/>
    <w:rsid w:val="00D12CC4"/>
    <w:rsid w:val="00D14148"/>
    <w:rsid w:val="00D16373"/>
    <w:rsid w:val="00D220EB"/>
    <w:rsid w:val="00D2327C"/>
    <w:rsid w:val="00D27ABE"/>
    <w:rsid w:val="00D30622"/>
    <w:rsid w:val="00D3786C"/>
    <w:rsid w:val="00D412DD"/>
    <w:rsid w:val="00D41678"/>
    <w:rsid w:val="00D45C7B"/>
    <w:rsid w:val="00D46871"/>
    <w:rsid w:val="00D47F94"/>
    <w:rsid w:val="00D51F57"/>
    <w:rsid w:val="00D51FDF"/>
    <w:rsid w:val="00D53ED7"/>
    <w:rsid w:val="00D54115"/>
    <w:rsid w:val="00D57DB3"/>
    <w:rsid w:val="00D649B2"/>
    <w:rsid w:val="00D65DCC"/>
    <w:rsid w:val="00D6772E"/>
    <w:rsid w:val="00D71902"/>
    <w:rsid w:val="00D71B1E"/>
    <w:rsid w:val="00D75D23"/>
    <w:rsid w:val="00D8005A"/>
    <w:rsid w:val="00D850AA"/>
    <w:rsid w:val="00D87D4F"/>
    <w:rsid w:val="00DA6E55"/>
    <w:rsid w:val="00DA71E4"/>
    <w:rsid w:val="00DB04B5"/>
    <w:rsid w:val="00DB0561"/>
    <w:rsid w:val="00DB3459"/>
    <w:rsid w:val="00DB417C"/>
    <w:rsid w:val="00DC0190"/>
    <w:rsid w:val="00DC3179"/>
    <w:rsid w:val="00DC7752"/>
    <w:rsid w:val="00DD52EA"/>
    <w:rsid w:val="00DE319B"/>
    <w:rsid w:val="00DE67A3"/>
    <w:rsid w:val="00DF140A"/>
    <w:rsid w:val="00E0425B"/>
    <w:rsid w:val="00E06058"/>
    <w:rsid w:val="00E120F0"/>
    <w:rsid w:val="00E17A9E"/>
    <w:rsid w:val="00E20C11"/>
    <w:rsid w:val="00E22A0B"/>
    <w:rsid w:val="00E23CC4"/>
    <w:rsid w:val="00E32A40"/>
    <w:rsid w:val="00E40A3C"/>
    <w:rsid w:val="00E41B4C"/>
    <w:rsid w:val="00E56066"/>
    <w:rsid w:val="00E61632"/>
    <w:rsid w:val="00E61B7D"/>
    <w:rsid w:val="00E678FE"/>
    <w:rsid w:val="00E739C9"/>
    <w:rsid w:val="00E75967"/>
    <w:rsid w:val="00E75E75"/>
    <w:rsid w:val="00E863BA"/>
    <w:rsid w:val="00E901FC"/>
    <w:rsid w:val="00E931C4"/>
    <w:rsid w:val="00EB0980"/>
    <w:rsid w:val="00EB2BC5"/>
    <w:rsid w:val="00EB3352"/>
    <w:rsid w:val="00EB40AF"/>
    <w:rsid w:val="00EC326D"/>
    <w:rsid w:val="00ED1D21"/>
    <w:rsid w:val="00ED3FC7"/>
    <w:rsid w:val="00ED750A"/>
    <w:rsid w:val="00EE078E"/>
    <w:rsid w:val="00EE15EF"/>
    <w:rsid w:val="00EE4F7F"/>
    <w:rsid w:val="00EE6182"/>
    <w:rsid w:val="00EF3CFB"/>
    <w:rsid w:val="00EF5584"/>
    <w:rsid w:val="00F04EF5"/>
    <w:rsid w:val="00F101BE"/>
    <w:rsid w:val="00F10DD2"/>
    <w:rsid w:val="00F12C1C"/>
    <w:rsid w:val="00F1455C"/>
    <w:rsid w:val="00F14D21"/>
    <w:rsid w:val="00F16A1E"/>
    <w:rsid w:val="00F2313C"/>
    <w:rsid w:val="00F253C3"/>
    <w:rsid w:val="00F25FAD"/>
    <w:rsid w:val="00F27D05"/>
    <w:rsid w:val="00F305C2"/>
    <w:rsid w:val="00F47240"/>
    <w:rsid w:val="00F517F7"/>
    <w:rsid w:val="00F54E38"/>
    <w:rsid w:val="00F57214"/>
    <w:rsid w:val="00F72B81"/>
    <w:rsid w:val="00F81E25"/>
    <w:rsid w:val="00F83B6D"/>
    <w:rsid w:val="00F8701E"/>
    <w:rsid w:val="00F87769"/>
    <w:rsid w:val="00F927B3"/>
    <w:rsid w:val="00F96D71"/>
    <w:rsid w:val="00FA26E6"/>
    <w:rsid w:val="00FA62FE"/>
    <w:rsid w:val="00FB2602"/>
    <w:rsid w:val="00FB2A61"/>
    <w:rsid w:val="00FB465D"/>
    <w:rsid w:val="00FB4833"/>
    <w:rsid w:val="00FB6D0D"/>
    <w:rsid w:val="00FC0199"/>
    <w:rsid w:val="00FC1DDB"/>
    <w:rsid w:val="00FC636E"/>
    <w:rsid w:val="00FD684B"/>
    <w:rsid w:val="00FE621D"/>
    <w:rsid w:val="00FF2006"/>
    <w:rsid w:val="00FF34F6"/>
    <w:rsid w:val="00FF6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A2232A"/>
    <w:pPr>
      <w:keepNext/>
      <w:keepLines/>
      <w:widowControl w:val="0"/>
      <w:overflowPunct w:val="0"/>
      <w:autoSpaceDE w:val="0"/>
      <w:autoSpaceDN w:val="0"/>
      <w:adjustRightInd w:val="0"/>
      <w:spacing w:before="240"/>
      <w:outlineLvl w:val="0"/>
    </w:pPr>
    <w:rPr>
      <w:rFonts w:asciiTheme="majorHAnsi" w:eastAsiaTheme="majorEastAsia" w:hAnsiTheme="majorHAnsi" w:cstheme="majorBidi"/>
      <w:color w:val="2F5496" w:themeColor="accent1" w:themeShade="BF"/>
      <w:kern w:val="28"/>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iPriority w:val="99"/>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 w:type="paragraph" w:customStyle="1" w:styleId="ListReadings">
    <w:name w:val="List Readings"/>
    <w:basedOn w:val="Normal"/>
    <w:rsid w:val="00A02203"/>
    <w:pPr>
      <w:tabs>
        <w:tab w:val="left" w:pos="360"/>
        <w:tab w:val="right" w:pos="9360"/>
      </w:tabs>
    </w:pPr>
    <w:rPr>
      <w:rFonts w:ascii="Corbel" w:eastAsia="SimSun" w:hAnsi="Corbel" w:cs="Times New Roman"/>
      <w:bCs/>
      <w:noProof/>
      <w:sz w:val="20"/>
      <w:szCs w:val="20"/>
      <w:lang w:val="es-MX" w:eastAsia="zh-CN"/>
    </w:rPr>
  </w:style>
  <w:style w:type="character" w:styleId="Hyperlink">
    <w:name w:val="Hyperlink"/>
    <w:basedOn w:val="DefaultParagraphFont"/>
    <w:uiPriority w:val="99"/>
    <w:unhideWhenUsed/>
    <w:rsid w:val="00C21741"/>
    <w:rPr>
      <w:color w:val="0563C1" w:themeColor="hyperlink"/>
      <w:u w:val="single"/>
    </w:rPr>
  </w:style>
  <w:style w:type="character" w:styleId="UnresolvedMention">
    <w:name w:val="Unresolved Mention"/>
    <w:basedOn w:val="DefaultParagraphFont"/>
    <w:uiPriority w:val="99"/>
    <w:rsid w:val="00C21741"/>
    <w:rPr>
      <w:color w:val="605E5C"/>
      <w:shd w:val="clear" w:color="auto" w:fill="E1DFDD"/>
    </w:rPr>
  </w:style>
  <w:style w:type="paragraph" w:customStyle="1" w:styleId="TextLesson0">
    <w:name w:val="Text Lesson 0"/>
    <w:basedOn w:val="Normal"/>
    <w:rsid w:val="001A0433"/>
    <w:pPr>
      <w:tabs>
        <w:tab w:val="left" w:pos="540"/>
      </w:tabs>
    </w:pPr>
    <w:rPr>
      <w:rFonts w:ascii="Garamond" w:eastAsia="Times New Roman" w:hAnsi="Garamond" w:cs="Times New Roman"/>
      <w:sz w:val="22"/>
      <w:szCs w:val="22"/>
      <w:lang w:val="es-MX" w:eastAsia="x-none"/>
    </w:rPr>
  </w:style>
  <w:style w:type="paragraph" w:customStyle="1" w:styleId="TextLesson1">
    <w:name w:val="Text Lesson 1"/>
    <w:basedOn w:val="Normal"/>
    <w:link w:val="TextLesson1Char"/>
    <w:qFormat/>
    <w:rsid w:val="001A0433"/>
    <w:pPr>
      <w:tabs>
        <w:tab w:val="left" w:pos="540"/>
      </w:tabs>
      <w:ind w:firstLine="547"/>
    </w:pPr>
    <w:rPr>
      <w:rFonts w:ascii="Garamond" w:eastAsia="Times New Roman" w:hAnsi="Garamond" w:cs="Times New Roman"/>
      <w:sz w:val="22"/>
      <w:szCs w:val="22"/>
      <w:lang w:val="es-MX" w:eastAsia="x-none"/>
    </w:rPr>
  </w:style>
  <w:style w:type="character" w:customStyle="1" w:styleId="TextLesson1Char">
    <w:name w:val="Text Lesson 1 Char"/>
    <w:link w:val="TextLesson1"/>
    <w:rsid w:val="001A0433"/>
    <w:rPr>
      <w:rFonts w:ascii="Garamond" w:eastAsia="Times New Roman" w:hAnsi="Garamond" w:cs="Times New Roman"/>
      <w:sz w:val="22"/>
      <w:szCs w:val="22"/>
      <w:lang w:val="es-MX" w:eastAsia="x-none"/>
    </w:rPr>
  </w:style>
  <w:style w:type="paragraph" w:customStyle="1" w:styleId="xmsonormal">
    <w:name w:val="x_msonormal"/>
    <w:basedOn w:val="Normal"/>
    <w:rsid w:val="008966A4"/>
    <w:pPr>
      <w:spacing w:before="100" w:beforeAutospacing="1" w:after="100" w:afterAutospacing="1"/>
    </w:pPr>
    <w:rPr>
      <w:rFonts w:ascii="Times New Roman" w:eastAsia="Times New Roman" w:hAnsi="Times New Roman" w:cs="Times New Roman"/>
      <w:lang w:val="es-CO" w:eastAsia="es-CO"/>
    </w:rPr>
  </w:style>
  <w:style w:type="paragraph" w:customStyle="1" w:styleId="body">
    <w:name w:val="body"/>
    <w:basedOn w:val="Normal"/>
    <w:rsid w:val="00FB2602"/>
    <w:pPr>
      <w:spacing w:line="300" w:lineRule="atLeast"/>
    </w:pPr>
    <w:rPr>
      <w:rFonts w:ascii="Arial" w:eastAsia="Times New Roman" w:hAnsi="Arial" w:cs="Arial"/>
      <w:color w:val="584D4D"/>
      <w:sz w:val="23"/>
      <w:szCs w:val="23"/>
    </w:rPr>
  </w:style>
  <w:style w:type="paragraph" w:customStyle="1" w:styleId="listreadings0">
    <w:name w:val="listreadings"/>
    <w:basedOn w:val="Normal"/>
    <w:rsid w:val="007173D3"/>
    <w:pPr>
      <w:spacing w:before="100" w:beforeAutospacing="1" w:after="100" w:afterAutospacing="1"/>
    </w:pPr>
    <w:rPr>
      <w:rFonts w:ascii="Times New Roman" w:eastAsia="Times New Roman" w:hAnsi="Times New Roman" w:cs="Times New Roman"/>
      <w:lang w:val="es-CO" w:eastAsia="es-CO"/>
    </w:rPr>
  </w:style>
  <w:style w:type="paragraph" w:customStyle="1" w:styleId="TextLesson">
    <w:name w:val="Text Lesson"/>
    <w:basedOn w:val="Normal"/>
    <w:link w:val="TextLessonChar"/>
    <w:qFormat/>
    <w:rsid w:val="005467C5"/>
    <w:pPr>
      <w:tabs>
        <w:tab w:val="left" w:pos="720"/>
      </w:tabs>
      <w:ind w:firstLine="360"/>
      <w:jc w:val="both"/>
    </w:pPr>
    <w:rPr>
      <w:rFonts w:ascii="Garamond" w:eastAsia="Times New Roman" w:hAnsi="Garamond" w:cs="Times New Roman"/>
      <w:color w:val="000000"/>
      <w:kern w:val="28"/>
      <w:sz w:val="22"/>
      <w:szCs w:val="22"/>
      <w:lang w:val="es-ES"/>
    </w:rPr>
  </w:style>
  <w:style w:type="character" w:customStyle="1" w:styleId="TextLessonChar">
    <w:name w:val="Text Lesson Char"/>
    <w:link w:val="TextLesson"/>
    <w:rsid w:val="005467C5"/>
    <w:rPr>
      <w:rFonts w:ascii="Garamond" w:eastAsia="Times New Roman" w:hAnsi="Garamond" w:cs="Times New Roman"/>
      <w:color w:val="000000"/>
      <w:kern w:val="28"/>
      <w:sz w:val="22"/>
      <w:szCs w:val="22"/>
      <w:lang w:val="es-ES"/>
    </w:rPr>
  </w:style>
  <w:style w:type="paragraph" w:styleId="PlainText">
    <w:name w:val="Plain Text"/>
    <w:basedOn w:val="Normal"/>
    <w:link w:val="PlainTextChar"/>
    <w:uiPriority w:val="99"/>
    <w:unhideWhenUsed/>
    <w:rsid w:val="00273DBD"/>
    <w:rPr>
      <w:rFonts w:ascii="Consolas" w:hAnsi="Consolas"/>
      <w:sz w:val="21"/>
      <w:szCs w:val="21"/>
      <w:lang w:val="es-MX"/>
    </w:rPr>
  </w:style>
  <w:style w:type="character" w:customStyle="1" w:styleId="PlainTextChar">
    <w:name w:val="Plain Text Char"/>
    <w:basedOn w:val="DefaultParagraphFont"/>
    <w:link w:val="PlainText"/>
    <w:uiPriority w:val="99"/>
    <w:rsid w:val="00273DBD"/>
    <w:rPr>
      <w:rFonts w:ascii="Consolas" w:hAnsi="Consolas"/>
      <w:sz w:val="21"/>
      <w:szCs w:val="21"/>
      <w:lang w:val="es-MX"/>
    </w:rPr>
  </w:style>
  <w:style w:type="character" w:customStyle="1" w:styleId="text">
    <w:name w:val="text"/>
    <w:rsid w:val="0004733A"/>
  </w:style>
  <w:style w:type="paragraph" w:customStyle="1" w:styleId="aolmailp2">
    <w:name w:val="aolmail_p2"/>
    <w:basedOn w:val="Normal"/>
    <w:rsid w:val="00A24E39"/>
    <w:pPr>
      <w:spacing w:before="100" w:beforeAutospacing="1" w:after="100" w:afterAutospacing="1"/>
    </w:pPr>
    <w:rPr>
      <w:rFonts w:ascii="Times New Roman" w:eastAsia="Times New Roman" w:hAnsi="Times New Roman" w:cs="Times New Roman"/>
    </w:rPr>
  </w:style>
  <w:style w:type="paragraph" w:customStyle="1" w:styleId="yiv2590198152msonormal">
    <w:name w:val="yiv2590198152msonormal"/>
    <w:basedOn w:val="Normal"/>
    <w:rsid w:val="007C1618"/>
    <w:rPr>
      <w:rFonts w:ascii="Times New Roman" w:eastAsia="Times New Roman" w:hAnsi="Times New Roman" w:cs="Times New Roman"/>
    </w:rPr>
  </w:style>
  <w:style w:type="character" w:customStyle="1" w:styleId="Heading1Char">
    <w:name w:val="Heading 1 Char"/>
    <w:basedOn w:val="DefaultParagraphFont"/>
    <w:link w:val="Heading1"/>
    <w:uiPriority w:val="9"/>
    <w:rsid w:val="00A2232A"/>
    <w:rPr>
      <w:rFonts w:asciiTheme="majorHAnsi" w:eastAsiaTheme="majorEastAsia" w:hAnsiTheme="majorHAnsi" w:cstheme="majorBidi"/>
      <w:color w:val="2F5496" w:themeColor="accent1" w:themeShade="BF"/>
      <w:kern w:val="28"/>
      <w:sz w:val="32"/>
      <w:szCs w:val="32"/>
    </w:rPr>
  </w:style>
  <w:style w:type="paragraph" w:customStyle="1" w:styleId="Scripturecitation">
    <w:name w:val="Scripture citation"/>
    <w:uiPriority w:val="99"/>
    <w:rsid w:val="00A2232A"/>
    <w:pPr>
      <w:keepNext/>
      <w:widowControl w:val="0"/>
      <w:overflowPunct w:val="0"/>
      <w:autoSpaceDE w:val="0"/>
      <w:autoSpaceDN w:val="0"/>
      <w:adjustRightInd w:val="0"/>
      <w:spacing w:after="120"/>
      <w:jc w:val="center"/>
    </w:pPr>
    <w:rPr>
      <w:rFonts w:ascii="Calibri" w:eastAsia="Times New Roman" w:hAnsi="Calibri" w:cs="Times New Roman"/>
      <w:i/>
      <w:iCs/>
      <w:kern w:val="28"/>
      <w:sz w:val="20"/>
      <w:szCs w:val="20"/>
      <w:lang w:val="es-MX"/>
    </w:rPr>
  </w:style>
  <w:style w:type="paragraph" w:customStyle="1" w:styleId="ResponsePeople">
    <w:name w:val="Response People"/>
    <w:basedOn w:val="Normal"/>
    <w:rsid w:val="00A2232A"/>
    <w:pPr>
      <w:widowControl w:val="0"/>
      <w:overflowPunct w:val="0"/>
      <w:autoSpaceDE w:val="0"/>
      <w:autoSpaceDN w:val="0"/>
      <w:adjustRightInd w:val="0"/>
      <w:ind w:left="360"/>
      <w:jc w:val="both"/>
    </w:pPr>
    <w:rPr>
      <w:rFonts w:ascii="Garamond" w:eastAsia="Times New Roman" w:hAnsi="Garamond" w:cs="Times New Roman"/>
      <w:b/>
      <w:bCs/>
      <w:kern w:val="28"/>
      <w:sz w:val="22"/>
      <w:szCs w:val="22"/>
      <w:lang w:val="es-MX"/>
    </w:rPr>
  </w:style>
  <w:style w:type="paragraph" w:styleId="ListParagraph">
    <w:name w:val="List Paragraph"/>
    <w:basedOn w:val="Normal"/>
    <w:uiPriority w:val="34"/>
    <w:qFormat/>
    <w:rsid w:val="00484B03"/>
    <w:pPr>
      <w:ind w:left="720"/>
      <w:contextualSpacing/>
    </w:pPr>
    <w:rPr>
      <w:lang w:val="es-ES"/>
    </w:rPr>
  </w:style>
  <w:style w:type="paragraph" w:customStyle="1" w:styleId="paragraph">
    <w:name w:val="paragraph"/>
    <w:basedOn w:val="Normal"/>
    <w:rsid w:val="001A189D"/>
    <w:pPr>
      <w:spacing w:before="100" w:beforeAutospacing="1" w:after="100" w:afterAutospacing="1"/>
    </w:pPr>
    <w:rPr>
      <w:rFonts w:ascii="Times New Roman" w:eastAsia="Times New Roman" w:hAnsi="Times New Roman" w:cs="Times New Roman"/>
      <w:lang w:val="es-CO" w:eastAsia="es-ES_tradnl"/>
    </w:rPr>
  </w:style>
  <w:style w:type="character" w:customStyle="1" w:styleId="apple-converted-space">
    <w:name w:val="apple-converted-space"/>
    <w:basedOn w:val="DefaultParagraphFont"/>
    <w:rsid w:val="00D46871"/>
  </w:style>
  <w:style w:type="paragraph" w:customStyle="1" w:styleId="TextLessonnoindent">
    <w:name w:val="Text Lesson (no indent)"/>
    <w:basedOn w:val="Normal"/>
    <w:rsid w:val="009B4F65"/>
    <w:pPr>
      <w:tabs>
        <w:tab w:val="left" w:pos="720"/>
      </w:tabs>
      <w:jc w:val="both"/>
    </w:pPr>
    <w:rPr>
      <w:rFonts w:ascii="Garamond" w:eastAsia="Times New Roman" w:hAnsi="Garamond" w:cs="Times New Roman"/>
      <w:color w:val="000000"/>
      <w:kern w:val="28"/>
      <w:sz w:val="22"/>
      <w:szCs w:val="22"/>
      <w:lang w:val="es-ES"/>
    </w:rPr>
  </w:style>
  <w:style w:type="paragraph" w:customStyle="1" w:styleId="Body0">
    <w:name w:val="Body"/>
    <w:rsid w:val="00A1129B"/>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Day">
    <w:name w:val="Day"/>
    <w:basedOn w:val="Normal"/>
    <w:rsid w:val="00A7049D"/>
    <w:pPr>
      <w:widowControl w:val="0"/>
      <w:overflowPunct w:val="0"/>
      <w:autoSpaceDE w:val="0"/>
      <w:autoSpaceDN w:val="0"/>
      <w:adjustRightInd w:val="0"/>
      <w:spacing w:before="240"/>
      <w:jc w:val="center"/>
      <w:outlineLvl w:val="0"/>
    </w:pPr>
    <w:rPr>
      <w:rFonts w:ascii="Corbel" w:eastAsia="Times New Roman" w:hAnsi="Corbel" w:cs="Albertus Medium"/>
      <w:b/>
      <w:bCs/>
      <w:color w:val="000000"/>
      <w:kern w:val="28"/>
      <w:sz w:val="28"/>
      <w:szCs w:val="2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103695582">
      <w:bodyDiv w:val="1"/>
      <w:marLeft w:val="0"/>
      <w:marRight w:val="0"/>
      <w:marTop w:val="0"/>
      <w:marBottom w:val="0"/>
      <w:divBdr>
        <w:top w:val="none" w:sz="0" w:space="0" w:color="auto"/>
        <w:left w:val="none" w:sz="0" w:space="0" w:color="auto"/>
        <w:bottom w:val="none" w:sz="0" w:space="0" w:color="auto"/>
        <w:right w:val="none" w:sz="0" w:space="0" w:color="auto"/>
      </w:divBdr>
    </w:div>
    <w:div w:id="112866122">
      <w:bodyDiv w:val="1"/>
      <w:marLeft w:val="0"/>
      <w:marRight w:val="0"/>
      <w:marTop w:val="0"/>
      <w:marBottom w:val="0"/>
      <w:divBdr>
        <w:top w:val="none" w:sz="0" w:space="0" w:color="auto"/>
        <w:left w:val="none" w:sz="0" w:space="0" w:color="auto"/>
        <w:bottom w:val="none" w:sz="0" w:space="0" w:color="auto"/>
        <w:right w:val="none" w:sz="0" w:space="0" w:color="auto"/>
      </w:divBdr>
    </w:div>
    <w:div w:id="143470192">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42622702">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425956954">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 w:id="2101171267">
      <w:bodyDiv w:val="1"/>
      <w:marLeft w:val="0"/>
      <w:marRight w:val="0"/>
      <w:marTop w:val="0"/>
      <w:marBottom w:val="0"/>
      <w:divBdr>
        <w:top w:val="none" w:sz="0" w:space="0" w:color="auto"/>
        <w:left w:val="none" w:sz="0" w:space="0" w:color="auto"/>
        <w:bottom w:val="none" w:sz="0" w:space="0" w:color="auto"/>
        <w:right w:val="none" w:sz="0" w:space="0" w:color="auto"/>
      </w:divBdr>
    </w:div>
    <w:div w:id="2112620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2</TotalTime>
  <Pages>2</Pages>
  <Words>674</Words>
  <Characters>3847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4</cp:revision>
  <cp:lastPrinted>2023-01-15T15:00:00Z</cp:lastPrinted>
  <dcterms:created xsi:type="dcterms:W3CDTF">2023-02-15T17:50:00Z</dcterms:created>
  <dcterms:modified xsi:type="dcterms:W3CDTF">2023-02-15T17:54:00Z</dcterms:modified>
</cp:coreProperties>
</file>