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EBEAD75" w:rsidR="002E2E99" w:rsidRPr="007D7FE3" w:rsidRDefault="00A42D24" w:rsidP="00123EFF">
      <w:pPr>
        <w:spacing w:after="0" w:line="240" w:lineRule="auto"/>
        <w:rPr>
          <w:rFonts w:ascii="Garamond" w:eastAsia="Calibri" w:hAnsi="Garamond" w:cs="Times New Roman"/>
          <w:b/>
          <w:sz w:val="28"/>
          <w:szCs w:val="28"/>
          <w:lang w:val="en-US"/>
        </w:rPr>
      </w:pPr>
      <w:r w:rsidRPr="007D7FE3">
        <w:rPr>
          <w:rFonts w:ascii="Garamond" w:eastAsia="Calibri" w:hAnsi="Garamond" w:cs="Times New Roman"/>
          <w:noProof/>
          <w:sz w:val="28"/>
          <w:szCs w:val="28"/>
          <w:lang w:val="en-US"/>
        </w:rPr>
        <w:drawing>
          <wp:inline distT="0" distB="0" distL="0" distR="0" wp14:anchorId="3D201981" wp14:editId="1219433F">
            <wp:extent cx="1828800" cy="13018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4096" cy="1355454"/>
                    </a:xfrm>
                    <a:prstGeom prst="rect">
                      <a:avLst/>
                    </a:prstGeom>
                  </pic:spPr>
                </pic:pic>
              </a:graphicData>
            </a:graphic>
          </wp:inline>
        </w:drawing>
      </w:r>
      <w:r w:rsidR="002E2E99" w:rsidRPr="007D7FE3">
        <w:rPr>
          <w:rStyle w:val="eop"/>
          <w:rFonts w:ascii="Garamond" w:hAnsi="Garamond" w:cs="Segoe UI"/>
          <w:sz w:val="28"/>
          <w:szCs w:val="28"/>
          <w:lang w:val="en-US"/>
        </w:rPr>
        <w:t xml:space="preserve"> </w:t>
      </w:r>
    </w:p>
    <w:p w14:paraId="410034F6" w14:textId="3B947C5B" w:rsidR="009C1D16" w:rsidRPr="007D7FE3" w:rsidRDefault="002E2E99" w:rsidP="00123EFF">
      <w:pPr>
        <w:pStyle w:val="paragraph"/>
        <w:spacing w:before="0" w:beforeAutospacing="0" w:after="0" w:afterAutospacing="0"/>
        <w:textAlignment w:val="baseline"/>
        <w:rPr>
          <w:rStyle w:val="eop"/>
          <w:rFonts w:ascii="Garamond" w:hAnsi="Garamond" w:cs="Segoe UI"/>
          <w:sz w:val="28"/>
          <w:szCs w:val="28"/>
        </w:rPr>
      </w:pPr>
      <w:r w:rsidRPr="007D7FE3">
        <w:rPr>
          <w:rStyle w:val="eop"/>
          <w:rFonts w:ascii="Garamond" w:hAnsi="Garamond" w:cs="Segoe UI"/>
          <w:sz w:val="28"/>
          <w:szCs w:val="28"/>
        </w:rPr>
        <w:t xml:space="preserve"> </w:t>
      </w:r>
    </w:p>
    <w:p w14:paraId="0E1F9DCB" w14:textId="4B97D3A6" w:rsidR="004B36A6" w:rsidRPr="007D7FE3" w:rsidRDefault="004B36A6" w:rsidP="00123EFF">
      <w:pPr>
        <w:spacing w:after="0" w:line="240" w:lineRule="auto"/>
        <w:rPr>
          <w:rFonts w:ascii="Garamond" w:hAnsi="Garamond"/>
          <w:b/>
          <w:bCs/>
          <w:sz w:val="28"/>
          <w:szCs w:val="28"/>
        </w:rPr>
      </w:pPr>
      <w:r w:rsidRPr="007D7FE3">
        <w:rPr>
          <w:rFonts w:ascii="Garamond" w:hAnsi="Garamond"/>
          <w:b/>
          <w:bCs/>
          <w:sz w:val="28"/>
          <w:szCs w:val="28"/>
        </w:rPr>
        <w:t xml:space="preserve">April </w:t>
      </w:r>
      <w:r w:rsidR="00123EFF" w:rsidRPr="007D7FE3">
        <w:rPr>
          <w:rFonts w:ascii="Garamond" w:hAnsi="Garamond"/>
          <w:b/>
          <w:bCs/>
          <w:sz w:val="28"/>
          <w:szCs w:val="28"/>
        </w:rPr>
        <w:t>2</w:t>
      </w:r>
      <w:r w:rsidR="007D7FE3" w:rsidRPr="007D7FE3">
        <w:rPr>
          <w:rFonts w:ascii="Garamond" w:hAnsi="Garamond"/>
          <w:b/>
          <w:bCs/>
          <w:sz w:val="28"/>
          <w:szCs w:val="28"/>
        </w:rPr>
        <w:t>8</w:t>
      </w:r>
      <w:r w:rsidRPr="007D7FE3">
        <w:rPr>
          <w:rFonts w:ascii="Garamond" w:hAnsi="Garamond"/>
          <w:b/>
          <w:bCs/>
          <w:sz w:val="28"/>
          <w:szCs w:val="28"/>
        </w:rPr>
        <w:t xml:space="preserve">, 2024 – </w:t>
      </w:r>
      <w:proofErr w:type="spellStart"/>
      <w:r w:rsidRPr="007D7FE3">
        <w:rPr>
          <w:rFonts w:ascii="Garamond" w:hAnsi="Garamond"/>
          <w:b/>
          <w:bCs/>
          <w:sz w:val="28"/>
          <w:szCs w:val="28"/>
        </w:rPr>
        <w:t>Easter</w:t>
      </w:r>
      <w:proofErr w:type="spellEnd"/>
      <w:r w:rsidRPr="007D7FE3">
        <w:rPr>
          <w:rFonts w:ascii="Garamond" w:hAnsi="Garamond"/>
          <w:b/>
          <w:bCs/>
          <w:sz w:val="28"/>
          <w:szCs w:val="28"/>
        </w:rPr>
        <w:t xml:space="preserve"> </w:t>
      </w:r>
      <w:r w:rsidR="007D7FE3" w:rsidRPr="007D7FE3">
        <w:rPr>
          <w:rFonts w:ascii="Garamond" w:hAnsi="Garamond"/>
          <w:b/>
          <w:bCs/>
          <w:sz w:val="28"/>
          <w:szCs w:val="28"/>
        </w:rPr>
        <w:t>5</w:t>
      </w:r>
      <w:r w:rsidRPr="007D7FE3">
        <w:rPr>
          <w:rFonts w:ascii="Garamond" w:hAnsi="Garamond"/>
          <w:b/>
          <w:bCs/>
          <w:sz w:val="28"/>
          <w:szCs w:val="28"/>
        </w:rPr>
        <w:t xml:space="preserve"> (B) </w:t>
      </w:r>
    </w:p>
    <w:p w14:paraId="51466F8F" w14:textId="1FFFA655" w:rsidR="004B36A6" w:rsidRPr="007D7FE3" w:rsidRDefault="007D7FE3" w:rsidP="00123EFF">
      <w:pPr>
        <w:spacing w:after="0" w:line="240" w:lineRule="auto"/>
        <w:rPr>
          <w:rFonts w:ascii="Garamond" w:hAnsi="Garamond"/>
          <w:b/>
          <w:bCs/>
          <w:sz w:val="28"/>
          <w:szCs w:val="28"/>
        </w:rPr>
      </w:pPr>
      <w:r w:rsidRPr="007D7FE3">
        <w:rPr>
          <w:rFonts w:ascii="Garamond" w:hAnsi="Garamond"/>
          <w:b/>
          <w:bCs/>
          <w:sz w:val="28"/>
          <w:szCs w:val="28"/>
        </w:rPr>
        <w:t xml:space="preserve">General </w:t>
      </w:r>
      <w:proofErr w:type="spellStart"/>
      <w:r w:rsidRPr="007D7FE3">
        <w:rPr>
          <w:rFonts w:ascii="Garamond" w:hAnsi="Garamond"/>
          <w:b/>
          <w:bCs/>
          <w:sz w:val="28"/>
          <w:szCs w:val="28"/>
        </w:rPr>
        <w:t>Convention</w:t>
      </w:r>
      <w:proofErr w:type="spellEnd"/>
      <w:r w:rsidRPr="007D7FE3">
        <w:rPr>
          <w:rFonts w:ascii="Garamond" w:hAnsi="Garamond"/>
          <w:b/>
          <w:bCs/>
          <w:sz w:val="28"/>
          <w:szCs w:val="28"/>
        </w:rPr>
        <w:t xml:space="preserve"> Young </w:t>
      </w:r>
      <w:proofErr w:type="spellStart"/>
      <w:r w:rsidRPr="007D7FE3">
        <w:rPr>
          <w:rFonts w:ascii="Garamond" w:hAnsi="Garamond"/>
          <w:b/>
          <w:bCs/>
          <w:sz w:val="28"/>
          <w:szCs w:val="28"/>
        </w:rPr>
        <w:t>Adult</w:t>
      </w:r>
      <w:proofErr w:type="spellEnd"/>
      <w:r w:rsidRPr="007D7FE3">
        <w:rPr>
          <w:rFonts w:ascii="Garamond" w:hAnsi="Garamond"/>
          <w:b/>
          <w:bCs/>
          <w:sz w:val="28"/>
          <w:szCs w:val="28"/>
        </w:rPr>
        <w:t xml:space="preserve"> Festival</w:t>
      </w:r>
    </w:p>
    <w:p w14:paraId="16329120" w14:textId="35C8A8BA" w:rsidR="004B36A6" w:rsidRPr="007D7FE3" w:rsidRDefault="004B36A6" w:rsidP="00123EFF">
      <w:pPr>
        <w:spacing w:after="0" w:line="240" w:lineRule="auto"/>
        <w:rPr>
          <w:rFonts w:ascii="Garamond" w:hAnsi="Garamond"/>
          <w:b/>
          <w:bCs/>
          <w:sz w:val="28"/>
          <w:szCs w:val="28"/>
        </w:rPr>
      </w:pPr>
    </w:p>
    <w:p w14:paraId="39AEA2FC" w14:textId="74495148"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t>Registration is open online for The Episcopal Church Young Adult Festival, scheduled to run during six days of the 81st General Convention this summer in Louisville, Kentucky. The deadline for participants needing housing is </w:t>
      </w:r>
      <w:r w:rsidRPr="007D7FE3">
        <w:rPr>
          <w:rFonts w:ascii="Garamond" w:hAnsi="Garamond"/>
          <w:b/>
          <w:bCs/>
          <w:sz w:val="28"/>
          <w:szCs w:val="28"/>
          <w:lang w:val="en-US"/>
        </w:rPr>
        <w:t>May 6</w:t>
      </w:r>
      <w:r w:rsidRPr="007D7FE3">
        <w:rPr>
          <w:rFonts w:ascii="Garamond" w:hAnsi="Garamond"/>
          <w:sz w:val="28"/>
          <w:szCs w:val="28"/>
          <w:lang w:val="en-US"/>
        </w:rPr>
        <w:t>; commuter registration deadline is </w:t>
      </w:r>
      <w:r w:rsidRPr="007D7FE3">
        <w:rPr>
          <w:rFonts w:ascii="Garamond" w:hAnsi="Garamond"/>
          <w:b/>
          <w:bCs/>
          <w:sz w:val="28"/>
          <w:szCs w:val="28"/>
          <w:lang w:val="en-US"/>
        </w:rPr>
        <w:t>May 31</w:t>
      </w:r>
      <w:r w:rsidRPr="007D7FE3">
        <w:rPr>
          <w:rFonts w:ascii="Garamond" w:hAnsi="Garamond"/>
          <w:sz w:val="28"/>
          <w:szCs w:val="28"/>
          <w:lang w:val="en-US"/>
        </w:rPr>
        <w:t>.</w:t>
      </w:r>
      <w:r w:rsidRPr="007D7FE3">
        <w:rPr>
          <w:rFonts w:ascii="Garamond" w:hAnsi="Garamond"/>
          <w:sz w:val="28"/>
          <w:szCs w:val="28"/>
          <w:lang w:val="en-US"/>
        </w:rPr>
        <w:t xml:space="preserve"> Apply here: </w:t>
      </w:r>
      <w:r w:rsidRPr="007D7FE3">
        <w:rPr>
          <w:rFonts w:ascii="Garamond" w:hAnsi="Garamond"/>
          <w:i/>
          <w:iCs/>
          <w:sz w:val="28"/>
          <w:szCs w:val="28"/>
          <w:lang w:val="en-US"/>
        </w:rPr>
        <w:t>iam.ec/yaf2024</w:t>
      </w:r>
      <w:r>
        <w:rPr>
          <w:rFonts w:ascii="Garamond" w:hAnsi="Garamond"/>
          <w:sz w:val="28"/>
          <w:szCs w:val="28"/>
          <w:lang w:val="en-US"/>
        </w:rPr>
        <w:t>.</w:t>
      </w:r>
    </w:p>
    <w:p w14:paraId="2C00664B" w14:textId="22F9FFB7" w:rsidR="007D7FE3" w:rsidRPr="007D7FE3" w:rsidRDefault="007D7FE3" w:rsidP="007D7FE3">
      <w:pPr>
        <w:spacing w:after="0" w:line="240" w:lineRule="auto"/>
        <w:rPr>
          <w:rFonts w:ascii="Garamond" w:hAnsi="Garamond"/>
          <w:sz w:val="28"/>
          <w:szCs w:val="28"/>
          <w:lang w:val="en-US"/>
        </w:rPr>
      </w:pPr>
    </w:p>
    <w:p w14:paraId="7BAF6EEA" w14:textId="4DCD7F26"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t>The Young Adult Festival is designed for those ages 18-30 to meet peers from across the globe, pray and learn together, engage in the church’s legislative process, and help discern God’s call for The Episcopal Church.</w:t>
      </w:r>
    </w:p>
    <w:p w14:paraId="76B63BB9" w14:textId="661ABC17" w:rsidR="007D7FE3" w:rsidRPr="007D7FE3" w:rsidRDefault="007D7FE3" w:rsidP="007D7FE3">
      <w:pPr>
        <w:spacing w:after="0" w:line="240" w:lineRule="auto"/>
        <w:rPr>
          <w:rFonts w:ascii="Garamond" w:hAnsi="Garamond"/>
          <w:sz w:val="28"/>
          <w:szCs w:val="28"/>
          <w:lang w:val="en-US"/>
        </w:rPr>
      </w:pPr>
    </w:p>
    <w:p w14:paraId="143F1141" w14:textId="5F93BE61"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drawing>
          <wp:anchor distT="0" distB="0" distL="114300" distR="114300" simplePos="0" relativeHeight="251659264" behindDoc="0" locked="0" layoutInCell="1" allowOverlap="1" wp14:anchorId="06F7BFBC" wp14:editId="4269276A">
            <wp:simplePos x="0" y="0"/>
            <wp:positionH relativeFrom="column">
              <wp:posOffset>4851400</wp:posOffset>
            </wp:positionH>
            <wp:positionV relativeFrom="paragraph">
              <wp:posOffset>60960</wp:posOffset>
            </wp:positionV>
            <wp:extent cx="1905000" cy="3804285"/>
            <wp:effectExtent l="0" t="0" r="0" b="5715"/>
            <wp:wrapSquare wrapText="bothSides"/>
            <wp:docPr id="503845370" name="Picture 1" descr="A black background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45370" name="Picture 1" descr="A black background with colorful lines&#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905000" cy="3804285"/>
                    </a:xfrm>
                    <a:prstGeom prst="rect">
                      <a:avLst/>
                    </a:prstGeom>
                  </pic:spPr>
                </pic:pic>
              </a:graphicData>
            </a:graphic>
            <wp14:sizeRelH relativeFrom="margin">
              <wp14:pctWidth>0</wp14:pctWidth>
            </wp14:sizeRelH>
            <wp14:sizeRelV relativeFrom="margin">
              <wp14:pctHeight>0</wp14:pctHeight>
            </wp14:sizeRelV>
          </wp:anchor>
        </w:drawing>
      </w:r>
      <w:r w:rsidRPr="007D7FE3">
        <w:rPr>
          <w:rFonts w:ascii="Garamond" w:hAnsi="Garamond"/>
          <w:sz w:val="28"/>
          <w:szCs w:val="28"/>
          <w:lang w:val="en-US"/>
        </w:rPr>
        <w:t>“This is a wonderful way for young adults to get to know more about General Convention, to understand more how our church creates priorities and budgets, to meet other young adults, to learn more about ministries across the church, to meet the presiding bishop and the president of the House of Deputies, to worship together, and to explore together,” said the Rev. Shannon Kelly, staff officer for Young Adult and Campus Ministries. “We look forward to welcoming everyone to Louisville.”</w:t>
      </w:r>
    </w:p>
    <w:p w14:paraId="4712808D" w14:textId="500C76D3" w:rsidR="007D7FE3" w:rsidRPr="007D7FE3" w:rsidRDefault="007D7FE3" w:rsidP="007D7FE3">
      <w:pPr>
        <w:spacing w:after="0" w:line="240" w:lineRule="auto"/>
        <w:rPr>
          <w:rFonts w:ascii="Garamond" w:hAnsi="Garamond"/>
          <w:sz w:val="28"/>
          <w:szCs w:val="28"/>
          <w:lang w:val="en-US"/>
        </w:rPr>
      </w:pPr>
    </w:p>
    <w:p w14:paraId="5285A309" w14:textId="34D9944F"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t>General Convention will be held June 23-28 at the Kentucky International Convention Center. The Young Adult Festival will run from June 21-26, with programming events at the Galt House Hotel.</w:t>
      </w:r>
    </w:p>
    <w:p w14:paraId="77230CD1" w14:textId="5B1363CD" w:rsidR="007D7FE3" w:rsidRPr="007D7FE3" w:rsidRDefault="007D7FE3" w:rsidP="007D7FE3">
      <w:pPr>
        <w:spacing w:after="0" w:line="240" w:lineRule="auto"/>
        <w:rPr>
          <w:rFonts w:ascii="Garamond" w:hAnsi="Garamond"/>
          <w:sz w:val="28"/>
          <w:szCs w:val="28"/>
          <w:lang w:val="en-US"/>
        </w:rPr>
      </w:pPr>
    </w:p>
    <w:p w14:paraId="6BCC617D" w14:textId="13885C10"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t>The cost for the event ranges between $135 and $595, depending on housing choices. Registration for those traveling to Louisville includes five nights of housing at the Galt House Hotel, dinner on June 22, General Convention registration, and all Young Adult Festival programming and activities. Space is limited for housing. Registration for commuters includes dinner, convention registration, and all festival programming and activities.</w:t>
      </w:r>
    </w:p>
    <w:p w14:paraId="18D8FC5C" w14:textId="77777777" w:rsidR="007D7FE3" w:rsidRPr="007D7FE3" w:rsidRDefault="007D7FE3" w:rsidP="007D7FE3">
      <w:pPr>
        <w:spacing w:after="0" w:line="240" w:lineRule="auto"/>
        <w:rPr>
          <w:rFonts w:ascii="Garamond" w:hAnsi="Garamond"/>
          <w:sz w:val="28"/>
          <w:szCs w:val="28"/>
          <w:lang w:val="en-US"/>
        </w:rPr>
      </w:pPr>
    </w:p>
    <w:p w14:paraId="1AC4F4B8" w14:textId="53207116" w:rsidR="007D7FE3" w:rsidRPr="007D7FE3" w:rsidRDefault="007D7FE3" w:rsidP="007D7FE3">
      <w:pPr>
        <w:spacing w:after="0" w:line="240" w:lineRule="auto"/>
        <w:rPr>
          <w:rFonts w:ascii="Garamond" w:hAnsi="Garamond"/>
          <w:sz w:val="28"/>
          <w:szCs w:val="28"/>
          <w:lang w:val="en-US"/>
        </w:rPr>
      </w:pPr>
      <w:r w:rsidRPr="007D7FE3">
        <w:rPr>
          <w:rFonts w:ascii="Garamond" w:hAnsi="Garamond"/>
          <w:sz w:val="28"/>
          <w:szCs w:val="28"/>
          <w:lang w:val="en-US"/>
        </w:rPr>
        <w:t>For more information, contact the Rev. Shannon Kelly</w:t>
      </w:r>
      <w:r>
        <w:rPr>
          <w:rFonts w:ascii="Garamond" w:hAnsi="Garamond"/>
          <w:sz w:val="28"/>
          <w:szCs w:val="28"/>
          <w:lang w:val="en-US"/>
        </w:rPr>
        <w:t xml:space="preserve">: </w:t>
      </w:r>
      <w:r w:rsidRPr="003114F0">
        <w:rPr>
          <w:rFonts w:ascii="Garamond" w:hAnsi="Garamond"/>
          <w:i/>
          <w:iCs/>
          <w:sz w:val="28"/>
          <w:szCs w:val="28"/>
          <w:lang w:val="en-US"/>
        </w:rPr>
        <w:t>skelly@episcopalchurch.org</w:t>
      </w:r>
      <w:r>
        <w:rPr>
          <w:rFonts w:ascii="Garamond" w:hAnsi="Garamond"/>
          <w:sz w:val="28"/>
          <w:szCs w:val="28"/>
          <w:lang w:val="en-US"/>
        </w:rPr>
        <w:t>.</w:t>
      </w:r>
    </w:p>
    <w:p w14:paraId="2FE5F902" w14:textId="39607736" w:rsidR="00123EFF" w:rsidRPr="007D7FE3" w:rsidRDefault="00123EFF" w:rsidP="007D7FE3">
      <w:pPr>
        <w:spacing w:after="0" w:line="240" w:lineRule="auto"/>
        <w:rPr>
          <w:rFonts w:ascii="Garamond" w:hAnsi="Garamond" w:cs="Times New Roman"/>
          <w:color w:val="141413"/>
          <w:sz w:val="28"/>
          <w:szCs w:val="28"/>
          <w:lang w:val="en-US"/>
        </w:rPr>
      </w:pPr>
    </w:p>
    <w:sectPr w:rsidR="00123EFF" w:rsidRPr="007D7FE3" w:rsidSect="00E32AC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E030" w14:textId="77777777" w:rsidR="00E32ACA" w:rsidRDefault="00E32ACA" w:rsidP="00A42D24">
      <w:pPr>
        <w:spacing w:after="0" w:line="240" w:lineRule="auto"/>
      </w:pPr>
      <w:r>
        <w:separator/>
      </w:r>
    </w:p>
  </w:endnote>
  <w:endnote w:type="continuationSeparator" w:id="0">
    <w:p w14:paraId="745F1F87" w14:textId="77777777" w:rsidR="00E32ACA" w:rsidRDefault="00E32AC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4F92" w14:textId="77777777" w:rsidR="00E32ACA" w:rsidRDefault="00E32ACA" w:rsidP="00A42D24">
      <w:pPr>
        <w:spacing w:after="0" w:line="240" w:lineRule="auto"/>
      </w:pPr>
      <w:r>
        <w:separator/>
      </w:r>
    </w:p>
  </w:footnote>
  <w:footnote w:type="continuationSeparator" w:id="0">
    <w:p w14:paraId="6D99D3AA" w14:textId="77777777" w:rsidR="00E32ACA" w:rsidRDefault="00E32ACA"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25A3"/>
    <w:rsid w:val="000B4F7B"/>
    <w:rsid w:val="000E7B3A"/>
    <w:rsid w:val="000F5645"/>
    <w:rsid w:val="00122D39"/>
    <w:rsid w:val="00123EFF"/>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22D67"/>
    <w:rsid w:val="00241556"/>
    <w:rsid w:val="0025399B"/>
    <w:rsid w:val="00284E11"/>
    <w:rsid w:val="00295A7C"/>
    <w:rsid w:val="002966D2"/>
    <w:rsid w:val="00296CD5"/>
    <w:rsid w:val="002A284E"/>
    <w:rsid w:val="002C07D3"/>
    <w:rsid w:val="002C4967"/>
    <w:rsid w:val="002E0E95"/>
    <w:rsid w:val="002E2E99"/>
    <w:rsid w:val="002F426E"/>
    <w:rsid w:val="003051C3"/>
    <w:rsid w:val="00305A7E"/>
    <w:rsid w:val="003114F0"/>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C3F9F"/>
    <w:rsid w:val="004D0F69"/>
    <w:rsid w:val="0053295C"/>
    <w:rsid w:val="00546BF1"/>
    <w:rsid w:val="00554226"/>
    <w:rsid w:val="00564252"/>
    <w:rsid w:val="00572D7F"/>
    <w:rsid w:val="00581FB1"/>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1B2"/>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DE7751"/>
    <w:rsid w:val="00E019FD"/>
    <w:rsid w:val="00E22663"/>
    <w:rsid w:val="00E2693C"/>
    <w:rsid w:val="00E32ACA"/>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2024-04-22T20:47:00Z</cp:lastPrinted>
  <dcterms:created xsi:type="dcterms:W3CDTF">2024-04-22T20:47:00Z</dcterms:created>
  <dcterms:modified xsi:type="dcterms:W3CDTF">2024-04-22T20:49:00Z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